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4561C" w14:textId="25C5E8DC" w:rsidR="000516FF" w:rsidRDefault="000516FF" w:rsidP="00BE2658">
      <w:pPr>
        <w:rPr>
          <w:b/>
          <w:bCs/>
          <w:sz w:val="24"/>
          <w:szCs w:val="24"/>
        </w:rPr>
      </w:pPr>
      <w:bookmarkStart w:id="0" w:name="_GoBack"/>
      <w:bookmarkEnd w:id="0"/>
    </w:p>
    <w:p w14:paraId="77C2D199" w14:textId="07EFC762" w:rsidR="00BE2658" w:rsidRDefault="00BE2658" w:rsidP="00BE2658">
      <w:pPr>
        <w:rPr>
          <w:b/>
          <w:bCs/>
          <w:sz w:val="24"/>
          <w:szCs w:val="24"/>
        </w:rPr>
      </w:pPr>
    </w:p>
    <w:p w14:paraId="14C0A431" w14:textId="77777777" w:rsidR="00BE2658" w:rsidRPr="00BE2658" w:rsidRDefault="00BE2658" w:rsidP="00BE2658">
      <w:pPr>
        <w:rPr>
          <w:b/>
          <w:bCs/>
          <w:sz w:val="24"/>
          <w:szCs w:val="24"/>
        </w:rPr>
      </w:pPr>
    </w:p>
    <w:p w14:paraId="26DBB90D" w14:textId="77777777" w:rsidR="00BE2658" w:rsidRPr="00BE2658" w:rsidRDefault="00BE2658" w:rsidP="00BE2658"/>
    <w:p w14:paraId="61C84D88" w14:textId="77777777" w:rsidR="000516FF" w:rsidRPr="00BE2658" w:rsidRDefault="009925D0">
      <w:pPr>
        <w:spacing w:line="328" w:lineRule="exact"/>
        <w:jc w:val="center"/>
        <w:textAlignment w:val="baseline"/>
        <w:rPr>
          <w:lang w:val="hu-HU"/>
        </w:rPr>
      </w:pPr>
      <w:r>
        <w:rPr>
          <w:rFonts w:eastAsia="Times New Roman"/>
          <w:b/>
          <w:color w:val="52534E"/>
          <w:spacing w:val="8"/>
          <w:sz w:val="27"/>
          <w:lang w:val="hu-HU"/>
        </w:rPr>
        <w:t xml:space="preserve">ALUMNI </w:t>
      </w:r>
      <w:r w:rsidR="000516FF">
        <w:rPr>
          <w:rFonts w:eastAsia="Times New Roman"/>
          <w:b/>
          <w:color w:val="52534E"/>
          <w:spacing w:val="8"/>
          <w:sz w:val="27"/>
          <w:lang w:val="hu-HU"/>
        </w:rPr>
        <w:t>HOZZÁJÁRULÓ NYILATKOZAT</w:t>
      </w:r>
    </w:p>
    <w:p w14:paraId="5C5340AF" w14:textId="77777777" w:rsidR="000516FF" w:rsidRPr="00BE2658" w:rsidRDefault="009925D0">
      <w:pPr>
        <w:tabs>
          <w:tab w:val="left" w:leader="dot" w:pos="4896"/>
          <w:tab w:val="left" w:leader="dot" w:pos="7272"/>
        </w:tabs>
        <w:spacing w:before="661" w:line="360" w:lineRule="auto"/>
        <w:textAlignment w:val="baseline"/>
        <w:rPr>
          <w:lang w:val="hu-HU"/>
        </w:rPr>
      </w:pPr>
      <w:r>
        <w:rPr>
          <w:rFonts w:eastAsia="Times New Roman"/>
          <w:color w:val="000000"/>
          <w:spacing w:val="-2"/>
          <w:lang w:val="hu-HU"/>
        </w:rPr>
        <w:t>Alulírott</w:t>
      </w:r>
      <w:r w:rsidR="000516FF">
        <w:rPr>
          <w:rFonts w:eastAsia="Times New Roman"/>
          <w:color w:val="000000"/>
          <w:spacing w:val="-2"/>
          <w:lang w:val="hu-HU"/>
        </w:rPr>
        <w:t xml:space="preserve">, </w:t>
      </w:r>
      <w:r w:rsidR="000516FF">
        <w:rPr>
          <w:rFonts w:eastAsia="Times New Roman"/>
          <w:color w:val="000000"/>
          <w:spacing w:val="-2"/>
          <w:lang w:val="hu-HU"/>
        </w:rPr>
        <w:tab/>
      </w:r>
      <w:r>
        <w:rPr>
          <w:rFonts w:eastAsia="Times New Roman"/>
          <w:color w:val="000000"/>
          <w:spacing w:val="-2"/>
          <w:lang w:val="hu-HU"/>
        </w:rPr>
        <w:t>…</w:t>
      </w:r>
      <w:proofErr w:type="gramStart"/>
      <w:r>
        <w:rPr>
          <w:rFonts w:eastAsia="Times New Roman"/>
          <w:color w:val="000000"/>
          <w:spacing w:val="-2"/>
          <w:lang w:val="hu-HU"/>
        </w:rPr>
        <w:t>……..</w:t>
      </w:r>
      <w:proofErr w:type="gramEnd"/>
      <w:r w:rsidR="000516FF">
        <w:rPr>
          <w:rFonts w:eastAsia="Times New Roman"/>
          <w:color w:val="000000"/>
          <w:spacing w:val="-2"/>
          <w:lang w:val="hu-HU"/>
        </w:rPr>
        <w:t xml:space="preserve"> *(név), </w:t>
      </w:r>
      <w:r>
        <w:rPr>
          <w:rFonts w:eastAsia="Times New Roman"/>
          <w:color w:val="000000"/>
          <w:spacing w:val="-2"/>
          <w:lang w:val="hu-HU"/>
        </w:rPr>
        <w:t>…….</w:t>
      </w:r>
      <w:r w:rsidR="000516FF">
        <w:rPr>
          <w:rFonts w:eastAsia="Times New Roman"/>
          <w:color w:val="000000"/>
          <w:spacing w:val="-2"/>
          <w:lang w:val="hu-HU"/>
        </w:rPr>
        <w:tab/>
        <w:t xml:space="preserve"> * (</w:t>
      </w:r>
      <w:r>
        <w:rPr>
          <w:rFonts w:eastAsia="Times New Roman"/>
          <w:color w:val="000000"/>
          <w:spacing w:val="-2"/>
          <w:lang w:val="hu-HU"/>
        </w:rPr>
        <w:t xml:space="preserve">Vénusz </w:t>
      </w:r>
      <w:r w:rsidR="000516FF">
        <w:rPr>
          <w:rFonts w:eastAsia="Times New Roman"/>
          <w:color w:val="000000"/>
          <w:spacing w:val="-2"/>
          <w:lang w:val="hu-HU"/>
        </w:rPr>
        <w:t>kód),</w:t>
      </w:r>
    </w:p>
    <w:p w14:paraId="00E55118" w14:textId="77777777" w:rsidR="000516FF" w:rsidRPr="00BE2658" w:rsidRDefault="000516FF">
      <w:pPr>
        <w:tabs>
          <w:tab w:val="left" w:leader="dot" w:pos="2835"/>
          <w:tab w:val="left" w:leader="dot" w:pos="6237"/>
        </w:tabs>
        <w:spacing w:line="360" w:lineRule="auto"/>
        <w:textAlignment w:val="baseline"/>
        <w:rPr>
          <w:lang w:val="hu-HU"/>
        </w:rPr>
      </w:pPr>
      <w:r>
        <w:rPr>
          <w:rFonts w:eastAsia="Times New Roman"/>
          <w:color w:val="000000"/>
          <w:spacing w:val="-6"/>
          <w:lang w:val="hu-HU"/>
        </w:rPr>
        <w:tab/>
      </w:r>
      <w:r w:rsidR="003C69D8">
        <w:rPr>
          <w:rFonts w:eastAsia="Times New Roman"/>
          <w:color w:val="000000"/>
          <w:spacing w:val="-6"/>
          <w:lang w:val="hu-HU"/>
        </w:rPr>
        <w:t>…</w:t>
      </w:r>
      <w:proofErr w:type="gramStart"/>
      <w:r w:rsidR="003C69D8">
        <w:rPr>
          <w:rFonts w:eastAsia="Times New Roman"/>
          <w:color w:val="000000"/>
          <w:spacing w:val="-6"/>
          <w:lang w:val="hu-HU"/>
        </w:rPr>
        <w:t>…………….</w:t>
      </w:r>
      <w:proofErr w:type="gramEnd"/>
      <w:r>
        <w:rPr>
          <w:rFonts w:eastAsia="Times New Roman"/>
          <w:color w:val="000000"/>
          <w:spacing w:val="-6"/>
          <w:lang w:val="hu-HU"/>
        </w:rPr>
        <w:t>@</w:t>
      </w:r>
      <w:r>
        <w:rPr>
          <w:rFonts w:eastAsia="Times New Roman"/>
          <w:color w:val="000000"/>
          <w:spacing w:val="-6"/>
          <w:lang w:val="hu-HU"/>
        </w:rPr>
        <w:tab/>
      </w:r>
      <w:r w:rsidR="003C69D8">
        <w:rPr>
          <w:rFonts w:eastAsia="Times New Roman"/>
          <w:color w:val="000000"/>
          <w:spacing w:val="-6"/>
          <w:lang w:val="hu-HU"/>
        </w:rPr>
        <w:t>………………………...</w:t>
      </w:r>
      <w:r>
        <w:rPr>
          <w:rFonts w:eastAsia="Times New Roman"/>
          <w:color w:val="000000"/>
          <w:spacing w:val="-6"/>
          <w:lang w:val="hu-HU"/>
        </w:rPr>
        <w:t>*(e-mail cím),</w:t>
      </w:r>
    </w:p>
    <w:p w14:paraId="7864BF30" w14:textId="77777777" w:rsidR="000516FF" w:rsidRPr="00BE2658" w:rsidRDefault="000516FF">
      <w:pPr>
        <w:tabs>
          <w:tab w:val="left" w:leader="dot" w:pos="5670"/>
        </w:tabs>
        <w:spacing w:before="5" w:line="360" w:lineRule="auto"/>
        <w:jc w:val="both"/>
        <w:textAlignment w:val="baseline"/>
        <w:rPr>
          <w:lang w:val="hu-HU"/>
        </w:rPr>
      </w:pPr>
      <w:r>
        <w:rPr>
          <w:rFonts w:eastAsia="Times New Roman"/>
          <w:color w:val="000000"/>
          <w:lang w:val="hu-HU"/>
        </w:rPr>
        <w:t xml:space="preserve">hozzájárulok ahhoz, hogy a </w:t>
      </w:r>
      <w:r w:rsidR="009925D0">
        <w:rPr>
          <w:rFonts w:eastAsia="Times New Roman"/>
          <w:color w:val="000000"/>
          <w:lang w:val="hu-HU"/>
        </w:rPr>
        <w:t>Partiumi Keresztény Egyetem</w:t>
      </w:r>
      <w:r>
        <w:rPr>
          <w:rFonts w:eastAsia="Times New Roman"/>
          <w:color w:val="000000"/>
          <w:lang w:val="hu-HU"/>
        </w:rPr>
        <w:t xml:space="preserve"> </w:t>
      </w:r>
      <w:r w:rsidR="009925D0">
        <w:rPr>
          <w:rFonts w:eastAsia="Times New Roman"/>
          <w:color w:val="000000"/>
          <w:lang w:val="hu-HU"/>
        </w:rPr>
        <w:t>Partiumi Tehetséggondozó és Karrier-tanácsadó Központja</w:t>
      </w:r>
      <w:r>
        <w:rPr>
          <w:rFonts w:eastAsia="Times New Roman"/>
          <w:color w:val="000000"/>
          <w:lang w:val="hu-HU"/>
        </w:rPr>
        <w:t xml:space="preserve"> a </w:t>
      </w:r>
      <w:r w:rsidR="009925D0">
        <w:rPr>
          <w:rFonts w:eastAsia="Times New Roman"/>
          <w:color w:val="000000"/>
          <w:lang w:val="hu-HU"/>
        </w:rPr>
        <w:t>Vénusz</w:t>
      </w:r>
      <w:r>
        <w:rPr>
          <w:rFonts w:eastAsia="Times New Roman"/>
          <w:color w:val="000000"/>
          <w:lang w:val="hu-HU"/>
        </w:rPr>
        <w:t xml:space="preserve"> rendszerben található alábbi adataimat (név, születési dátum, születési hely, neme, állampolgársága, állandó lakcím, e-mail cím, képzés típusa, kar neve, szak megnevezése, végzés éve</w:t>
      </w:r>
      <w:r w:rsidR="009925D0">
        <w:rPr>
          <w:rFonts w:eastAsia="Times New Roman"/>
          <w:color w:val="000000"/>
          <w:lang w:val="hu-HU"/>
        </w:rPr>
        <w:t>, munkaerő-piaci helyzete</w:t>
      </w:r>
      <w:r>
        <w:rPr>
          <w:rFonts w:eastAsia="Times New Roman"/>
          <w:color w:val="000000"/>
          <w:lang w:val="hu-HU"/>
        </w:rPr>
        <w:t xml:space="preserve">) a nyilvántartásába felvegye. Tudomásul veszem, hogy a nyilvántartásba vétellel a </w:t>
      </w:r>
      <w:r w:rsidR="009925D0">
        <w:rPr>
          <w:rFonts w:eastAsia="Times New Roman"/>
          <w:color w:val="000000"/>
          <w:lang w:val="hu-HU"/>
        </w:rPr>
        <w:t>Partiumi Keresztény Egyetem</w:t>
      </w:r>
      <w:r>
        <w:rPr>
          <w:rFonts w:eastAsia="Times New Roman"/>
          <w:color w:val="000000"/>
          <w:lang w:val="hu-HU"/>
        </w:rPr>
        <w:t xml:space="preserve"> </w:t>
      </w:r>
      <w:proofErr w:type="spellStart"/>
      <w:r>
        <w:rPr>
          <w:rFonts w:eastAsia="Times New Roman"/>
          <w:color w:val="000000"/>
          <w:lang w:val="hu-HU"/>
        </w:rPr>
        <w:t>Alumni</w:t>
      </w:r>
      <w:proofErr w:type="spellEnd"/>
      <w:r>
        <w:rPr>
          <w:rFonts w:eastAsia="Times New Roman"/>
          <w:color w:val="000000"/>
          <w:lang w:val="hu-HU"/>
        </w:rPr>
        <w:t xml:space="preserve"> Közösségének tagjává válok.</w:t>
      </w:r>
    </w:p>
    <w:p w14:paraId="4C077A7E" w14:textId="77777777" w:rsidR="000516FF" w:rsidRPr="00BE2658" w:rsidRDefault="000516FF">
      <w:pPr>
        <w:spacing w:before="12" w:line="413" w:lineRule="exact"/>
        <w:jc w:val="both"/>
        <w:textAlignment w:val="baseline"/>
        <w:rPr>
          <w:lang w:val="hu-HU"/>
        </w:rPr>
      </w:pPr>
      <w:r>
        <w:rPr>
          <w:rFonts w:eastAsia="Times New Roman"/>
          <w:color w:val="000000"/>
          <w:lang w:val="hu-HU"/>
        </w:rPr>
        <w:t xml:space="preserve">A </w:t>
      </w:r>
      <w:r w:rsidR="009925D0">
        <w:rPr>
          <w:rFonts w:eastAsia="Times New Roman"/>
          <w:color w:val="000000"/>
          <w:lang w:val="hu-HU"/>
        </w:rPr>
        <w:t>Partiumi Keresztény Egyetem Partiumi Tehetséggondozó és Karrier-tanácsadó Központja</w:t>
      </w:r>
      <w:r>
        <w:rPr>
          <w:rFonts w:eastAsia="Times New Roman"/>
          <w:color w:val="000000"/>
          <w:lang w:val="hu-HU"/>
        </w:rPr>
        <w:t xml:space="preserve"> a megadott adatokat </w:t>
      </w:r>
      <w:r w:rsidR="003470E5">
        <w:rPr>
          <w:rFonts w:eastAsia="Times New Roman"/>
          <w:color w:val="000000"/>
          <w:lang w:val="hu-HU"/>
        </w:rPr>
        <w:t xml:space="preserve">a 679/2016-os EU rendelet értelmében, </w:t>
      </w:r>
      <w:r>
        <w:rPr>
          <w:rFonts w:eastAsia="Times New Roman"/>
          <w:color w:val="000000"/>
          <w:lang w:val="hu-HU"/>
        </w:rPr>
        <w:t>más személynek, szervezetnek nem adhatja át, azokat kizárólag tanulmányi tevékenység támogatására, valamint a tanulmányok végeztével pályakövetési, tájékoztatási célokra használhatja fel.</w:t>
      </w:r>
    </w:p>
    <w:p w14:paraId="55F301EC" w14:textId="77777777" w:rsidR="000516FF" w:rsidRPr="00BE2658" w:rsidRDefault="000516FF">
      <w:pPr>
        <w:spacing w:before="7" w:line="413" w:lineRule="exact"/>
        <w:jc w:val="both"/>
        <w:textAlignment w:val="baseline"/>
        <w:rPr>
          <w:lang w:val="hu-HU"/>
        </w:rPr>
      </w:pPr>
      <w:r>
        <w:rPr>
          <w:rFonts w:eastAsia="Times New Roman"/>
          <w:color w:val="000000"/>
          <w:lang w:val="hu-HU"/>
        </w:rPr>
        <w:t xml:space="preserve">Kijelentem, hogy a </w:t>
      </w:r>
      <w:r w:rsidR="00466AF4">
        <w:rPr>
          <w:rFonts w:eastAsia="Times New Roman"/>
          <w:color w:val="000000"/>
          <w:lang w:val="hu-HU"/>
        </w:rPr>
        <w:t>PKE</w:t>
      </w:r>
      <w:r>
        <w:rPr>
          <w:rFonts w:eastAsia="Times New Roman"/>
          <w:color w:val="000000"/>
          <w:lang w:val="hu-HU"/>
        </w:rPr>
        <w:t xml:space="preserve"> </w:t>
      </w:r>
      <w:proofErr w:type="spellStart"/>
      <w:r>
        <w:rPr>
          <w:rFonts w:eastAsia="Times New Roman"/>
          <w:color w:val="000000"/>
          <w:lang w:val="hu-HU"/>
        </w:rPr>
        <w:t>Alumni</w:t>
      </w:r>
      <w:proofErr w:type="spellEnd"/>
      <w:r>
        <w:rPr>
          <w:rFonts w:eastAsia="Times New Roman"/>
          <w:color w:val="000000"/>
          <w:lang w:val="hu-HU"/>
        </w:rPr>
        <w:t xml:space="preserve"> tagjaként az egyetem </w:t>
      </w:r>
      <w:proofErr w:type="spellStart"/>
      <w:r>
        <w:rPr>
          <w:rFonts w:eastAsia="Times New Roman"/>
          <w:color w:val="000000"/>
          <w:lang w:val="hu-HU"/>
        </w:rPr>
        <w:t>Alumni</w:t>
      </w:r>
      <w:proofErr w:type="spellEnd"/>
      <w:r>
        <w:rPr>
          <w:rFonts w:eastAsia="Times New Roman"/>
          <w:color w:val="000000"/>
          <w:lang w:val="hu-HU"/>
        </w:rPr>
        <w:t xml:space="preserve"> Szabályzatát magamra nézve kötelezőnek fogadom el, az intézmény jó hírének megőrzésére és az egyetemi hagyományok ápolására törekszem és tartózkodok minden, a </w:t>
      </w:r>
      <w:r w:rsidR="00466AF4">
        <w:rPr>
          <w:rFonts w:eastAsia="Times New Roman"/>
          <w:color w:val="000000"/>
          <w:lang w:val="hu-HU"/>
        </w:rPr>
        <w:t>Partiumi Keresztény Egyetem</w:t>
      </w:r>
      <w:r>
        <w:rPr>
          <w:rFonts w:eastAsia="Times New Roman"/>
          <w:color w:val="000000"/>
          <w:lang w:val="hu-HU"/>
        </w:rPr>
        <w:t xml:space="preserve"> szellemiségével össze nem egyeztethető magatartástól. </w:t>
      </w:r>
    </w:p>
    <w:p w14:paraId="669DA5E1" w14:textId="77777777" w:rsidR="000516FF" w:rsidRPr="00BE2658" w:rsidRDefault="000516FF">
      <w:pPr>
        <w:spacing w:before="15" w:line="413" w:lineRule="exact"/>
        <w:jc w:val="both"/>
        <w:textAlignment w:val="baseline"/>
        <w:rPr>
          <w:lang w:val="hu-HU"/>
        </w:rPr>
      </w:pPr>
      <w:r>
        <w:rPr>
          <w:rFonts w:eastAsia="Times New Roman"/>
          <w:color w:val="000000"/>
          <w:lang w:val="hu-HU"/>
        </w:rPr>
        <w:t xml:space="preserve">Hozzájárulok, hogy a </w:t>
      </w:r>
      <w:r w:rsidR="00466AF4">
        <w:rPr>
          <w:rFonts w:eastAsia="Times New Roman"/>
          <w:color w:val="000000"/>
          <w:lang w:val="hu-HU"/>
        </w:rPr>
        <w:t>Partiumi Keresztény Egyetem</w:t>
      </w:r>
      <w:r>
        <w:rPr>
          <w:rFonts w:eastAsia="Times New Roman"/>
          <w:color w:val="000000"/>
          <w:lang w:val="hu-HU"/>
        </w:rPr>
        <w:t xml:space="preserve"> az értesítési adataim segítsé</w:t>
      </w:r>
      <w:r w:rsidR="00466AF4">
        <w:rPr>
          <w:rFonts w:eastAsia="Times New Roman"/>
          <w:color w:val="000000"/>
          <w:lang w:val="hu-HU"/>
        </w:rPr>
        <w:t xml:space="preserve">gével, a tanulmányaimmal és az </w:t>
      </w:r>
      <w:proofErr w:type="spellStart"/>
      <w:r w:rsidR="00466AF4">
        <w:rPr>
          <w:rFonts w:eastAsia="Times New Roman"/>
          <w:color w:val="000000"/>
          <w:lang w:val="hu-HU"/>
        </w:rPr>
        <w:t>A</w:t>
      </w:r>
      <w:r>
        <w:rPr>
          <w:rFonts w:eastAsia="Times New Roman"/>
          <w:color w:val="000000"/>
          <w:lang w:val="hu-HU"/>
        </w:rPr>
        <w:t>lumni</w:t>
      </w:r>
      <w:proofErr w:type="spellEnd"/>
      <w:r>
        <w:rPr>
          <w:rFonts w:eastAsia="Times New Roman"/>
          <w:color w:val="000000"/>
          <w:lang w:val="hu-HU"/>
        </w:rPr>
        <w:t xml:space="preserve"> tagjainak szóló rendezvényekkel, programokkal kapcsolatos információkat eljuttassa részemre.</w:t>
      </w:r>
    </w:p>
    <w:p w14:paraId="48F19F33" w14:textId="77777777" w:rsidR="000516FF" w:rsidRDefault="000516FF">
      <w:pPr>
        <w:tabs>
          <w:tab w:val="left" w:leader="dot" w:pos="3402"/>
        </w:tabs>
        <w:spacing w:line="271" w:lineRule="exact"/>
        <w:textAlignment w:val="baseline"/>
        <w:rPr>
          <w:rFonts w:eastAsia="Times New Roman"/>
          <w:color w:val="000000"/>
          <w:spacing w:val="2"/>
          <w:lang w:val="hu-HU"/>
        </w:rPr>
      </w:pPr>
    </w:p>
    <w:p w14:paraId="78754808" w14:textId="77777777" w:rsidR="000516FF" w:rsidRPr="00BE2658" w:rsidRDefault="00466AF4">
      <w:pPr>
        <w:tabs>
          <w:tab w:val="left" w:leader="dot" w:pos="3402"/>
        </w:tabs>
        <w:spacing w:before="141" w:after="958" w:line="271" w:lineRule="exact"/>
        <w:textAlignment w:val="baseline"/>
        <w:rPr>
          <w:lang w:val="hu-HU"/>
        </w:rPr>
      </w:pPr>
      <w:r>
        <w:rPr>
          <w:rFonts w:eastAsia="Times New Roman"/>
          <w:color w:val="000000"/>
          <w:spacing w:val="2"/>
          <w:lang w:val="hu-HU"/>
        </w:rPr>
        <w:t>Nagyvárad, 20</w:t>
      </w:r>
      <w:proofErr w:type="gramStart"/>
      <w:r>
        <w:rPr>
          <w:rFonts w:eastAsia="Times New Roman"/>
          <w:color w:val="000000"/>
          <w:spacing w:val="2"/>
          <w:lang w:val="hu-HU"/>
        </w:rPr>
        <w:t>..</w:t>
      </w:r>
      <w:proofErr w:type="gramEnd"/>
      <w:r w:rsidR="000516FF">
        <w:rPr>
          <w:rFonts w:eastAsia="Times New Roman"/>
          <w:color w:val="000000"/>
          <w:spacing w:val="2"/>
          <w:lang w:val="hu-HU"/>
        </w:rPr>
        <w:t xml:space="preserve">  . </w:t>
      </w:r>
      <w:r w:rsidR="000516FF">
        <w:rPr>
          <w:rFonts w:eastAsia="Times New Roman"/>
          <w:color w:val="000000"/>
          <w:spacing w:val="2"/>
          <w:lang w:val="hu-HU"/>
        </w:rPr>
        <w:tab/>
        <w:t>. hó .......... nap</w:t>
      </w:r>
    </w:p>
    <w:p w14:paraId="4659594F" w14:textId="77777777" w:rsidR="000516FF" w:rsidRPr="00BE2658" w:rsidRDefault="000516FF">
      <w:pPr>
        <w:tabs>
          <w:tab w:val="left" w:pos="5387"/>
          <w:tab w:val="left" w:leader="dot" w:pos="8789"/>
        </w:tabs>
        <w:textAlignment w:val="baseline"/>
        <w:rPr>
          <w:lang w:val="hu-HU"/>
        </w:rPr>
      </w:pPr>
      <w:r>
        <w:rPr>
          <w:rFonts w:eastAsia="Times New Roman"/>
          <w:color w:val="000000"/>
          <w:spacing w:val="2"/>
          <w:lang w:val="hu-HU"/>
        </w:rPr>
        <w:tab/>
      </w:r>
      <w:r>
        <w:rPr>
          <w:rFonts w:eastAsia="Times New Roman"/>
          <w:color w:val="000000"/>
          <w:spacing w:val="2"/>
          <w:lang w:val="hu-HU"/>
        </w:rPr>
        <w:tab/>
      </w:r>
    </w:p>
    <w:p w14:paraId="6CC41605" w14:textId="77777777" w:rsidR="000516FF" w:rsidRPr="00BE2658" w:rsidRDefault="000516FF">
      <w:pPr>
        <w:tabs>
          <w:tab w:val="center" w:pos="7088"/>
        </w:tabs>
        <w:spacing w:before="141" w:after="958"/>
        <w:textAlignment w:val="baseline"/>
        <w:rPr>
          <w:lang w:val="hu-HU"/>
        </w:rPr>
      </w:pPr>
      <w:r>
        <w:rPr>
          <w:rFonts w:eastAsia="Times New Roman"/>
          <w:color w:val="000000"/>
          <w:spacing w:val="16"/>
          <w:lang w:val="hu-HU"/>
        </w:rPr>
        <w:tab/>
        <w:t>aláírás</w:t>
      </w:r>
    </w:p>
    <w:p w14:paraId="398DB45B" w14:textId="77777777" w:rsidR="000516FF" w:rsidRPr="00BE2658" w:rsidRDefault="000516FF">
      <w:pPr>
        <w:spacing w:before="749" w:line="225" w:lineRule="exact"/>
        <w:ind w:left="216"/>
        <w:textAlignment w:val="baseline"/>
        <w:rPr>
          <w:lang w:val="hu-HU"/>
        </w:rPr>
      </w:pPr>
      <w:r>
        <w:rPr>
          <w:rFonts w:eastAsia="Times New Roman"/>
          <w:color w:val="000000"/>
          <w:sz w:val="20"/>
          <w:lang w:val="hu-HU"/>
        </w:rPr>
        <w:t>A *</w:t>
      </w:r>
      <w:proofErr w:type="spellStart"/>
      <w:r>
        <w:rPr>
          <w:rFonts w:eastAsia="Times New Roman"/>
          <w:color w:val="000000"/>
          <w:sz w:val="20"/>
          <w:lang w:val="hu-HU"/>
        </w:rPr>
        <w:t>-gal</w:t>
      </w:r>
      <w:proofErr w:type="spellEnd"/>
      <w:r>
        <w:rPr>
          <w:rFonts w:eastAsia="Times New Roman"/>
          <w:color w:val="000000"/>
          <w:sz w:val="20"/>
          <w:lang w:val="hu-HU"/>
        </w:rPr>
        <w:t xml:space="preserve"> jelzett mezők kitöltése kötelező!</w:t>
      </w:r>
    </w:p>
    <w:sectPr w:rsidR="000516FF" w:rsidRPr="00BE2658">
      <w:pgSz w:w="12240" w:h="16838"/>
      <w:pgMar w:top="1200" w:right="1679" w:bottom="872" w:left="1061" w:header="708" w:footer="708" w:gutter="0"/>
      <w:cols w:space="708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B4267" w14:textId="77777777" w:rsidR="00BD6637" w:rsidRDefault="00BD6637" w:rsidP="00A15262">
      <w:r>
        <w:separator/>
      </w:r>
    </w:p>
  </w:endnote>
  <w:endnote w:type="continuationSeparator" w:id="0">
    <w:p w14:paraId="35C15E71" w14:textId="77777777" w:rsidR="00BD6637" w:rsidRDefault="00BD6637" w:rsidP="00A1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74DBD" w14:textId="77777777" w:rsidR="00BD6637" w:rsidRDefault="00BD6637" w:rsidP="00A15262">
      <w:r>
        <w:separator/>
      </w:r>
    </w:p>
  </w:footnote>
  <w:footnote w:type="continuationSeparator" w:id="0">
    <w:p w14:paraId="75C92894" w14:textId="77777777" w:rsidR="00BD6637" w:rsidRDefault="00BD6637" w:rsidP="00A15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D0"/>
    <w:rsid w:val="000516FF"/>
    <w:rsid w:val="00197ED9"/>
    <w:rsid w:val="003470E5"/>
    <w:rsid w:val="003C69D8"/>
    <w:rsid w:val="00466AF4"/>
    <w:rsid w:val="004E630B"/>
    <w:rsid w:val="006D1331"/>
    <w:rsid w:val="007129C7"/>
    <w:rsid w:val="00761F06"/>
    <w:rsid w:val="007A4F4E"/>
    <w:rsid w:val="007D35C0"/>
    <w:rsid w:val="009925D0"/>
    <w:rsid w:val="009D5B7A"/>
    <w:rsid w:val="00A15262"/>
    <w:rsid w:val="00B80D08"/>
    <w:rsid w:val="00BD6637"/>
    <w:rsid w:val="00BE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6B6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PMingLiU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Arial Unicode MS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52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15262"/>
    <w:rPr>
      <w:rFonts w:eastAsia="PMingLiU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1526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15262"/>
    <w:rPr>
      <w:rFonts w:eastAsia="PMingLiU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PMingLiU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Arial Unicode MS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52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15262"/>
    <w:rPr>
      <w:rFonts w:eastAsia="PMingLiU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1526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15262"/>
    <w:rPr>
      <w:rFonts w:eastAsia="PMingLiU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Kincses Gabriella</cp:lastModifiedBy>
  <cp:revision>2</cp:revision>
  <cp:lastPrinted>2019-12-02T07:47:00Z</cp:lastPrinted>
  <dcterms:created xsi:type="dcterms:W3CDTF">2025-01-28T13:06:00Z</dcterms:created>
  <dcterms:modified xsi:type="dcterms:W3CDTF">2025-01-28T13:06:00Z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