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A6370B" w14:paraId="297AB259" w14:textId="77777777" w:rsidTr="00F17CB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1080CCC" w14:textId="77777777" w:rsidR="00C8172F" w:rsidRPr="00A6370B" w:rsidRDefault="00C8172F">
            <w:pPr>
              <w:pStyle w:val="ECVPersonalInfoHeading"/>
              <w:rPr>
                <w:lang w:val="ro-RO"/>
              </w:rPr>
            </w:pPr>
            <w:r w:rsidRPr="00A6370B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7CDF9C43" w14:textId="41816297" w:rsidR="00C8172F" w:rsidRPr="00A6370B" w:rsidRDefault="00F17CB7">
            <w:pPr>
              <w:pStyle w:val="ECVNameField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Iréne</w:t>
            </w:r>
            <w:proofErr w:type="spellEnd"/>
            <w:r w:rsidRPr="00A6370B">
              <w:rPr>
                <w:lang w:val="ro-RO"/>
              </w:rPr>
              <w:t xml:space="preserve"> Kányádi</w:t>
            </w:r>
          </w:p>
        </w:tc>
      </w:tr>
      <w:tr w:rsidR="00C8172F" w:rsidRPr="00A6370B" w14:paraId="49433501" w14:textId="77777777" w:rsidTr="00F17CB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6318CB7C" w14:textId="0ADD0E52" w:rsidR="00C8172F" w:rsidRPr="00A6370B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A6370B" w14:paraId="6FC13C4B" w14:textId="77777777" w:rsidTr="00F17CB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25542DA" w14:textId="4FA3DC1C" w:rsidR="00C8172F" w:rsidRPr="00A6370B" w:rsidRDefault="00C8172F">
            <w:pPr>
              <w:pStyle w:val="ECVLeft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0BF276B9" w14:textId="78D339E0" w:rsidR="00C8172F" w:rsidRPr="00A6370B" w:rsidRDefault="002270C1">
            <w:pPr>
              <w:pStyle w:val="ECVContactDetails0"/>
              <w:rPr>
                <w:lang w:val="ro-RO"/>
              </w:rPr>
            </w:pPr>
            <w:r w:rsidRPr="00A6370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5680" behindDoc="0" locked="0" layoutInCell="1" allowOverlap="1" wp14:anchorId="0E63CAD6" wp14:editId="086A30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7CB7" w:rsidRPr="00A6370B">
              <w:rPr>
                <w:lang w:val="ro-RO"/>
              </w:rPr>
              <w:t xml:space="preserve">Str. Stadionului, nr. 23, </w:t>
            </w:r>
            <w:proofErr w:type="spellStart"/>
            <w:r w:rsidR="00F17CB7" w:rsidRPr="00A6370B">
              <w:rPr>
                <w:lang w:val="ro-RO"/>
              </w:rPr>
              <w:t>Sfantu</w:t>
            </w:r>
            <w:proofErr w:type="spellEnd"/>
            <w:r w:rsidR="00F17CB7" w:rsidRPr="00A6370B">
              <w:rPr>
                <w:lang w:val="ro-RO"/>
              </w:rPr>
              <w:t xml:space="preserve"> Gheorghe, Jud. Covasna</w:t>
            </w:r>
            <w:r w:rsidR="00C8172F" w:rsidRPr="00A6370B">
              <w:rPr>
                <w:lang w:val="ro-RO"/>
              </w:rPr>
              <w:t xml:space="preserve"> </w:t>
            </w:r>
          </w:p>
        </w:tc>
      </w:tr>
      <w:tr w:rsidR="00C8172F" w:rsidRPr="00A6370B" w14:paraId="505301D4" w14:textId="77777777" w:rsidTr="00F17CB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3330613" w14:textId="77777777" w:rsidR="00C8172F" w:rsidRPr="00A6370B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377CF86B" w14:textId="50DC1BAF" w:rsidR="00C8172F" w:rsidRPr="00A6370B" w:rsidRDefault="002270C1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  <w:r w:rsidRPr="00A6370B">
              <w:rPr>
                <w:noProof/>
                <w:lang w:val="en-US" w:eastAsia="en-US" w:bidi="ar-SA"/>
              </w:rPr>
              <w:drawing>
                <wp:inline distT="0" distB="0" distL="0" distR="0" wp14:anchorId="1F8AEDF2" wp14:editId="2FD721C6">
                  <wp:extent cx="128905" cy="128905"/>
                  <wp:effectExtent l="0" t="0" r="4445" b="4445"/>
                  <wp:docPr id="9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A6370B">
              <w:rPr>
                <w:lang w:val="ro-RO"/>
              </w:rPr>
              <w:t xml:space="preserve"> </w:t>
            </w:r>
            <w:r w:rsidR="00F17CB7" w:rsidRPr="00A6370B">
              <w:rPr>
                <w:lang w:val="ro-RO"/>
              </w:rPr>
              <w:t>+</w:t>
            </w:r>
            <w:r w:rsidR="00F17CB7" w:rsidRPr="00A6370B">
              <w:rPr>
                <w:rStyle w:val="ECVContactDetails"/>
                <w:lang w:val="ro-RO"/>
              </w:rPr>
              <w:t>40744231467</w:t>
            </w:r>
            <w:r w:rsidR="00C8172F" w:rsidRPr="00A6370B">
              <w:rPr>
                <w:rStyle w:val="ECVContactDetails"/>
                <w:lang w:val="ro-RO"/>
              </w:rPr>
              <w:t xml:space="preserve">    </w:t>
            </w:r>
            <w:r w:rsidR="00C8172F" w:rsidRPr="00A6370B">
              <w:rPr>
                <w:lang w:val="ro-RO"/>
              </w:rPr>
              <w:t xml:space="preserve">   </w:t>
            </w:r>
          </w:p>
        </w:tc>
      </w:tr>
      <w:tr w:rsidR="00C8172F" w:rsidRPr="00A6370B" w14:paraId="20FE146B" w14:textId="77777777" w:rsidTr="00F17CB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B79FD81" w14:textId="77777777" w:rsidR="00C8172F" w:rsidRPr="00A6370B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1FF0F63" w14:textId="5BE199B9" w:rsidR="00C8172F" w:rsidRPr="00A6370B" w:rsidRDefault="002270C1">
            <w:pPr>
              <w:pStyle w:val="ECVContactDetails0"/>
              <w:rPr>
                <w:lang w:val="ro-RO"/>
              </w:rPr>
            </w:pPr>
            <w:r w:rsidRPr="00A6370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8752" behindDoc="0" locked="0" layoutInCell="1" allowOverlap="1" wp14:anchorId="6B377FFE" wp14:editId="4B36360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7CB7" w:rsidRPr="00A6370B">
              <w:rPr>
                <w:rStyle w:val="ECVInternetLink"/>
                <w:lang w:val="ro-RO"/>
              </w:rPr>
              <w:t>irenekanyadi@partium.ro</w:t>
            </w:r>
          </w:p>
        </w:tc>
      </w:tr>
      <w:tr w:rsidR="00F17CB7" w:rsidRPr="000B296A" w14:paraId="64E2B2B1" w14:textId="77777777" w:rsidTr="00F17CB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E622356" w14:textId="77777777" w:rsidR="00F17CB7" w:rsidRPr="00A6370B" w:rsidRDefault="00F17CB7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5F28B9C" w14:textId="673383D2" w:rsidR="00F17CB7" w:rsidRPr="00A6370B" w:rsidRDefault="00F17CB7">
            <w:pPr>
              <w:pStyle w:val="ECVContactDetails0"/>
              <w:rPr>
                <w:lang w:val="ro-RO"/>
              </w:rPr>
            </w:pPr>
            <w:r w:rsidRPr="00A6370B">
              <w:rPr>
                <w:rStyle w:val="ECVHeadingContactDetails"/>
                <w:lang w:val="ro-RO"/>
              </w:rPr>
              <w:t xml:space="preserve">Sexul </w:t>
            </w:r>
            <w:r w:rsidRPr="00A6370B">
              <w:rPr>
                <w:rStyle w:val="ECVContactDetails"/>
                <w:lang w:val="ro-RO"/>
              </w:rPr>
              <w:t xml:space="preserve">F </w:t>
            </w:r>
            <w:r w:rsidRPr="00A6370B">
              <w:rPr>
                <w:rStyle w:val="ECVHeadingContactDetails"/>
                <w:lang w:val="ro-RO"/>
              </w:rPr>
              <w:t xml:space="preserve">| Data </w:t>
            </w:r>
            <w:proofErr w:type="spellStart"/>
            <w:r w:rsidRPr="00A6370B">
              <w:rPr>
                <w:rStyle w:val="ECVHeadingContactDetails"/>
                <w:lang w:val="ro-RO"/>
              </w:rPr>
              <w:t>naşterii</w:t>
            </w:r>
            <w:proofErr w:type="spellEnd"/>
            <w:r w:rsidRPr="00A6370B">
              <w:rPr>
                <w:rStyle w:val="ECVHeadingContactDetails"/>
                <w:lang w:val="ro-RO"/>
              </w:rPr>
              <w:t xml:space="preserve"> </w:t>
            </w:r>
            <w:r w:rsidRPr="00A6370B">
              <w:rPr>
                <w:rStyle w:val="ECVContactDetails"/>
                <w:lang w:val="ro-RO"/>
              </w:rPr>
              <w:t>03.11.1977</w:t>
            </w:r>
            <w:r w:rsidRPr="00A6370B">
              <w:rPr>
                <w:lang w:val="ro-RO"/>
              </w:rPr>
              <w:t xml:space="preserve"> </w:t>
            </w:r>
            <w:r w:rsidRPr="00A6370B">
              <w:rPr>
                <w:rStyle w:val="ECVHeadingContactDetails"/>
                <w:lang w:val="ro-RO"/>
              </w:rPr>
              <w:t xml:space="preserve">| </w:t>
            </w:r>
            <w:proofErr w:type="spellStart"/>
            <w:r w:rsidRPr="00A6370B">
              <w:rPr>
                <w:rStyle w:val="ECVHeadingContactDetails"/>
                <w:lang w:val="ro-RO"/>
              </w:rPr>
              <w:t>Naţionalitatea</w:t>
            </w:r>
            <w:proofErr w:type="spellEnd"/>
            <w:r w:rsidRPr="00A6370B">
              <w:rPr>
                <w:rStyle w:val="ECVHeadingContactDetails"/>
                <w:lang w:val="ro-RO"/>
              </w:rPr>
              <w:t xml:space="preserve"> </w:t>
            </w:r>
            <w:r w:rsidRPr="00A6370B">
              <w:rPr>
                <w:rStyle w:val="ECVContactDetails"/>
                <w:lang w:val="ro-RO"/>
              </w:rPr>
              <w:t>Maghiara</w:t>
            </w:r>
          </w:p>
        </w:tc>
      </w:tr>
      <w:tr w:rsidR="00F17CB7" w:rsidRPr="000B296A" w14:paraId="4E61B0B5" w14:textId="77777777" w:rsidTr="00F17CB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7EE1407" w14:textId="77777777" w:rsidR="00F17CB7" w:rsidRPr="00A6370B" w:rsidRDefault="00F17CB7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338347AE" w14:textId="73CE6E03" w:rsidR="00F17CB7" w:rsidRPr="00A6370B" w:rsidRDefault="00F17CB7">
            <w:pPr>
              <w:pStyle w:val="ECVContactDetails0"/>
              <w:rPr>
                <w:lang w:val="ro-RO"/>
              </w:rPr>
            </w:pPr>
          </w:p>
        </w:tc>
      </w:tr>
      <w:tr w:rsidR="00F17CB7" w:rsidRPr="000B296A" w14:paraId="416047FC" w14:textId="77777777" w:rsidTr="00F17CB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14C4E912" w14:textId="77777777" w:rsidR="00F17CB7" w:rsidRPr="00A6370B" w:rsidRDefault="00F17CB7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612E1ECB" w14:textId="0D89865A" w:rsidR="00F17CB7" w:rsidRPr="00A6370B" w:rsidRDefault="00F17CB7">
            <w:pPr>
              <w:pStyle w:val="ECVGenderRow"/>
              <w:rPr>
                <w:lang w:val="ro-RO"/>
              </w:rPr>
            </w:pPr>
          </w:p>
        </w:tc>
      </w:tr>
    </w:tbl>
    <w:p w14:paraId="25B65A27" w14:textId="77777777" w:rsidR="00C8172F" w:rsidRPr="00A6370B" w:rsidRDefault="00C8172F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A05AE6" w14:paraId="557C0C91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8BF8469" w14:textId="61BCF331" w:rsidR="00C8172F" w:rsidRPr="00A6370B" w:rsidRDefault="00C8172F" w:rsidP="00A6370B">
            <w:pPr>
              <w:pStyle w:val="ECVLeft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LOCUL DE MUNCA 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647A470" w14:textId="3ECE7235" w:rsidR="00C8172F" w:rsidRPr="00A6370B" w:rsidRDefault="00A6370B">
            <w:pPr>
              <w:pStyle w:val="ECVNameField"/>
              <w:rPr>
                <w:lang w:val="ro-RO"/>
              </w:rPr>
            </w:pPr>
            <w:r w:rsidRPr="00A6370B">
              <w:rPr>
                <w:lang w:val="ro-RO"/>
              </w:rPr>
              <w:t xml:space="preserve">Lector universitar, UPC, Oradea, Departamentul de arte </w:t>
            </w:r>
            <w:r w:rsidR="00C8172F" w:rsidRPr="00A6370B">
              <w:rPr>
                <w:lang w:val="ro-RO"/>
              </w:rPr>
              <w:t xml:space="preserve"> </w:t>
            </w:r>
          </w:p>
        </w:tc>
      </w:tr>
    </w:tbl>
    <w:p w14:paraId="12FAF324" w14:textId="77777777" w:rsidR="00C8172F" w:rsidRPr="00A6370B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A6370B" w14:paraId="21360547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04E6519" w14:textId="77777777" w:rsidR="00C8172F" w:rsidRPr="00A6370B" w:rsidRDefault="00C8172F">
            <w:pPr>
              <w:pStyle w:val="ECVLeftHeading"/>
              <w:rPr>
                <w:lang w:val="ro-RO"/>
              </w:rPr>
            </w:pPr>
            <w:r w:rsidRPr="00A6370B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A8952B1" w14:textId="77777777" w:rsidR="00C8172F" w:rsidRPr="00A6370B" w:rsidRDefault="002270C1">
            <w:pPr>
              <w:pStyle w:val="ECVBlueBox"/>
              <w:rPr>
                <w:lang w:val="ro-RO"/>
              </w:rPr>
            </w:pPr>
            <w:r w:rsidRPr="00A6370B">
              <w:rPr>
                <w:noProof/>
                <w:lang w:val="en-US" w:eastAsia="en-US" w:bidi="ar-SA"/>
              </w:rPr>
              <w:drawing>
                <wp:inline distT="0" distB="0" distL="0" distR="0" wp14:anchorId="6778EF23" wp14:editId="6C4581AC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A6370B">
              <w:rPr>
                <w:lang w:val="ro-RO"/>
              </w:rPr>
              <w:t xml:space="preserve"> </w:t>
            </w:r>
          </w:p>
        </w:tc>
      </w:tr>
    </w:tbl>
    <w:p w14:paraId="3FAC1958" w14:textId="77777777" w:rsidR="00C8172F" w:rsidRDefault="00C8172F">
      <w:pPr>
        <w:pStyle w:val="ECVText"/>
        <w:rPr>
          <w:lang w:val="ro-RO"/>
        </w:rPr>
      </w:pPr>
    </w:p>
    <w:p w14:paraId="55C4E883" w14:textId="31C0F4D1" w:rsidR="00F3179D" w:rsidRDefault="00F3179D">
      <w:pPr>
        <w:pStyle w:val="ECVText"/>
        <w:rPr>
          <w:sz w:val="24"/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14:paraId="6A19258E" w14:textId="77777777" w:rsidR="00A05AE6" w:rsidRPr="00A05AE6" w:rsidRDefault="00A05AE6" w:rsidP="00A05AE6">
      <w:pPr>
        <w:pStyle w:val="ECVText"/>
        <w:ind w:left="2127" w:firstLine="709"/>
        <w:rPr>
          <w:sz w:val="20"/>
          <w:szCs w:val="20"/>
          <w:lang w:val="fr-FR"/>
        </w:rPr>
      </w:pPr>
      <w:r w:rsidRPr="00A05AE6">
        <w:rPr>
          <w:sz w:val="20"/>
          <w:szCs w:val="20"/>
          <w:lang w:val="fr-FR"/>
        </w:rPr>
        <w:t xml:space="preserve">2013 – </w:t>
      </w:r>
      <w:proofErr w:type="spellStart"/>
      <w:r w:rsidRPr="00A05AE6">
        <w:rPr>
          <w:sz w:val="20"/>
          <w:szCs w:val="20"/>
          <w:lang w:val="fr-FR"/>
        </w:rPr>
        <w:t>Lector</w:t>
      </w:r>
      <w:proofErr w:type="spellEnd"/>
      <w:r w:rsidRPr="00A05AE6">
        <w:rPr>
          <w:sz w:val="20"/>
          <w:szCs w:val="20"/>
          <w:lang w:val="fr-FR"/>
        </w:rPr>
        <w:t xml:space="preserve"> </w:t>
      </w:r>
      <w:proofErr w:type="spellStart"/>
      <w:r w:rsidRPr="00A05AE6">
        <w:rPr>
          <w:sz w:val="20"/>
          <w:szCs w:val="20"/>
          <w:lang w:val="fr-FR"/>
        </w:rPr>
        <w:t>universitar</w:t>
      </w:r>
      <w:proofErr w:type="spellEnd"/>
      <w:r w:rsidRPr="00A05AE6">
        <w:rPr>
          <w:sz w:val="20"/>
          <w:szCs w:val="20"/>
          <w:lang w:val="fr-FR"/>
        </w:rPr>
        <w:t xml:space="preserve">, UCP, </w:t>
      </w:r>
      <w:proofErr w:type="spellStart"/>
      <w:r w:rsidRPr="00A05AE6">
        <w:rPr>
          <w:sz w:val="20"/>
          <w:szCs w:val="20"/>
          <w:lang w:val="fr-FR"/>
        </w:rPr>
        <w:t>Departamentul</w:t>
      </w:r>
      <w:proofErr w:type="spellEnd"/>
      <w:r w:rsidRPr="00A05AE6">
        <w:rPr>
          <w:sz w:val="20"/>
          <w:szCs w:val="20"/>
          <w:lang w:val="fr-FR"/>
        </w:rPr>
        <w:t xml:space="preserve"> de Arte</w:t>
      </w:r>
    </w:p>
    <w:p w14:paraId="61C29BCA" w14:textId="77777777" w:rsidR="00A05AE6" w:rsidRPr="00A05AE6" w:rsidRDefault="00A05AE6" w:rsidP="00A05AE6">
      <w:pPr>
        <w:pStyle w:val="ECVText"/>
        <w:rPr>
          <w:sz w:val="20"/>
          <w:szCs w:val="20"/>
          <w:lang w:val="fr-FR"/>
        </w:rPr>
      </w:pPr>
    </w:p>
    <w:p w14:paraId="01DF811C" w14:textId="14FFB4A2" w:rsidR="00A05AE6" w:rsidRPr="00A05AE6" w:rsidRDefault="00A05AE6" w:rsidP="00A05AE6">
      <w:pPr>
        <w:pStyle w:val="ECVText"/>
        <w:ind w:left="2127" w:firstLine="709"/>
        <w:rPr>
          <w:sz w:val="20"/>
          <w:szCs w:val="20"/>
          <w:lang w:val="fr-FR"/>
        </w:rPr>
      </w:pPr>
      <w:r w:rsidRPr="00A05AE6">
        <w:rPr>
          <w:sz w:val="20"/>
          <w:szCs w:val="20"/>
          <w:lang w:val="fr-FR"/>
        </w:rPr>
        <w:t xml:space="preserve">2010-2013 – </w:t>
      </w:r>
      <w:proofErr w:type="spellStart"/>
      <w:r w:rsidRPr="00A05AE6">
        <w:rPr>
          <w:sz w:val="20"/>
          <w:szCs w:val="20"/>
          <w:lang w:val="fr-FR"/>
        </w:rPr>
        <w:t>Asistent</w:t>
      </w:r>
      <w:proofErr w:type="spellEnd"/>
      <w:r w:rsidRPr="00A05AE6">
        <w:rPr>
          <w:sz w:val="20"/>
          <w:szCs w:val="20"/>
          <w:lang w:val="fr-FR"/>
        </w:rPr>
        <w:t xml:space="preserve"> </w:t>
      </w:r>
      <w:proofErr w:type="spellStart"/>
      <w:r w:rsidRPr="00A05AE6">
        <w:rPr>
          <w:sz w:val="20"/>
          <w:szCs w:val="20"/>
          <w:lang w:val="fr-FR"/>
        </w:rPr>
        <w:t>universitar</w:t>
      </w:r>
      <w:proofErr w:type="spellEnd"/>
      <w:r w:rsidRPr="00A05AE6">
        <w:rPr>
          <w:sz w:val="20"/>
          <w:szCs w:val="20"/>
          <w:lang w:val="fr-FR"/>
        </w:rPr>
        <w:t xml:space="preserve"> in </w:t>
      </w:r>
      <w:proofErr w:type="spellStart"/>
      <w:r w:rsidRPr="00A05AE6">
        <w:rPr>
          <w:sz w:val="20"/>
          <w:szCs w:val="20"/>
          <w:lang w:val="fr-FR"/>
        </w:rPr>
        <w:t>cadrul</w:t>
      </w:r>
      <w:proofErr w:type="spellEnd"/>
      <w:r w:rsidRPr="00A05AE6">
        <w:rPr>
          <w:sz w:val="20"/>
          <w:szCs w:val="20"/>
          <w:lang w:val="fr-FR"/>
        </w:rPr>
        <w:t xml:space="preserve"> </w:t>
      </w:r>
      <w:proofErr w:type="spellStart"/>
      <w:r w:rsidRPr="00A05AE6">
        <w:rPr>
          <w:sz w:val="20"/>
          <w:szCs w:val="20"/>
          <w:lang w:val="fr-FR"/>
        </w:rPr>
        <w:t>scolii</w:t>
      </w:r>
      <w:proofErr w:type="spellEnd"/>
      <w:r w:rsidRPr="00A05AE6">
        <w:rPr>
          <w:sz w:val="20"/>
          <w:szCs w:val="20"/>
          <w:lang w:val="fr-FR"/>
        </w:rPr>
        <w:t xml:space="preserve"> doctorale, UBB, Cluj-Napoca, </w:t>
      </w:r>
      <w:proofErr w:type="spellStart"/>
      <w:r w:rsidRPr="00A05AE6">
        <w:rPr>
          <w:sz w:val="20"/>
          <w:szCs w:val="20"/>
          <w:lang w:val="fr-FR"/>
        </w:rPr>
        <w:t>Departamentul</w:t>
      </w:r>
      <w:proofErr w:type="spellEnd"/>
      <w:r w:rsidRPr="00A05AE6">
        <w:rPr>
          <w:sz w:val="20"/>
          <w:szCs w:val="20"/>
          <w:lang w:val="fr-FR"/>
        </w:rPr>
        <w:t xml:space="preserve"> de </w:t>
      </w:r>
      <w:proofErr w:type="spellStart"/>
      <w:r w:rsidRPr="00A05AE6">
        <w:rPr>
          <w:sz w:val="20"/>
          <w:szCs w:val="20"/>
          <w:lang w:val="fr-FR"/>
        </w:rPr>
        <w:t>Filosofi</w:t>
      </w:r>
      <w:r w:rsidRPr="00A05AE6">
        <w:rPr>
          <w:sz w:val="20"/>
          <w:szCs w:val="20"/>
          <w:lang w:val="fr-FR"/>
        </w:rPr>
        <w:t>e</w:t>
      </w:r>
      <w:proofErr w:type="spellEnd"/>
    </w:p>
    <w:p w14:paraId="7668B1C9" w14:textId="77777777" w:rsidR="00A05AE6" w:rsidRPr="00A05AE6" w:rsidRDefault="00A05AE6" w:rsidP="00A05AE6">
      <w:pPr>
        <w:pStyle w:val="ECVText"/>
        <w:rPr>
          <w:sz w:val="20"/>
          <w:szCs w:val="20"/>
          <w:lang w:val="fr-FR"/>
        </w:rPr>
      </w:pPr>
    </w:p>
    <w:p w14:paraId="28A86339" w14:textId="29796914" w:rsidR="00A05AE6" w:rsidRPr="00A05AE6" w:rsidRDefault="00A05AE6" w:rsidP="00A05AE6">
      <w:pPr>
        <w:pStyle w:val="ECVText"/>
        <w:ind w:left="2127" w:firstLine="709"/>
        <w:rPr>
          <w:sz w:val="20"/>
          <w:szCs w:val="20"/>
          <w:lang w:val="fr-FR"/>
        </w:rPr>
      </w:pPr>
      <w:r w:rsidRPr="00A05AE6">
        <w:rPr>
          <w:sz w:val="20"/>
          <w:szCs w:val="20"/>
          <w:lang w:val="fr-FR"/>
        </w:rPr>
        <w:t xml:space="preserve">2002-2007 – </w:t>
      </w:r>
      <w:proofErr w:type="spellStart"/>
      <w:r w:rsidRPr="00A05AE6">
        <w:rPr>
          <w:sz w:val="20"/>
          <w:szCs w:val="20"/>
          <w:lang w:val="fr-FR"/>
        </w:rPr>
        <w:t>Profesor</w:t>
      </w:r>
      <w:proofErr w:type="spellEnd"/>
      <w:r w:rsidRPr="00A05AE6">
        <w:rPr>
          <w:sz w:val="20"/>
          <w:szCs w:val="20"/>
          <w:lang w:val="fr-FR"/>
        </w:rPr>
        <w:t xml:space="preserve"> de </w:t>
      </w:r>
      <w:proofErr w:type="spellStart"/>
      <w:r w:rsidRPr="00A05AE6">
        <w:rPr>
          <w:sz w:val="20"/>
          <w:szCs w:val="20"/>
          <w:lang w:val="fr-FR"/>
        </w:rPr>
        <w:t>Științe</w:t>
      </w:r>
      <w:proofErr w:type="spellEnd"/>
      <w:r w:rsidRPr="00A05AE6">
        <w:rPr>
          <w:sz w:val="20"/>
          <w:szCs w:val="20"/>
          <w:lang w:val="fr-FR"/>
        </w:rPr>
        <w:t xml:space="preserve"> Socio-</w:t>
      </w:r>
      <w:proofErr w:type="spellStart"/>
      <w:r w:rsidRPr="00A05AE6">
        <w:rPr>
          <w:sz w:val="20"/>
          <w:szCs w:val="20"/>
          <w:lang w:val="fr-FR"/>
        </w:rPr>
        <w:t>Umane</w:t>
      </w:r>
      <w:proofErr w:type="spellEnd"/>
      <w:r w:rsidRPr="00A05AE6">
        <w:rPr>
          <w:sz w:val="20"/>
          <w:szCs w:val="20"/>
          <w:lang w:val="fr-FR"/>
        </w:rPr>
        <w:t xml:space="preserve">, </w:t>
      </w:r>
      <w:proofErr w:type="spellStart"/>
      <w:r w:rsidRPr="00A05AE6">
        <w:rPr>
          <w:sz w:val="20"/>
          <w:szCs w:val="20"/>
          <w:lang w:val="fr-FR"/>
        </w:rPr>
        <w:t>Liceul</w:t>
      </w:r>
      <w:proofErr w:type="spellEnd"/>
      <w:r w:rsidRPr="00A05AE6">
        <w:rPr>
          <w:sz w:val="20"/>
          <w:szCs w:val="20"/>
          <w:lang w:val="fr-FR"/>
        </w:rPr>
        <w:t xml:space="preserve"> </w:t>
      </w:r>
      <w:proofErr w:type="spellStart"/>
      <w:r w:rsidRPr="00A05AE6">
        <w:rPr>
          <w:sz w:val="20"/>
          <w:szCs w:val="20"/>
          <w:lang w:val="fr-FR"/>
        </w:rPr>
        <w:t>Sigismund</w:t>
      </w:r>
      <w:proofErr w:type="spellEnd"/>
      <w:r w:rsidRPr="00A05AE6">
        <w:rPr>
          <w:sz w:val="20"/>
          <w:szCs w:val="20"/>
          <w:lang w:val="fr-FR"/>
        </w:rPr>
        <w:t xml:space="preserve"> </w:t>
      </w:r>
      <w:proofErr w:type="spellStart"/>
      <w:r w:rsidRPr="00A05AE6">
        <w:rPr>
          <w:sz w:val="20"/>
          <w:szCs w:val="20"/>
          <w:lang w:val="fr-FR"/>
        </w:rPr>
        <w:t>Toduță</w:t>
      </w:r>
      <w:proofErr w:type="spellEnd"/>
      <w:r w:rsidRPr="00A05AE6">
        <w:rPr>
          <w:sz w:val="20"/>
          <w:szCs w:val="20"/>
          <w:lang w:val="fr-FR"/>
        </w:rPr>
        <w:t xml:space="preserve"> </w:t>
      </w:r>
      <w:proofErr w:type="spellStart"/>
      <w:r w:rsidRPr="00A05AE6">
        <w:rPr>
          <w:sz w:val="20"/>
          <w:szCs w:val="20"/>
          <w:lang w:val="fr-FR"/>
        </w:rPr>
        <w:t>și</w:t>
      </w:r>
      <w:proofErr w:type="spellEnd"/>
      <w:r w:rsidRPr="00A05AE6">
        <w:rPr>
          <w:sz w:val="20"/>
          <w:szCs w:val="20"/>
          <w:lang w:val="fr-FR"/>
        </w:rPr>
        <w:t xml:space="preserve"> </w:t>
      </w:r>
      <w:proofErr w:type="spellStart"/>
      <w:r w:rsidRPr="00A05AE6">
        <w:rPr>
          <w:sz w:val="20"/>
          <w:szCs w:val="20"/>
          <w:lang w:val="fr-FR"/>
        </w:rPr>
        <w:t>Liceul</w:t>
      </w:r>
      <w:proofErr w:type="spellEnd"/>
      <w:r w:rsidRPr="00A05AE6">
        <w:rPr>
          <w:sz w:val="20"/>
          <w:szCs w:val="20"/>
          <w:lang w:val="fr-FR"/>
        </w:rPr>
        <w:t xml:space="preserve"> Waldorf, Cluj/Napoca</w:t>
      </w:r>
    </w:p>
    <w:p w14:paraId="16113004" w14:textId="77777777" w:rsidR="00F3179D" w:rsidRDefault="00F3179D">
      <w:pPr>
        <w:pStyle w:val="ECVText"/>
        <w:rPr>
          <w:lang w:val="ro-RO"/>
        </w:rPr>
      </w:pPr>
    </w:p>
    <w:p w14:paraId="3ECB2AA6" w14:textId="77777777" w:rsidR="00F3179D" w:rsidRPr="00A6370B" w:rsidRDefault="00F3179D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A6370B" w14:paraId="2CCF30F1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8552C25" w14:textId="77777777" w:rsidR="00C8172F" w:rsidRPr="00A6370B" w:rsidRDefault="00C8172F">
            <w:pPr>
              <w:pStyle w:val="ECVLeftHeading"/>
              <w:rPr>
                <w:lang w:val="ro-RO"/>
              </w:rPr>
            </w:pPr>
            <w:r w:rsidRPr="00A6370B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68B65DB" w14:textId="77777777" w:rsidR="00C8172F" w:rsidRPr="00A6370B" w:rsidRDefault="002270C1">
            <w:pPr>
              <w:pStyle w:val="ECVBlueBox"/>
              <w:rPr>
                <w:lang w:val="ro-RO"/>
              </w:rPr>
            </w:pPr>
            <w:r w:rsidRPr="00A6370B">
              <w:rPr>
                <w:noProof/>
                <w:lang w:val="en-US" w:eastAsia="en-US" w:bidi="ar-SA"/>
              </w:rPr>
              <w:drawing>
                <wp:inline distT="0" distB="0" distL="0" distR="0" wp14:anchorId="796EC3F3" wp14:editId="67922294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A6370B">
              <w:rPr>
                <w:lang w:val="ro-RO"/>
              </w:rPr>
              <w:t xml:space="preserve"> </w:t>
            </w:r>
          </w:p>
        </w:tc>
      </w:tr>
    </w:tbl>
    <w:p w14:paraId="239551BD" w14:textId="0D3EF96F" w:rsidR="00C8172F" w:rsidRPr="00A6370B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A6370B" w14:paraId="4CD3D1B3" w14:textId="77777777" w:rsidTr="00850C43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26D7E60" w14:textId="77777777" w:rsidR="00C8172F" w:rsidRPr="00A6370B" w:rsidRDefault="00C8172F">
            <w:pPr>
              <w:pStyle w:val="ECVDate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Scrieţi</w:t>
            </w:r>
            <w:proofErr w:type="spellEnd"/>
            <w:r w:rsidRPr="00A6370B">
              <w:rPr>
                <w:lang w:val="ro-RO"/>
              </w:rPr>
              <w:t xml:space="preserve"> datele (de la - până la) </w:t>
            </w:r>
          </w:p>
        </w:tc>
        <w:tc>
          <w:tcPr>
            <w:tcW w:w="6237" w:type="dxa"/>
            <w:shd w:val="clear" w:color="auto" w:fill="auto"/>
          </w:tcPr>
          <w:p w14:paraId="2D9603FD" w14:textId="7282553D" w:rsidR="00C8172F" w:rsidRPr="00A6370B" w:rsidRDefault="00A6370B">
            <w:pPr>
              <w:pStyle w:val="ECVSubSection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2010-2013 – </w:t>
            </w:r>
            <w:proofErr w:type="spellStart"/>
            <w:r w:rsidRPr="00A6370B">
              <w:rPr>
                <w:lang w:val="ro-RO"/>
              </w:rPr>
              <w:t>PhD</w:t>
            </w:r>
            <w:proofErr w:type="spellEnd"/>
            <w:r w:rsidRPr="00A6370B">
              <w:rPr>
                <w:lang w:val="ro-RO"/>
              </w:rPr>
              <w:t>, UBB, Cluj, Filosofie</w:t>
            </w:r>
          </w:p>
        </w:tc>
        <w:tc>
          <w:tcPr>
            <w:tcW w:w="1305" w:type="dxa"/>
            <w:shd w:val="clear" w:color="auto" w:fill="auto"/>
          </w:tcPr>
          <w:p w14:paraId="6F23D5F4" w14:textId="65D27302" w:rsidR="00C8172F" w:rsidRPr="00A6370B" w:rsidRDefault="00C8172F">
            <w:pPr>
              <w:pStyle w:val="ECVRightHeading"/>
              <w:rPr>
                <w:lang w:val="ro-RO"/>
              </w:rPr>
            </w:pPr>
          </w:p>
        </w:tc>
      </w:tr>
      <w:tr w:rsidR="00850C43" w:rsidRPr="000B296A" w14:paraId="35F421C4" w14:textId="77777777" w:rsidTr="00850C43">
        <w:trPr>
          <w:cantSplit/>
        </w:trPr>
        <w:tc>
          <w:tcPr>
            <w:tcW w:w="2834" w:type="dxa"/>
            <w:vMerge/>
            <w:shd w:val="clear" w:color="auto" w:fill="auto"/>
          </w:tcPr>
          <w:p w14:paraId="752094C5" w14:textId="77777777" w:rsidR="00850C43" w:rsidRPr="00A6370B" w:rsidRDefault="00850C43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4120529" w14:textId="77777777" w:rsidR="00850C43" w:rsidRPr="00A6370B" w:rsidRDefault="00850C43" w:rsidP="00850C43">
            <w:pPr>
              <w:pStyle w:val="ECVSectionBullet"/>
              <w:rPr>
                <w:lang w:val="ro-RO"/>
              </w:rPr>
            </w:pPr>
          </w:p>
          <w:p w14:paraId="6EB538D2" w14:textId="77777777" w:rsidR="00850C43" w:rsidRPr="00A6370B" w:rsidRDefault="00850C43" w:rsidP="00A6370B">
            <w:pPr>
              <w:pStyle w:val="ECVSectionBullet"/>
              <w:rPr>
                <w:color w:val="0E4194"/>
                <w:sz w:val="22"/>
                <w:lang w:val="ro-RO"/>
              </w:rPr>
            </w:pPr>
            <w:r w:rsidRPr="00A6370B">
              <w:rPr>
                <w:color w:val="0E4194"/>
                <w:sz w:val="22"/>
                <w:lang w:val="ro-RO"/>
              </w:rPr>
              <w:t xml:space="preserve">2002-2006 – Licență, UBB, Cluj, Restaurare/Pictură murală </w:t>
            </w:r>
          </w:p>
          <w:p w14:paraId="3951C567" w14:textId="77777777" w:rsidR="00850C43" w:rsidRPr="00A6370B" w:rsidRDefault="00850C43" w:rsidP="00A6370B">
            <w:pPr>
              <w:pStyle w:val="ECVSectionBullet"/>
              <w:rPr>
                <w:lang w:val="ro-RO"/>
              </w:rPr>
            </w:pPr>
          </w:p>
          <w:p w14:paraId="110ED6AA" w14:textId="77777777" w:rsidR="00850C43" w:rsidRPr="00A6370B" w:rsidRDefault="00850C43" w:rsidP="00A6370B">
            <w:pPr>
              <w:pStyle w:val="ECVSectionBullet"/>
              <w:rPr>
                <w:color w:val="0E4194"/>
                <w:sz w:val="22"/>
                <w:lang w:val="ro-RO"/>
              </w:rPr>
            </w:pPr>
            <w:r w:rsidRPr="00A6370B">
              <w:rPr>
                <w:color w:val="0E4194"/>
                <w:sz w:val="22"/>
                <w:lang w:val="ro-RO"/>
              </w:rPr>
              <w:t>1996-2002 – Licență, UBB, Cluj, Filosofie</w:t>
            </w:r>
          </w:p>
          <w:p w14:paraId="014DEDDC" w14:textId="77777777" w:rsidR="00850C43" w:rsidRPr="00A6370B" w:rsidRDefault="00850C43" w:rsidP="00A6370B">
            <w:pPr>
              <w:pStyle w:val="ECVSectionBullet"/>
              <w:rPr>
                <w:lang w:val="ro-RO"/>
              </w:rPr>
            </w:pPr>
          </w:p>
          <w:p w14:paraId="7DF8341C" w14:textId="4DEB435E" w:rsidR="00850C43" w:rsidRPr="00A6370B" w:rsidRDefault="00850C43">
            <w:pPr>
              <w:pStyle w:val="ECVOrganisationDetails"/>
              <w:rPr>
                <w:lang w:val="ro-RO"/>
              </w:rPr>
            </w:pPr>
          </w:p>
        </w:tc>
      </w:tr>
      <w:tr w:rsidR="00850C43" w:rsidRPr="000B296A" w14:paraId="6A22B455" w14:textId="77777777" w:rsidTr="00850C43">
        <w:trPr>
          <w:cantSplit/>
        </w:trPr>
        <w:tc>
          <w:tcPr>
            <w:tcW w:w="2834" w:type="dxa"/>
            <w:vMerge/>
            <w:shd w:val="clear" w:color="auto" w:fill="auto"/>
          </w:tcPr>
          <w:p w14:paraId="71C01EF6" w14:textId="77777777" w:rsidR="00850C43" w:rsidRPr="00A6370B" w:rsidRDefault="00850C43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270BD7F" w14:textId="36E34CC3" w:rsidR="00850C43" w:rsidRPr="00A6370B" w:rsidRDefault="00850C43" w:rsidP="00A6370B">
            <w:pPr>
              <w:pStyle w:val="ECVSectionBullet"/>
              <w:rPr>
                <w:lang w:val="ro-RO"/>
              </w:rPr>
            </w:pPr>
          </w:p>
        </w:tc>
      </w:tr>
    </w:tbl>
    <w:p w14:paraId="506D232E" w14:textId="77777777" w:rsidR="00C8172F" w:rsidRPr="00A6370B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A6370B" w14:paraId="46CF0EB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5EB70AF" w14:textId="77777777" w:rsidR="00C8172F" w:rsidRPr="00A6370B" w:rsidRDefault="00C8172F">
            <w:pPr>
              <w:pStyle w:val="ECVLeftHeading"/>
              <w:rPr>
                <w:lang w:val="ro-RO"/>
              </w:rPr>
            </w:pPr>
            <w:r w:rsidRPr="00A6370B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44E9C4D" w14:textId="77777777" w:rsidR="00C8172F" w:rsidRPr="00A6370B" w:rsidRDefault="002270C1">
            <w:pPr>
              <w:pStyle w:val="ECVBlueBox"/>
              <w:rPr>
                <w:lang w:val="ro-RO"/>
              </w:rPr>
            </w:pPr>
            <w:r w:rsidRPr="00A6370B">
              <w:rPr>
                <w:noProof/>
                <w:lang w:val="en-US" w:eastAsia="en-US" w:bidi="ar-SA"/>
              </w:rPr>
              <w:drawing>
                <wp:inline distT="0" distB="0" distL="0" distR="0" wp14:anchorId="6D71F55B" wp14:editId="7D1D494E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A6370B">
              <w:rPr>
                <w:lang w:val="ro-RO"/>
              </w:rPr>
              <w:t xml:space="preserve"> </w:t>
            </w:r>
          </w:p>
        </w:tc>
      </w:tr>
    </w:tbl>
    <w:p w14:paraId="1073522D" w14:textId="5FBD0D32" w:rsidR="00C8172F" w:rsidRPr="00A6370B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A6370B" w14:paraId="3D5048FA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332452D4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r w:rsidRPr="00A6370B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138A57A0" w14:textId="0C0966E5" w:rsidR="00C8172F" w:rsidRPr="00A6370B" w:rsidRDefault="009419E5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maghiara</w:t>
            </w:r>
            <w:r w:rsidR="00C8172F" w:rsidRPr="00A6370B">
              <w:rPr>
                <w:lang w:val="ro-RO"/>
              </w:rPr>
              <w:t xml:space="preserve"> </w:t>
            </w:r>
          </w:p>
        </w:tc>
      </w:tr>
      <w:tr w:rsidR="00C8172F" w:rsidRPr="00A6370B" w14:paraId="60E2879F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C0C6CF8" w14:textId="77777777" w:rsidR="00C8172F" w:rsidRPr="00A6370B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13BD513F" w14:textId="77777777" w:rsidR="00C8172F" w:rsidRPr="00A6370B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A6370B" w14:paraId="066E2408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D79BF44" w14:textId="77777777" w:rsidR="00C8172F" w:rsidRPr="00A6370B" w:rsidRDefault="00C8172F">
            <w:pPr>
              <w:pStyle w:val="ECVLeftDetails"/>
              <w:rPr>
                <w:caps/>
                <w:lang w:val="ro-RO"/>
              </w:rPr>
            </w:pPr>
            <w:r w:rsidRPr="00A6370B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2AB921B" w14:textId="77777777" w:rsidR="00C8172F" w:rsidRPr="00A6370B" w:rsidRDefault="00C8172F">
            <w:pPr>
              <w:pStyle w:val="ECVLanguage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B110022" w14:textId="77777777" w:rsidR="00C8172F" w:rsidRPr="00A6370B" w:rsidRDefault="00C8172F">
            <w:pPr>
              <w:pStyle w:val="ECVLanguage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63EE89A" w14:textId="77777777" w:rsidR="00C8172F" w:rsidRPr="00A6370B" w:rsidRDefault="00C8172F">
            <w:pPr>
              <w:pStyle w:val="ECVLanguage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SCRIERE </w:t>
            </w:r>
          </w:p>
        </w:tc>
      </w:tr>
      <w:tr w:rsidR="00C8172F" w:rsidRPr="00A6370B" w14:paraId="7B90871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A68F057" w14:textId="77777777" w:rsidR="00C8172F" w:rsidRPr="00A6370B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6D9249B" w14:textId="77777777" w:rsidR="00C8172F" w:rsidRPr="00A6370B" w:rsidRDefault="00C8172F">
            <w:pPr>
              <w:pStyle w:val="ECVLanguageSub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35E1078" w14:textId="77777777" w:rsidR="00C8172F" w:rsidRPr="00A6370B" w:rsidRDefault="00C8172F">
            <w:pPr>
              <w:pStyle w:val="ECVLanguageSub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AAAB459" w14:textId="77777777" w:rsidR="00C8172F" w:rsidRPr="00A6370B" w:rsidRDefault="00C8172F">
            <w:pPr>
              <w:pStyle w:val="ECVLanguageSub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Participare la </w:t>
            </w:r>
            <w:proofErr w:type="spellStart"/>
            <w:r w:rsidRPr="00A6370B">
              <w:rPr>
                <w:lang w:val="ro-RO"/>
              </w:rPr>
              <w:t>conversaţie</w:t>
            </w:r>
            <w:proofErr w:type="spellEnd"/>
            <w:r w:rsidRPr="00A6370B">
              <w:rPr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D56B42" w14:textId="77777777" w:rsidR="00C8172F" w:rsidRPr="00A6370B" w:rsidRDefault="00C8172F">
            <w:pPr>
              <w:pStyle w:val="ECVLanguageSubHeading"/>
              <w:rPr>
                <w:lang w:val="ro-RO"/>
              </w:rPr>
            </w:pPr>
            <w:r w:rsidRPr="00A6370B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380B446" w14:textId="77777777" w:rsidR="00C8172F" w:rsidRPr="00A6370B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A6370B" w14:paraId="4C7BCA03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29C71BF" w14:textId="605C12D6" w:rsidR="00C8172F" w:rsidRPr="00A6370B" w:rsidRDefault="00A6370B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Romana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6C4A34B" w14:textId="3FFFADBC" w:rsidR="00C8172F" w:rsidRPr="00A6370B" w:rsidRDefault="00A6370B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0B97EA3" w14:textId="5371269C" w:rsidR="00C8172F" w:rsidRPr="00A6370B" w:rsidRDefault="00A6370B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73C1FF0" w14:textId="48AFDEEF" w:rsidR="00C8172F" w:rsidRPr="00A6370B" w:rsidRDefault="00A6370B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8A2033D" w14:textId="7100E452" w:rsidR="00C8172F" w:rsidRPr="00A6370B" w:rsidRDefault="00A6370B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633F2E" w14:textId="5FCDF9D6" w:rsidR="00C8172F" w:rsidRPr="00A6370B" w:rsidRDefault="00A6370B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</w:tr>
      <w:tr w:rsidR="00A6370B" w:rsidRPr="00A6370B" w14:paraId="73B3202C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14B54A6" w14:textId="3FB43DA8" w:rsidR="00A6370B" w:rsidRPr="00A6370B" w:rsidRDefault="00A6370B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Italiana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1FB16E1" w14:textId="6043D374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8A9A6E0" w14:textId="2513EB00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F73EA38" w14:textId="082B1B05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CED3026" w14:textId="78B8553F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25CF86B" w14:textId="52AB4833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A6370B" w:rsidRPr="00A6370B" w14:paraId="79BDDC25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1844098" w14:textId="0FFD9F2D" w:rsidR="00A6370B" w:rsidRPr="00A6370B" w:rsidRDefault="000B296A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9AEA99C" w14:textId="0FD0423D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CADADD3" w14:textId="4389DD2D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24906" w14:textId="1AF6D7F9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2E84F10" w14:textId="0AC83005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52DD128" w14:textId="3CE6EB03" w:rsidR="00A6370B" w:rsidRPr="00A6370B" w:rsidRDefault="000B296A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A6370B" w:rsidRPr="00A6370B" w14:paraId="52BDF1FC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5D384FB" w14:textId="77777777" w:rsidR="00A6370B" w:rsidRPr="00A6370B" w:rsidRDefault="00A6370B">
            <w:pPr>
              <w:pStyle w:val="ECVLanguageName"/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EA16122" w14:textId="77777777" w:rsidR="00A6370B" w:rsidRPr="00A6370B" w:rsidRDefault="00A6370B">
            <w:pPr>
              <w:pStyle w:val="ECVLanguageLevel"/>
              <w:rPr>
                <w:caps w:val="0"/>
                <w:lang w:val="ro-RO"/>
              </w:rPr>
            </w:pP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01827EC" w14:textId="77777777" w:rsidR="00A6370B" w:rsidRPr="00A6370B" w:rsidRDefault="00A6370B">
            <w:pPr>
              <w:pStyle w:val="ECVLanguageLevel"/>
              <w:rPr>
                <w:caps w:val="0"/>
                <w:lang w:val="ro-RO"/>
              </w:rPr>
            </w:pP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9C06904" w14:textId="77777777" w:rsidR="00A6370B" w:rsidRPr="00A6370B" w:rsidRDefault="00A6370B">
            <w:pPr>
              <w:pStyle w:val="ECVLanguageLevel"/>
              <w:rPr>
                <w:caps w:val="0"/>
                <w:lang w:val="ro-RO"/>
              </w:rPr>
            </w:pP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589A7F3" w14:textId="77777777" w:rsidR="00A6370B" w:rsidRPr="00A6370B" w:rsidRDefault="00A6370B">
            <w:pPr>
              <w:pStyle w:val="ECVLanguageLevel"/>
              <w:rPr>
                <w:caps w:val="0"/>
                <w:lang w:val="ro-RO"/>
              </w:rPr>
            </w:pP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CFD0BE4" w14:textId="77777777" w:rsidR="00A6370B" w:rsidRPr="00A6370B" w:rsidRDefault="00A6370B">
            <w:pPr>
              <w:pStyle w:val="ECVLanguageLevel"/>
              <w:rPr>
                <w:caps w:val="0"/>
                <w:lang w:val="ro-RO"/>
              </w:rPr>
            </w:pPr>
          </w:p>
        </w:tc>
      </w:tr>
      <w:tr w:rsidR="00C8172F" w:rsidRPr="00A05AE6" w14:paraId="2B68EF55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7C31FB44" w14:textId="77777777" w:rsidR="00C8172F" w:rsidRPr="00A6370B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24815139" w14:textId="77777777" w:rsidR="00C8172F" w:rsidRPr="00A6370B" w:rsidRDefault="00C8172F">
            <w:pPr>
              <w:pStyle w:val="ECVLanguageExplanation"/>
              <w:rPr>
                <w:lang w:val="ro-RO"/>
              </w:rPr>
            </w:pPr>
            <w:r w:rsidRPr="00A6370B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1015B261" w14:textId="77777777" w:rsidR="00C8172F" w:rsidRPr="00A6370B" w:rsidRDefault="00C8172F">
            <w:pPr>
              <w:pStyle w:val="ECVLanguageExplanation"/>
              <w:rPr>
                <w:lang w:val="ro-RO"/>
              </w:rPr>
            </w:pPr>
            <w:r w:rsidRPr="00A6370B">
              <w:rPr>
                <w:lang w:val="ro-RO"/>
              </w:rPr>
              <w:t xml:space="preserve">Cadrul european comun de </w:t>
            </w:r>
            <w:proofErr w:type="spellStart"/>
            <w:r w:rsidRPr="00A6370B">
              <w:rPr>
                <w:lang w:val="ro-RO"/>
              </w:rPr>
              <w:t>referinţă</w:t>
            </w:r>
            <w:proofErr w:type="spellEnd"/>
            <w:r w:rsidRPr="00A6370B">
              <w:rPr>
                <w:lang w:val="ro-RO"/>
              </w:rPr>
              <w:t xml:space="preserve"> pentru limbi străine </w:t>
            </w:r>
          </w:p>
        </w:tc>
      </w:tr>
    </w:tbl>
    <w:p w14:paraId="73B25D47" w14:textId="77777777" w:rsidR="00C8172F" w:rsidRPr="00A6370B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F3179D" w14:paraId="6439FEA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CB15EFC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Competenţe</w:t>
            </w:r>
            <w:proofErr w:type="spellEnd"/>
            <w:r w:rsidRPr="00A6370B">
              <w:rPr>
                <w:lang w:val="ro-RO"/>
              </w:rPr>
              <w:t xml:space="preserve"> de comunicare </w:t>
            </w:r>
          </w:p>
        </w:tc>
        <w:tc>
          <w:tcPr>
            <w:tcW w:w="7542" w:type="dxa"/>
            <w:shd w:val="clear" w:color="auto" w:fill="auto"/>
          </w:tcPr>
          <w:p w14:paraId="61404564" w14:textId="77777777" w:rsidR="00C8172F" w:rsidRDefault="00BD7381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Comunicare orală și scrisă</w:t>
            </w:r>
          </w:p>
          <w:p w14:paraId="76A09187" w14:textId="77777777" w:rsidR="00BD7381" w:rsidRDefault="00BD7381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Expuneri</w:t>
            </w:r>
          </w:p>
          <w:p w14:paraId="1A6D0A8A" w14:textId="7BC95068" w:rsidR="00BD7381" w:rsidRPr="00A6370B" w:rsidRDefault="00BD7381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Elaborare texte teoretice</w:t>
            </w:r>
          </w:p>
        </w:tc>
      </w:tr>
    </w:tbl>
    <w:p w14:paraId="1FEB91E2" w14:textId="77777777" w:rsidR="00C8172F" w:rsidRPr="00A6370B" w:rsidRDefault="00C8172F">
      <w:pPr>
        <w:pStyle w:val="ECVText"/>
        <w:rPr>
          <w:lang w:val="ro-RO"/>
        </w:rPr>
        <w:sectPr w:rsidR="00C8172F" w:rsidRPr="00A6370B" w:rsidSect="00671E3D">
          <w:headerReference w:type="default" r:id="rId11"/>
          <w:footerReference w:type="even" r:id="rId12"/>
          <w:footerReference w:type="default" r:id="rId13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A6370B" w14:paraId="27629C9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B484193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lastRenderedPageBreak/>
              <w:t>Competenţe</w:t>
            </w:r>
            <w:proofErr w:type="spellEnd"/>
            <w:r w:rsidRPr="00A6370B">
              <w:rPr>
                <w:lang w:val="ro-RO"/>
              </w:rPr>
              <w:t xml:space="preserve"> </w:t>
            </w:r>
            <w:proofErr w:type="spellStart"/>
            <w:r w:rsidRPr="00A6370B">
              <w:rPr>
                <w:lang w:val="ro-RO"/>
              </w:rPr>
              <w:t>organizaţionale</w:t>
            </w:r>
            <w:proofErr w:type="spellEnd"/>
            <w:r w:rsidRPr="00A6370B">
              <w:rPr>
                <w:lang w:val="ro-RO"/>
              </w:rPr>
              <w:t xml:space="preserve">/manageriale </w:t>
            </w:r>
          </w:p>
        </w:tc>
        <w:tc>
          <w:tcPr>
            <w:tcW w:w="7542" w:type="dxa"/>
            <w:shd w:val="clear" w:color="auto" w:fill="auto"/>
          </w:tcPr>
          <w:p w14:paraId="772D7EB3" w14:textId="6EC90DB4" w:rsidR="00C8172F" w:rsidRPr="00A6370B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A6370B">
              <w:rPr>
                <w:lang w:val="ro-RO"/>
              </w:rPr>
              <w:t xml:space="preserve">leadership </w:t>
            </w:r>
            <w:r w:rsidR="00BD7381">
              <w:rPr>
                <w:lang w:val="ro-RO"/>
              </w:rPr>
              <w:t>/ coordonarea activității studenților</w:t>
            </w:r>
          </w:p>
        </w:tc>
      </w:tr>
    </w:tbl>
    <w:p w14:paraId="0D1E984A" w14:textId="77777777" w:rsidR="00C8172F" w:rsidRPr="00A6370B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0B296A" w14:paraId="173EE76B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9C50847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Competenţe</w:t>
            </w:r>
            <w:proofErr w:type="spellEnd"/>
            <w:r w:rsidRPr="00A6370B">
              <w:rPr>
                <w:lang w:val="ro-RO"/>
              </w:rPr>
              <w:t xml:space="preserve"> dobândite la locul de muncă </w:t>
            </w:r>
          </w:p>
        </w:tc>
        <w:tc>
          <w:tcPr>
            <w:tcW w:w="7542" w:type="dxa"/>
            <w:shd w:val="clear" w:color="auto" w:fill="auto"/>
          </w:tcPr>
          <w:p w14:paraId="6AA00078" w14:textId="5A015E16" w:rsidR="00C8172F" w:rsidRPr="00A6370B" w:rsidRDefault="00BD7381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evaluarea lucrărilor de artă</w:t>
            </w:r>
          </w:p>
        </w:tc>
      </w:tr>
    </w:tbl>
    <w:p w14:paraId="6340B5F5" w14:textId="77777777" w:rsidR="00C8172F" w:rsidRPr="00A6370B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A6370B" w14:paraId="2795CA5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49159C9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Competenţe</w:t>
            </w:r>
            <w:proofErr w:type="spellEnd"/>
            <w:r w:rsidRPr="00A6370B">
              <w:rPr>
                <w:lang w:val="ro-RO"/>
              </w:rPr>
              <w:t xml:space="preserve"> informatice </w:t>
            </w:r>
          </w:p>
        </w:tc>
        <w:tc>
          <w:tcPr>
            <w:tcW w:w="7542" w:type="dxa"/>
            <w:shd w:val="clear" w:color="auto" w:fill="auto"/>
          </w:tcPr>
          <w:p w14:paraId="66AA1FE0" w14:textId="77777777" w:rsidR="00C8172F" w:rsidRPr="00A6370B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A6370B">
              <w:rPr>
                <w:lang w:val="ro-RO"/>
              </w:rPr>
              <w:t xml:space="preserve">o bună </w:t>
            </w:r>
            <w:proofErr w:type="spellStart"/>
            <w:r w:rsidRPr="00A6370B">
              <w:rPr>
                <w:lang w:val="ro-RO"/>
              </w:rPr>
              <w:t>cunoaştere</w:t>
            </w:r>
            <w:proofErr w:type="spellEnd"/>
            <w:r w:rsidRPr="00A6370B">
              <w:rPr>
                <w:lang w:val="ro-RO"/>
              </w:rPr>
              <w:t xml:space="preserve"> a instrumentelor Microsoft Office™</w:t>
            </w:r>
          </w:p>
        </w:tc>
      </w:tr>
    </w:tbl>
    <w:p w14:paraId="387F3528" w14:textId="77777777" w:rsidR="00C8172F" w:rsidRPr="00A6370B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A6370B" w14:paraId="5D0CBAD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3270E0F" w14:textId="254BB8B1" w:rsidR="00C8172F" w:rsidRPr="00A6370B" w:rsidRDefault="00C8172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6A9B25F9" w14:textId="01834DC9" w:rsidR="00C8172F" w:rsidRPr="00A6370B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</w:p>
        </w:tc>
      </w:tr>
    </w:tbl>
    <w:p w14:paraId="4C6851D3" w14:textId="77777777" w:rsidR="00C8172F" w:rsidRPr="00A6370B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A6370B" w14:paraId="625E78D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917DA53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r w:rsidRPr="00A6370B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6E0C2118" w14:textId="3B37064C" w:rsidR="00C8172F" w:rsidRPr="00A6370B" w:rsidRDefault="00BD7381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nu</w:t>
            </w:r>
          </w:p>
        </w:tc>
      </w:tr>
    </w:tbl>
    <w:p w14:paraId="5D4F1996" w14:textId="77777777" w:rsidR="00C8172F" w:rsidRPr="00A6370B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A6370B" w14:paraId="3A1C6B73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E9579E4" w14:textId="77777777" w:rsidR="00C8172F" w:rsidRPr="00A6370B" w:rsidRDefault="00C8172F">
            <w:pPr>
              <w:pStyle w:val="ECVLeftHeading"/>
              <w:rPr>
                <w:lang w:val="ro-RO"/>
              </w:rPr>
            </w:pPr>
            <w:r w:rsidRPr="00A6370B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771F6F9" w14:textId="77777777" w:rsidR="00C8172F" w:rsidRPr="00A6370B" w:rsidRDefault="002270C1">
            <w:pPr>
              <w:pStyle w:val="ECVBlueBox"/>
              <w:rPr>
                <w:lang w:val="ro-RO"/>
              </w:rPr>
            </w:pPr>
            <w:r w:rsidRPr="00A6370B">
              <w:rPr>
                <w:noProof/>
                <w:lang w:val="en-US" w:eastAsia="en-US" w:bidi="ar-SA"/>
              </w:rPr>
              <w:drawing>
                <wp:inline distT="0" distB="0" distL="0" distR="0" wp14:anchorId="40EC2BB5" wp14:editId="22D5BF6C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A6370B">
              <w:rPr>
                <w:lang w:val="ro-RO"/>
              </w:rPr>
              <w:t xml:space="preserve"> </w:t>
            </w:r>
          </w:p>
        </w:tc>
      </w:tr>
    </w:tbl>
    <w:p w14:paraId="6F52EF12" w14:textId="77777777" w:rsidR="00C8172F" w:rsidRPr="00A6370B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A05AE6" w14:paraId="6AE2997D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BAA6CA4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Publicaţii</w:t>
            </w:r>
            <w:proofErr w:type="spellEnd"/>
          </w:p>
          <w:p w14:paraId="3416A705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r w:rsidRPr="00A6370B">
              <w:rPr>
                <w:lang w:val="ro-RO"/>
              </w:rPr>
              <w:t>Prezentări</w:t>
            </w:r>
          </w:p>
          <w:p w14:paraId="641243AE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r w:rsidRPr="00A6370B">
              <w:rPr>
                <w:lang w:val="ro-RO"/>
              </w:rPr>
              <w:t>Proiecte</w:t>
            </w:r>
          </w:p>
          <w:p w14:paraId="2BBB5463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Conferinţe</w:t>
            </w:r>
            <w:proofErr w:type="spellEnd"/>
          </w:p>
          <w:p w14:paraId="4CA11C33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Seminarii</w:t>
            </w:r>
            <w:proofErr w:type="spellEnd"/>
          </w:p>
          <w:p w14:paraId="5BC3C03E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Distincţii</w:t>
            </w:r>
            <w:proofErr w:type="spellEnd"/>
          </w:p>
          <w:p w14:paraId="7FB3040E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r w:rsidRPr="00A6370B">
              <w:rPr>
                <w:lang w:val="ro-RO"/>
              </w:rPr>
              <w:t>Afilieri</w:t>
            </w:r>
          </w:p>
          <w:p w14:paraId="11AF7EC1" w14:textId="77777777" w:rsidR="00C8172F" w:rsidRPr="00A6370B" w:rsidRDefault="00C8172F">
            <w:pPr>
              <w:pStyle w:val="ECVLeft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Referinţe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21CD749A" w14:textId="60B1B4E2" w:rsidR="00E469CF" w:rsidRDefault="00E469CF" w:rsidP="005E4D39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ro-RO"/>
              </w:rPr>
            </w:pPr>
            <w:r w:rsidRPr="001044C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ro-RO"/>
              </w:rPr>
              <w:t xml:space="preserve">Lista lucrărilor </w:t>
            </w:r>
            <w:proofErr w:type="spellStart"/>
            <w:r w:rsidRPr="001044C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ro-RO"/>
              </w:rPr>
              <w:t>ştiinţifice</w:t>
            </w:r>
            <w:proofErr w:type="spellEnd"/>
            <w:r w:rsidRPr="001044C0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  <w:p w14:paraId="2F0CB02F" w14:textId="77777777" w:rsidR="000B296A" w:rsidRDefault="000B296A" w:rsidP="000B296A">
            <w:pPr>
              <w:pStyle w:val="Default"/>
              <w:numPr>
                <w:ilvl w:val="0"/>
                <w:numId w:val="3"/>
              </w:numPr>
              <w:rPr>
                <w:b/>
                <w:bCs/>
                <w:color w:val="auto"/>
                <w:sz w:val="23"/>
                <w:szCs w:val="23"/>
                <w:lang w:val="ro-RO"/>
              </w:rPr>
            </w:pPr>
            <w:proofErr w:type="spellStart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>Cărţi</w:t>
            </w:r>
            <w:proofErr w:type="spellEnd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 si capitole în </w:t>
            </w:r>
            <w:proofErr w:type="spellStart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>cărţi</w:t>
            </w:r>
            <w:proofErr w:type="spellEnd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 publicate în ultimii 10 anii </w:t>
            </w:r>
          </w:p>
          <w:p w14:paraId="14CFB692" w14:textId="77777777" w:rsidR="000B296A" w:rsidRDefault="000B296A" w:rsidP="000B296A">
            <w:pPr>
              <w:pStyle w:val="Default"/>
              <w:ind w:left="360"/>
              <w:rPr>
                <w:b/>
                <w:bCs/>
                <w:color w:val="auto"/>
                <w:sz w:val="23"/>
                <w:szCs w:val="23"/>
                <w:lang w:val="ro-RO"/>
              </w:rPr>
            </w:pPr>
          </w:p>
          <w:p w14:paraId="7F9BBB0E" w14:textId="77777777" w:rsidR="000B296A" w:rsidRDefault="000B296A" w:rsidP="000B296A">
            <w:pPr>
              <w:pStyle w:val="Default"/>
              <w:ind w:left="360"/>
              <w:rPr>
                <w:b/>
                <w:bCs/>
                <w:color w:val="auto"/>
                <w:sz w:val="23"/>
                <w:szCs w:val="23"/>
                <w:lang w:val="ro-RO"/>
              </w:rPr>
            </w:pPr>
          </w:p>
          <w:p w14:paraId="1463F4E3" w14:textId="77777777" w:rsidR="000B296A" w:rsidRPr="002E17E3" w:rsidRDefault="000B296A" w:rsidP="000B296A">
            <w:pPr>
              <w:pStyle w:val="ListParagraph"/>
              <w:numPr>
                <w:ilvl w:val="0"/>
                <w:numId w:val="5"/>
              </w:numPr>
              <w:spacing w:before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o-RO"/>
              </w:rPr>
            </w:pPr>
            <w:r w:rsidRPr="002E17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Anyaggá vált energia Gáspár Szilárd művészetében</w:t>
            </w:r>
            <w:r w:rsidRPr="002E17E3">
              <w:rPr>
                <w:rFonts w:ascii="Times New Roman" w:hAnsi="Times New Roman" w:cs="Times New Roman"/>
                <w:sz w:val="24"/>
                <w:szCs w:val="24"/>
              </w:rPr>
              <w:t xml:space="preserve">, in. </w:t>
            </w:r>
            <w:r w:rsidRPr="002E17E3">
              <w:rPr>
                <w:rFonts w:ascii="Times New Roman" w:hAnsi="Times New Roman" w:cs="Times New Roman"/>
                <w:i/>
                <w:sz w:val="24"/>
                <w:szCs w:val="24"/>
              </w:rPr>
              <w:t>Korunk</w:t>
            </w:r>
            <w:r w:rsidRPr="002E17E3">
              <w:rPr>
                <w:rFonts w:ascii="Times New Roman" w:hAnsi="Times New Roman" w:cs="Times New Roman"/>
                <w:sz w:val="24"/>
                <w:szCs w:val="24"/>
              </w:rPr>
              <w:t>, III évfolyam, 2023, június</w:t>
            </w:r>
          </w:p>
          <w:p w14:paraId="59B6520C" w14:textId="77777777" w:rsidR="000B296A" w:rsidRPr="002E17E3" w:rsidRDefault="000B296A" w:rsidP="000B296A">
            <w:pPr>
              <w:pStyle w:val="ListParagraph"/>
              <w:numPr>
                <w:ilvl w:val="0"/>
                <w:numId w:val="5"/>
              </w:numPr>
              <w:spacing w:before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o-RO"/>
              </w:rPr>
            </w:pPr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Romániai magyar művészet 1989 után</w:t>
            </w:r>
            <w:r w:rsidRPr="002E17E3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o-RO"/>
              </w:rPr>
              <w:t xml:space="preserve">, in. </w:t>
            </w:r>
            <w:r w:rsidRPr="002E17E3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bdr w:val="none" w:sz="0" w:space="0" w:color="auto" w:frame="1"/>
                <w:lang w:eastAsia="ro-RO"/>
              </w:rPr>
              <w:t>100 év – Erdélyi magyar képzőművészet</w:t>
            </w:r>
            <w:r w:rsidRPr="002E17E3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o-RO"/>
              </w:rPr>
              <w:t xml:space="preserve">, Iskola </w:t>
            </w:r>
          </w:p>
          <w:p w14:paraId="42768F4B" w14:textId="77777777" w:rsidR="000B296A" w:rsidRPr="002E17E3" w:rsidRDefault="000B296A" w:rsidP="000B296A">
            <w:pPr>
              <w:pStyle w:val="ListParagraph"/>
              <w:numPr>
                <w:ilvl w:val="0"/>
                <w:numId w:val="5"/>
              </w:numPr>
              <w:spacing w:before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o-RO"/>
              </w:rPr>
            </w:pPr>
            <w:r w:rsidRPr="002E17E3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o-RO"/>
              </w:rPr>
              <w:t xml:space="preserve">Alapítvány Kiadó, 2019,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o-RO"/>
              </w:rPr>
              <w:t>Kvár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o-RO"/>
              </w:rPr>
              <w:t>. 330-343 o. ISBN 978 606 94721 4 94</w:t>
            </w:r>
          </w:p>
          <w:p w14:paraId="59641087" w14:textId="77777777" w:rsidR="000B296A" w:rsidRPr="002E17E3" w:rsidRDefault="000B296A" w:rsidP="000B296A">
            <w:pPr>
              <w:pStyle w:val="ListParagraph"/>
              <w:numPr>
                <w:ilvl w:val="0"/>
                <w:numId w:val="5"/>
              </w:numPr>
              <w:spacing w:before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o-RO"/>
              </w:rPr>
            </w:pPr>
            <w:proofErr w:type="spellStart"/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Symbols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 xml:space="preserve"> in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the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 xml:space="preserve">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Paintings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 xml:space="preserve"> of René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Magritte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o-RO"/>
              </w:rPr>
              <w:t xml:space="preserve">, in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Mens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 xml:space="preserve"> Sana</w:t>
            </w:r>
            <w:r w:rsidRPr="002E17E3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o-RO"/>
              </w:rPr>
              <w:t xml:space="preserve">, Partium University Press,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o-RO"/>
              </w:rPr>
              <w:t>Oradea</w:t>
            </w:r>
            <w:proofErr w:type="spellEnd"/>
          </w:p>
          <w:p w14:paraId="6EDAF48A" w14:textId="77777777" w:rsidR="000B296A" w:rsidRPr="002E17E3" w:rsidRDefault="000B296A" w:rsidP="000B296A">
            <w:pPr>
              <w:pStyle w:val="ListParagraph"/>
              <w:numPr>
                <w:ilvl w:val="0"/>
                <w:numId w:val="5"/>
              </w:numPr>
              <w:spacing w:before="120" w:line="240" w:lineRule="auto"/>
              <w:ind w:righ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 xml:space="preserve">Térkoncepciók a középkori és a reneszánsz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tractatusok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 xml:space="preserve"> alapján</w:t>
            </w:r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 in </w:t>
            </w:r>
            <w:r w:rsidRPr="002E17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Erdélyi Múzeum</w:t>
            </w:r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vol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. LXXV. 2013 / 2. Füzet,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editat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Erdélyi Múzeum-Egyesület, Cluj-Napoca, 2013</w:t>
            </w:r>
          </w:p>
          <w:p w14:paraId="60E448BE" w14:textId="77777777" w:rsidR="000B296A" w:rsidRPr="002E17E3" w:rsidRDefault="000B296A" w:rsidP="000B296A">
            <w:pPr>
              <w:pStyle w:val="ListParagraph"/>
              <w:numPr>
                <w:ilvl w:val="0"/>
                <w:numId w:val="5"/>
              </w:numPr>
              <w:spacing w:before="120" w:line="240" w:lineRule="auto"/>
              <w:ind w:righ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Kép és tudat</w:t>
            </w:r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 in </w:t>
            </w:r>
            <w:r w:rsidRPr="002E17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Fogalom és kép III</w:t>
            </w:r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Presa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Universitara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Clujeana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, 2012, Cluj-Napoca</w:t>
            </w:r>
          </w:p>
          <w:p w14:paraId="30C78F8B" w14:textId="77777777" w:rsidR="000B296A" w:rsidRPr="002E17E3" w:rsidRDefault="000B296A" w:rsidP="000B296A">
            <w:pPr>
              <w:pStyle w:val="ListParagraph"/>
              <w:numPr>
                <w:ilvl w:val="0"/>
                <w:numId w:val="5"/>
              </w:numPr>
              <w:spacing w:before="120" w:line="240" w:lineRule="auto"/>
              <w:ind w:right="36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</w:pPr>
            <w:r w:rsidRPr="002E17E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A reprodukció aurája</w:t>
            </w:r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 in </w:t>
            </w:r>
            <w:r w:rsidRPr="002E17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o-RO"/>
              </w:rPr>
              <w:t>A távolság antinómiái: hermeneutikai és alkalmazott filozófiai kutatások</w:t>
            </w:r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Ed</w:t>
            </w:r>
            <w:proofErr w:type="spellEnd"/>
            <w:r w:rsidRPr="002E17E3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 Károly Veress, Egyetemi Műhely, Bolyai Társaság, 2009, Cluj-Napoca</w:t>
            </w:r>
          </w:p>
          <w:p w14:paraId="72DA9E43" w14:textId="77777777" w:rsidR="000B296A" w:rsidRPr="003F50E9" w:rsidRDefault="000B296A" w:rsidP="000B29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7F65737" w14:textId="77777777" w:rsidR="000B296A" w:rsidRPr="007412CB" w:rsidRDefault="000B296A" w:rsidP="000B296A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  <w:p w14:paraId="507CC1F4" w14:textId="77777777" w:rsidR="000B296A" w:rsidRPr="007412CB" w:rsidRDefault="000B296A" w:rsidP="000B296A">
            <w:pPr>
              <w:pStyle w:val="Default"/>
              <w:rPr>
                <w:color w:val="auto"/>
                <w:sz w:val="23"/>
                <w:szCs w:val="23"/>
                <w:lang w:val="ro-RO"/>
              </w:rPr>
            </w:pPr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D. Lucrări publicate în ultimii 10 anii în reviste </w:t>
            </w:r>
            <w:proofErr w:type="spellStart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>şi</w:t>
            </w:r>
            <w:proofErr w:type="spellEnd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 volume de </w:t>
            </w:r>
            <w:proofErr w:type="spellStart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>conferinţe</w:t>
            </w:r>
            <w:proofErr w:type="spellEnd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 cu </w:t>
            </w:r>
            <w:proofErr w:type="spellStart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>referenţi</w:t>
            </w:r>
            <w:proofErr w:type="spellEnd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 </w:t>
            </w:r>
          </w:p>
          <w:p w14:paraId="5D2999D6" w14:textId="77777777" w:rsidR="000B296A" w:rsidRPr="007412CB" w:rsidRDefault="000B296A" w:rsidP="000B296A">
            <w:pPr>
              <w:pStyle w:val="Default"/>
              <w:rPr>
                <w:color w:val="auto"/>
                <w:sz w:val="23"/>
                <w:szCs w:val="23"/>
                <w:lang w:val="ro-RO"/>
              </w:rPr>
            </w:pPr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(neindexate) </w:t>
            </w:r>
          </w:p>
          <w:p w14:paraId="1FFF8BAC" w14:textId="77777777" w:rsidR="000B296A" w:rsidRDefault="000B296A" w:rsidP="000B296A">
            <w:pPr>
              <w:pStyle w:val="Default"/>
              <w:rPr>
                <w:b/>
                <w:bCs/>
                <w:color w:val="auto"/>
                <w:sz w:val="23"/>
                <w:szCs w:val="23"/>
                <w:lang w:val="ro-RO"/>
              </w:rPr>
            </w:pPr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- Reviste </w:t>
            </w:r>
          </w:p>
          <w:p w14:paraId="299E12AA" w14:textId="77777777" w:rsidR="000B296A" w:rsidRDefault="000B296A" w:rsidP="000B29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14:paraId="303EBAAE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Légy gyengéd a Földhöz – </w:t>
            </w:r>
            <w:proofErr w:type="spellStart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Lovadi</w:t>
            </w:r>
            <w:proofErr w:type="spellEnd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Kinga természetművészeti kiállítása</w:t>
            </w:r>
          </w:p>
          <w:p w14:paraId="718C8484" w14:textId="77777777" w:rsidR="000B296A" w:rsidRPr="00C90D29" w:rsidRDefault="000B296A" w:rsidP="000B296A">
            <w:pPr>
              <w:pStyle w:val="ListParagraph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XXXV. ÉVFOLYAM 2024. 01. (879.) SZÁM – JANUÁR 10</w:t>
            </w:r>
            <w:r w:rsidRPr="00510988">
              <w:rPr>
                <w:rFonts w:ascii="Times New Roman" w:hAnsi="Times New Roman" w:cs="Times New Roman"/>
                <w:i/>
                <w:sz w:val="24"/>
                <w:szCs w:val="24"/>
              </w:rPr>
              <w:t>.- Helikon</w:t>
            </w:r>
          </w:p>
          <w:p w14:paraId="36C4BDF4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Íriszek és lilák Kerekes Gyöngyi munkáiban</w:t>
            </w:r>
          </w:p>
          <w:p w14:paraId="34B8192D" w14:textId="77777777" w:rsidR="000B296A" w:rsidRPr="00C90D29" w:rsidRDefault="000B296A" w:rsidP="000B296A">
            <w:pPr>
              <w:pStyle w:val="ListParagraph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XXXIV. ÉVFOLYAM 2023. 23. (877.) SZÁM – DECEMBER 10. Helikon</w:t>
            </w:r>
          </w:p>
          <w:p w14:paraId="15AA9D88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Siklódy</w:t>
            </w:r>
            <w:proofErr w:type="spellEnd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Fruzsina belső terei, in </w:t>
            </w:r>
            <w:r w:rsidRPr="00C90D29">
              <w:rPr>
                <w:rFonts w:ascii="Times New Roman" w:hAnsi="Times New Roman" w:cs="Times New Roman"/>
                <w:i/>
                <w:sz w:val="24"/>
                <w:szCs w:val="24"/>
              </w:rPr>
              <w:t>Helikon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, XXXIV. ÉVFOLYAM 2023. 14. (868.) SZÁM – JÚLIUS 25.</w:t>
            </w:r>
          </w:p>
          <w:p w14:paraId="4D6A1723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Plugor</w:t>
            </w:r>
            <w:proofErr w:type="spellEnd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Sándor – Petőfi , in. </w:t>
            </w:r>
            <w:r w:rsidRPr="00C90D29">
              <w:rPr>
                <w:rFonts w:ascii="Times New Roman" w:hAnsi="Times New Roman" w:cs="Times New Roman"/>
                <w:i/>
                <w:sz w:val="24"/>
                <w:szCs w:val="24"/>
              </w:rPr>
              <w:t>Helikon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 XXXIV. ÉVFOLYAM 2023. 6. (860.) SZÁM MÁRCIUS 25.</w:t>
            </w:r>
            <w:r w:rsidRPr="00C90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  <w:p w14:paraId="7A068469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Valóság a művészet tükrében, in </w:t>
            </w:r>
            <w:r w:rsidRPr="00C90D29">
              <w:rPr>
                <w:rFonts w:ascii="Times New Roman" w:hAnsi="Times New Roman" w:cs="Times New Roman"/>
                <w:i/>
                <w:sz w:val="24"/>
                <w:szCs w:val="24"/>
              </w:rPr>
              <w:t>Helikon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, ISSN 1220-6288</w:t>
            </w:r>
          </w:p>
          <w:p w14:paraId="6712A328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IttMást</w:t>
            </w:r>
            <w:proofErr w:type="spellEnd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, in</w:t>
            </w:r>
            <w:r w:rsidRPr="00C90D29">
              <w:rPr>
                <w:rFonts w:ascii="Times New Roman" w:hAnsi="Times New Roman" w:cs="Times New Roman"/>
                <w:i/>
                <w:sz w:val="24"/>
                <w:szCs w:val="24"/>
              </w:rPr>
              <w:t>. Helikon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, ISSN 1220-6288</w:t>
            </w:r>
          </w:p>
          <w:p w14:paraId="510A2ED7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Ösztön, in. </w:t>
            </w:r>
            <w:proofErr w:type="spellStart"/>
            <w:r w:rsidRPr="00C90D29">
              <w:rPr>
                <w:rFonts w:ascii="Times New Roman" w:hAnsi="Times New Roman" w:cs="Times New Roman"/>
                <w:i/>
                <w:sz w:val="24"/>
                <w:szCs w:val="24"/>
              </w:rPr>
              <w:t>Helikon,</w:t>
            </w:r>
            <w:r w:rsidRPr="00C90D29">
              <w:rPr>
                <w:rFonts w:ascii="Times New Roman" w:hAnsi="Times New Roman" w:cs="Times New Roman"/>
                <w:sz w:val="24"/>
                <w:szCs w:val="24"/>
              </w:rPr>
              <w:t>XXXII</w:t>
            </w:r>
            <w:proofErr w:type="spellEnd"/>
            <w:r w:rsidRPr="00C90D29">
              <w:rPr>
                <w:rFonts w:ascii="Times New Roman" w:hAnsi="Times New Roman" w:cs="Times New Roman"/>
                <w:sz w:val="24"/>
                <w:szCs w:val="24"/>
              </w:rPr>
              <w:t xml:space="preserve">. ÉVFOLYAM 2021. </w:t>
            </w:r>
            <w:r w:rsidRPr="00C90D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22. (828.) SZÁM – NOVEMBER 25.                                       </w:t>
            </w:r>
          </w:p>
          <w:p w14:paraId="0EB3CADF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F77F4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Mozaikcseppek metamorfózisai</w:t>
            </w:r>
            <w:r w:rsidRPr="00C90D2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in. Velencei reflexiók, </w:t>
            </w:r>
            <w:r w:rsidRPr="00C90D29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Újvárad</w:t>
            </w:r>
            <w:r w:rsidRPr="00C90D2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2783-9567</w:t>
            </w:r>
            <w:r w:rsidRPr="00C90D29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</w:t>
            </w:r>
          </w:p>
          <w:p w14:paraId="227A7B8B" w14:textId="77777777" w:rsidR="000B296A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Részvétel egymás életében, in. </w:t>
            </w:r>
            <w:r w:rsidRPr="00C90D29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Helikon</w:t>
            </w:r>
            <w:r w:rsidRPr="00C90D2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folyóirat,XXXII. ÉVFOLYAM 2021. 20. (826.) SZÁM – OKTÓBER 25.</w:t>
            </w:r>
          </w:p>
          <w:p w14:paraId="4FE2559E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F77F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7. Székelyföldi Grafikai Biennálé, katalógusszöveg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7. </w:t>
            </w:r>
            <w:r w:rsidRPr="007F77F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Bienala de Grafică din Ținutul Secuiesc,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ediția a 7</w:t>
            </w:r>
            <w:r w:rsidRPr="007F77F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-a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r w:rsidRPr="007F77F4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Realitate si reflexie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7F77F4">
              <w:rPr>
                <w:rFonts w:ascii="Times New Roman" w:hAnsi="Times New Roman" w:cs="Times New Roman"/>
              </w:rPr>
              <w:t>Sfântu</w:t>
            </w:r>
            <w:proofErr w:type="spellEnd"/>
            <w:r w:rsidRPr="007F7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77F4">
              <w:rPr>
                <w:rFonts w:ascii="Times New Roman" w:hAnsi="Times New Roman" w:cs="Times New Roman"/>
              </w:rPr>
              <w:t>Ghe</w:t>
            </w:r>
            <w:r>
              <w:rPr>
                <w:rFonts w:ascii="Times New Roman" w:hAnsi="Times New Roman" w:cs="Times New Roman"/>
              </w:rPr>
              <w:t>orghe</w:t>
            </w:r>
            <w:proofErr w:type="spellEnd"/>
            <w:r>
              <w:rPr>
                <w:rFonts w:ascii="Times New Roman" w:hAnsi="Times New Roman" w:cs="Times New Roman"/>
              </w:rPr>
              <w:t xml:space="preserve"> : Háromszék Vármegye, 2022</w:t>
            </w:r>
            <w:r w:rsidRPr="007F77F4">
              <w:rPr>
                <w:rFonts w:ascii="Times New Roman" w:hAnsi="Times New Roman" w:cs="Times New Roman"/>
              </w:rPr>
              <w:t xml:space="preserve"> ISBN</w:t>
            </w:r>
            <w:r>
              <w:rPr>
                <w:rFonts w:ascii="Times New Roman" w:hAnsi="Times New Roman" w:cs="Times New Roman"/>
              </w:rPr>
              <w:t xml:space="preserve">: 978-606-8598-67-3, </w:t>
            </w:r>
            <w:proofErr w:type="spellStart"/>
            <w:r>
              <w:rPr>
                <w:rFonts w:ascii="Times New Roman" w:hAnsi="Times New Roman" w:cs="Times New Roman"/>
              </w:rPr>
              <w:t>Redactor</w:t>
            </w:r>
            <w:proofErr w:type="spellEnd"/>
            <w:r>
              <w:rPr>
                <w:rFonts w:ascii="Times New Roman" w:hAnsi="Times New Roman" w:cs="Times New Roman"/>
              </w:rPr>
              <w:t>: Ferencz S. Apor</w:t>
            </w:r>
          </w:p>
          <w:p w14:paraId="38FB6B3C" w14:textId="77777777" w:rsidR="000B296A" w:rsidRPr="003F50E9" w:rsidRDefault="000B296A" w:rsidP="000B296A">
            <w:pPr>
              <w:ind w:firstLine="120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</w:p>
          <w:p w14:paraId="204DB8A9" w14:textId="77777777" w:rsidR="000B296A" w:rsidRPr="00C90D29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90D2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Az univerzum lüktetése járja át, Láng Eszter művészetéről, in. </w:t>
            </w:r>
            <w:r w:rsidRPr="00C90D29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Várad folyóirat</w:t>
            </w:r>
            <w:r w:rsidRPr="00C90D2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  XIX. évfolyam 4. (181.) szám</w:t>
            </w:r>
          </w:p>
          <w:p w14:paraId="60B1F965" w14:textId="77777777" w:rsidR="000B296A" w:rsidRPr="007F77F4" w:rsidRDefault="000B296A" w:rsidP="000B296A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222222"/>
                <w:lang w:val="it-IT"/>
              </w:rPr>
            </w:pPr>
            <w:r w:rsidRPr="002629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val="it-IT"/>
              </w:rPr>
              <w:t>Identitáskeresés vagy elidegenedés a '89 forradalom előtti és utáni romániai magyar művészetben</w:t>
            </w:r>
            <w:r w:rsidRPr="0026298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it-IT"/>
              </w:rPr>
              <w:t>. In: MMA, Transzmisszó Kiállítás Katalógusa, 2019, ISBN 978-615-5869-61-7, 122-126. 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MMA</w:t>
            </w:r>
          </w:p>
          <w:p w14:paraId="26B974E7" w14:textId="77777777" w:rsidR="000B296A" w:rsidRPr="007F77F4" w:rsidRDefault="000B296A" w:rsidP="000B296A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6. </w:t>
            </w:r>
            <w:r w:rsidRPr="007F77F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Bienala de Grafică din Ținutul Secuiesc,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F77F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ediția a 6-a – </w:t>
            </w:r>
            <w:r w:rsidRPr="007F77F4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Perspective alternative ale</w:t>
            </w:r>
          </w:p>
          <w:p w14:paraId="33C69A42" w14:textId="77777777" w:rsidR="000B296A" w:rsidRPr="007F77F4" w:rsidRDefault="000B296A" w:rsidP="000B296A">
            <w:pPr>
              <w:pStyle w:val="ListParagraph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val="it-IT"/>
              </w:rPr>
            </w:pPr>
            <w:r w:rsidRPr="007F77F4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realității noastre</w:t>
            </w:r>
            <w:r w:rsidRPr="007F77F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Székelyföldi Grafikai Biennálé, katalógusszöveg</w:t>
            </w:r>
            <w:r w:rsidRPr="007F7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77F4">
              <w:rPr>
                <w:rFonts w:ascii="Times New Roman" w:hAnsi="Times New Roman" w:cs="Times New Roman"/>
              </w:rPr>
              <w:t>Sfântu</w:t>
            </w:r>
            <w:proofErr w:type="spellEnd"/>
            <w:r w:rsidRPr="007F7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77F4">
              <w:rPr>
                <w:rFonts w:ascii="Times New Roman" w:hAnsi="Times New Roman" w:cs="Times New Roman"/>
              </w:rPr>
              <w:t>Gheorghe</w:t>
            </w:r>
            <w:proofErr w:type="spellEnd"/>
            <w:r w:rsidRPr="007F77F4">
              <w:rPr>
                <w:rFonts w:ascii="Times New Roman" w:hAnsi="Times New Roman" w:cs="Times New Roman"/>
              </w:rPr>
              <w:t xml:space="preserve"> : Háromszék Vármegye, 2020 ISBN 978-606-8598-48-2, </w:t>
            </w:r>
            <w:proofErr w:type="spellStart"/>
            <w:r w:rsidRPr="007F77F4">
              <w:rPr>
                <w:rFonts w:ascii="Times New Roman" w:hAnsi="Times New Roman" w:cs="Times New Roman"/>
              </w:rPr>
              <w:t>Redactor</w:t>
            </w:r>
            <w:proofErr w:type="spellEnd"/>
            <w:r w:rsidRPr="007F77F4">
              <w:rPr>
                <w:rFonts w:ascii="Times New Roman" w:hAnsi="Times New Roman" w:cs="Times New Roman"/>
              </w:rPr>
              <w:t>: Csillag István</w:t>
            </w:r>
          </w:p>
          <w:p w14:paraId="6518B5BC" w14:textId="77777777" w:rsidR="000B296A" w:rsidRPr="000B296A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9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Jovián György, in. </w:t>
            </w:r>
            <w:proofErr w:type="spellStart"/>
            <w:r w:rsidRPr="000B29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Várad</w:t>
            </w:r>
            <w:proofErr w:type="spellEnd"/>
            <w:r w:rsidRPr="000B29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ISSN 1583 0616</w:t>
            </w:r>
          </w:p>
          <w:p w14:paraId="0000CC63" w14:textId="77777777" w:rsidR="000B296A" w:rsidRPr="007F77F4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6298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Bauhaus és Kala Bhavana, in. </w:t>
            </w:r>
            <w:r w:rsidRPr="007F77F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Várad 2019, ISSN 1583 0616</w:t>
            </w:r>
          </w:p>
          <w:p w14:paraId="39AD9256" w14:textId="77777777" w:rsidR="000B296A" w:rsidRPr="000B296A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F77F4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Virtuális határtalanság, in. </w:t>
            </w:r>
            <w:r w:rsidRPr="000B296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Új Művészet, 2018/nov, 10 szám</w:t>
            </w:r>
          </w:p>
          <w:p w14:paraId="52D3B2B4" w14:textId="77777777" w:rsidR="000B296A" w:rsidRPr="000B296A" w:rsidRDefault="000B296A" w:rsidP="000B296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0B296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5. Székelyföldi Grafikai Biennálé, katalógusszöveg, Sfântu Gheorghe: Háromszék Vármegye, 2018, Szerkesztő: Kötér Vilmos, ISBN 978-606-8598-26-0</w:t>
            </w:r>
          </w:p>
          <w:p w14:paraId="1E7B7344" w14:textId="77777777" w:rsidR="000B296A" w:rsidRPr="003A5DAB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Kuti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Dénes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 Bocskay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Vince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/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Egymás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mellett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in.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Oradea, 2018, VII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evf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. 8 (161)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sz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>. 40-53 o. ISSN 15830616</w:t>
            </w:r>
          </w:p>
          <w:p w14:paraId="0101C34F" w14:textId="77777777" w:rsidR="000B296A" w:rsidRPr="003A5DAB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Tanszéki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kiállítás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az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ArtCapital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-on, in. </w:t>
            </w:r>
            <w:proofErr w:type="spellStart"/>
            <w:r w:rsidRPr="003A5DAB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2018</w:t>
            </w:r>
          </w:p>
          <w:p w14:paraId="3BAE6BBE" w14:textId="77777777" w:rsidR="000B296A" w:rsidRPr="003A5DAB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Helyspecifikusság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és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performativitás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Ütő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Gusztáv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munkáiban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proofErr w:type="spellStart"/>
            <w:r w:rsidRPr="003A5DAB">
              <w:rPr>
                <w:i/>
                <w:color w:val="auto"/>
                <w:sz w:val="23"/>
                <w:szCs w:val="23"/>
                <w:lang w:val="ro-RO"/>
              </w:rPr>
              <w:t>Új</w:t>
            </w:r>
            <w:proofErr w:type="spellEnd"/>
            <w:r w:rsidRPr="003A5DAB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i/>
                <w:color w:val="auto"/>
                <w:sz w:val="23"/>
                <w:szCs w:val="23"/>
                <w:lang w:val="ro-RO"/>
              </w:rPr>
              <w:t>Művészet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>, 2018, Budapesta, februar, nr 2, ISSN 08652185</w:t>
            </w:r>
          </w:p>
          <w:p w14:paraId="2D681ACA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Jakobovits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Miklós, </w:t>
            </w:r>
            <w:r w:rsidRPr="003A5DAB">
              <w:rPr>
                <w:i/>
                <w:color w:val="auto"/>
                <w:sz w:val="23"/>
                <w:szCs w:val="23"/>
                <w:lang w:val="ro-RO"/>
              </w:rPr>
              <w:t>MMA</w:t>
            </w:r>
            <w:r w:rsidRPr="003A5DAB">
              <w:rPr>
                <w:color w:val="auto"/>
                <w:sz w:val="23"/>
                <w:szCs w:val="23"/>
                <w:lang w:val="ro-RO"/>
              </w:rPr>
              <w:t xml:space="preserve"> 2017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r w:rsidRPr="00592E4F">
              <w:rPr>
                <w:color w:val="auto"/>
                <w:sz w:val="23"/>
                <w:szCs w:val="23"/>
                <w:lang w:val="ro-RO"/>
              </w:rPr>
              <w:t>https://mmakademia.hu/alkoto/-/record/MMA10434</w:t>
            </w:r>
          </w:p>
          <w:p w14:paraId="0DD87042" w14:textId="77777777" w:rsidR="000B296A" w:rsidRPr="003A5DAB" w:rsidRDefault="000B296A" w:rsidP="000B296A">
            <w:pPr>
              <w:pStyle w:val="Default"/>
              <w:ind w:left="720"/>
              <w:rPr>
                <w:color w:val="auto"/>
                <w:sz w:val="23"/>
                <w:szCs w:val="23"/>
                <w:lang w:val="ro-RO"/>
              </w:rPr>
            </w:pPr>
          </w:p>
          <w:p w14:paraId="43574248" w14:textId="77777777" w:rsidR="000B296A" w:rsidRPr="003A5DAB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Pengeélen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élő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és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élettelen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között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Gerendi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Anikó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kiállításáról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in. </w:t>
            </w:r>
            <w:proofErr w:type="spellStart"/>
            <w:r w:rsidRPr="003A5DAB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2017/03, </w:t>
            </w:r>
          </w:p>
          <w:p w14:paraId="0596A7BD" w14:textId="77777777" w:rsidR="000B296A" w:rsidRPr="003A5DAB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Nők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a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művészetben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–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nőművészet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Szabó Réka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és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Catalina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Mos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egyéni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tárlatáról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in.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 xml:space="preserve">, 2017/02 (143), XVI,  </w:t>
            </w:r>
            <w:proofErr w:type="spellStart"/>
            <w:r w:rsidRPr="003A5DAB">
              <w:rPr>
                <w:color w:val="auto"/>
                <w:sz w:val="23"/>
                <w:szCs w:val="23"/>
                <w:lang w:val="ro-RO"/>
              </w:rPr>
              <w:t>Nagyvárad</w:t>
            </w:r>
            <w:proofErr w:type="spellEnd"/>
            <w:r w:rsidRPr="003A5DAB">
              <w:rPr>
                <w:color w:val="auto"/>
                <w:sz w:val="23"/>
                <w:szCs w:val="23"/>
                <w:lang w:val="ro-RO"/>
              </w:rPr>
              <w:t>, 44-50 o. ISSN 15830616</w:t>
            </w:r>
          </w:p>
          <w:p w14:paraId="7FADC07E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r w:rsidRPr="007729C1">
              <w:rPr>
                <w:color w:val="auto"/>
                <w:sz w:val="23"/>
                <w:szCs w:val="23"/>
                <w:lang w:val="ro-RO"/>
              </w:rPr>
              <w:t xml:space="preserve">A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gondolatok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a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pincében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is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megszületnek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, in. </w:t>
            </w:r>
            <w:proofErr w:type="spellStart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r w:rsidRPr="00D97E66">
              <w:rPr>
                <w:color w:val="auto"/>
                <w:sz w:val="23"/>
                <w:szCs w:val="23"/>
                <w:lang w:val="ro-RO"/>
              </w:rPr>
              <w:t>2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017/02, (143) </w:t>
            </w:r>
            <w:proofErr w:type="spellStart"/>
            <w:r>
              <w:rPr>
                <w:color w:val="auto"/>
                <w:sz w:val="23"/>
                <w:szCs w:val="23"/>
                <w:lang w:val="ro-RO"/>
              </w:rPr>
              <w:t>Nagyvárad</w:t>
            </w:r>
            <w:proofErr w:type="spellEnd"/>
            <w:r>
              <w:rPr>
                <w:color w:val="auto"/>
                <w:sz w:val="23"/>
                <w:szCs w:val="23"/>
                <w:lang w:val="ro-RO"/>
              </w:rPr>
              <w:t>, 46-57 o</w:t>
            </w:r>
            <w:r w:rsidRPr="00D97E66">
              <w:rPr>
                <w:color w:val="auto"/>
                <w:sz w:val="23"/>
                <w:szCs w:val="23"/>
                <w:lang w:val="ro-RO"/>
              </w:rPr>
              <w:t>. ISSN 15830616</w:t>
            </w:r>
          </w:p>
          <w:p w14:paraId="47BEA2E0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r w:rsidRPr="007729C1">
              <w:rPr>
                <w:color w:val="auto"/>
                <w:sz w:val="23"/>
                <w:szCs w:val="23"/>
                <w:lang w:val="ro-RO"/>
              </w:rPr>
              <w:t xml:space="preserve">In Memoriam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Jakobovits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Miklós, in </w:t>
            </w:r>
            <w:proofErr w:type="spellStart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, 2017/02, </w:t>
            </w:r>
            <w:r w:rsidRPr="005737B2">
              <w:rPr>
                <w:color w:val="auto"/>
                <w:sz w:val="23"/>
                <w:szCs w:val="23"/>
                <w:lang w:val="ro-RO"/>
              </w:rPr>
              <w:t xml:space="preserve">XVI. </w:t>
            </w:r>
            <w:proofErr w:type="spellStart"/>
            <w:r w:rsidRPr="005737B2">
              <w:rPr>
                <w:color w:val="auto"/>
                <w:sz w:val="23"/>
                <w:szCs w:val="23"/>
                <w:lang w:val="ro-RO"/>
              </w:rPr>
              <w:t>Evf</w:t>
            </w:r>
            <w:proofErr w:type="spellEnd"/>
            <w:r w:rsidRPr="005737B2">
              <w:rPr>
                <w:color w:val="auto"/>
                <w:sz w:val="23"/>
                <w:szCs w:val="23"/>
                <w:lang w:val="ro-RO"/>
              </w:rPr>
              <w:t>. 3 (1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44) 2017/02, 58-62 o., </w:t>
            </w:r>
            <w:r w:rsidRPr="007729C1">
              <w:rPr>
                <w:color w:val="auto"/>
                <w:sz w:val="23"/>
                <w:szCs w:val="23"/>
                <w:lang w:val="ro-RO"/>
              </w:rPr>
              <w:t>Oradea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r w:rsidRPr="00950F66">
              <w:rPr>
                <w:color w:val="auto"/>
                <w:sz w:val="23"/>
                <w:szCs w:val="23"/>
                <w:lang w:val="ro-RO"/>
              </w:rPr>
              <w:t>ISSN 15830616</w:t>
            </w:r>
          </w:p>
          <w:p w14:paraId="777B4403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r w:rsidRPr="007729C1">
              <w:rPr>
                <w:color w:val="auto"/>
                <w:sz w:val="23"/>
                <w:szCs w:val="23"/>
                <w:lang w:val="ro-RO"/>
              </w:rPr>
              <w:t>Mo(nu)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ments-Moments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, in </w:t>
            </w:r>
            <w:proofErr w:type="spellStart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2015/12, 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XV. </w:t>
            </w:r>
            <w:proofErr w:type="spellStart"/>
            <w:r>
              <w:rPr>
                <w:color w:val="auto"/>
                <w:sz w:val="23"/>
                <w:szCs w:val="23"/>
                <w:lang w:val="ro-RO"/>
              </w:rPr>
              <w:t>Evf</w:t>
            </w:r>
            <w:proofErr w:type="spellEnd"/>
            <w:r>
              <w:rPr>
                <w:color w:val="auto"/>
                <w:sz w:val="23"/>
                <w:szCs w:val="23"/>
                <w:lang w:val="ro-RO"/>
              </w:rPr>
              <w:t xml:space="preserve">. 12 (129), 43-55 0. </w:t>
            </w:r>
            <w:r w:rsidRPr="007729C1">
              <w:rPr>
                <w:color w:val="auto"/>
                <w:sz w:val="23"/>
                <w:szCs w:val="23"/>
                <w:lang w:val="ro-RO"/>
              </w:rPr>
              <w:t>Oradea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r w:rsidRPr="00950F66">
              <w:rPr>
                <w:color w:val="auto"/>
                <w:sz w:val="23"/>
                <w:szCs w:val="23"/>
                <w:lang w:val="ro-RO"/>
              </w:rPr>
              <w:t>ISSN 15830616</w:t>
            </w:r>
          </w:p>
          <w:p w14:paraId="4EED22B9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r w:rsidRPr="00592D9E">
              <w:rPr>
                <w:color w:val="auto"/>
                <w:sz w:val="23"/>
                <w:szCs w:val="23"/>
                <w:lang w:val="ro-RO"/>
              </w:rPr>
              <w:lastRenderedPageBreak/>
              <w:t xml:space="preserve">1+1=? – KULTÚRPUZZLE  in </w:t>
            </w:r>
            <w:proofErr w:type="spellStart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>Új</w:t>
            </w:r>
            <w:proofErr w:type="spellEnd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>Művészet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>, 2015/06, Budapesta</w:t>
            </w:r>
          </w:p>
          <w:p w14:paraId="7A59E1F4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r w:rsidRPr="00592D9E">
              <w:rPr>
                <w:color w:val="auto"/>
                <w:sz w:val="23"/>
                <w:szCs w:val="23"/>
                <w:lang w:val="ro-RO"/>
              </w:rPr>
              <w:t xml:space="preserve">1+1=? – KULTÚRPUZZLE  in </w:t>
            </w:r>
            <w:proofErr w:type="spellStart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, 2015/09, </w:t>
            </w:r>
            <w:r w:rsidRPr="005F4696">
              <w:rPr>
                <w:color w:val="auto"/>
                <w:sz w:val="23"/>
                <w:szCs w:val="23"/>
                <w:lang w:val="ro-RO"/>
              </w:rPr>
              <w:t>2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015/09, XIV. </w:t>
            </w:r>
            <w:proofErr w:type="spellStart"/>
            <w:r>
              <w:rPr>
                <w:color w:val="auto"/>
                <w:sz w:val="23"/>
                <w:szCs w:val="23"/>
                <w:lang w:val="ro-RO"/>
              </w:rPr>
              <w:t>Evf</w:t>
            </w:r>
            <w:proofErr w:type="spellEnd"/>
            <w:r>
              <w:rPr>
                <w:color w:val="auto"/>
                <w:sz w:val="23"/>
                <w:szCs w:val="23"/>
                <w:lang w:val="ro-RO"/>
              </w:rPr>
              <w:t>. (125)</w:t>
            </w:r>
            <w:r w:rsidRPr="005F4696">
              <w:rPr>
                <w:color w:val="auto"/>
                <w:sz w:val="23"/>
                <w:szCs w:val="23"/>
                <w:lang w:val="ro-RO"/>
              </w:rPr>
              <w:t>, 44-58 o. ISSN 15830616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r w:rsidRPr="00592D9E">
              <w:rPr>
                <w:color w:val="auto"/>
                <w:sz w:val="23"/>
                <w:szCs w:val="23"/>
                <w:lang w:val="ro-RO"/>
              </w:rPr>
              <w:t>Oradea</w:t>
            </w:r>
          </w:p>
          <w:p w14:paraId="653E4A2B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Összenéző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–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Keresztes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Dóra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, Orosz István  in </w:t>
            </w:r>
            <w:proofErr w:type="spellStart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>, 2015/03, Oradea</w:t>
            </w:r>
          </w:p>
          <w:p w14:paraId="21B04FA1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r w:rsidRPr="007729C1">
              <w:rPr>
                <w:color w:val="auto"/>
                <w:sz w:val="23"/>
                <w:szCs w:val="23"/>
                <w:lang w:val="ro-RO"/>
              </w:rPr>
              <w:t xml:space="preserve">A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nulla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megközelítése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 in </w:t>
            </w:r>
            <w:proofErr w:type="spellStart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2015/02, XIV, (119) </w:t>
            </w:r>
            <w:r w:rsidRPr="00E15D70">
              <w:rPr>
                <w:color w:val="auto"/>
                <w:sz w:val="23"/>
                <w:szCs w:val="23"/>
                <w:lang w:val="ro-RO"/>
              </w:rPr>
              <w:t>, ISSN 15830616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r w:rsidRPr="00592D9E">
              <w:rPr>
                <w:color w:val="auto"/>
                <w:sz w:val="23"/>
                <w:szCs w:val="23"/>
                <w:lang w:val="ro-RO"/>
              </w:rPr>
              <w:t>Oradea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hyperlink r:id="rId14" w:history="1">
              <w:r w:rsidRPr="00BB7E65">
                <w:rPr>
                  <w:rStyle w:val="Hyperlink"/>
                  <w:sz w:val="23"/>
                  <w:szCs w:val="23"/>
                  <w:lang w:val="ro-RO"/>
                </w:rPr>
                <w:t>http://www.varad.ro/a-nulla-megkozelitese/</w:t>
              </w:r>
            </w:hyperlink>
            <w:r>
              <w:rPr>
                <w:color w:val="auto"/>
                <w:sz w:val="23"/>
                <w:szCs w:val="23"/>
                <w:lang w:val="ro-RO"/>
              </w:rPr>
              <w:t xml:space="preserve"> </w:t>
            </w:r>
          </w:p>
          <w:p w14:paraId="03EB9E92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r w:rsidRPr="007729C1">
              <w:rPr>
                <w:color w:val="auto"/>
                <w:sz w:val="23"/>
                <w:szCs w:val="23"/>
                <w:lang w:val="ro-RO"/>
              </w:rPr>
              <w:t>’89+25 in</w:t>
            </w:r>
            <w:r w:rsidRPr="008C6F1B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8C6F1B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>, 2014/12, Oradea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hyperlink r:id="rId15" w:history="1">
              <w:r w:rsidRPr="00BB7E65">
                <w:rPr>
                  <w:rStyle w:val="Hyperlink"/>
                  <w:sz w:val="23"/>
                  <w:szCs w:val="23"/>
                  <w:lang w:val="ro-RO"/>
                </w:rPr>
                <w:t>http://www.varad.ro/89-25-diakok-szemevel-2/</w:t>
              </w:r>
            </w:hyperlink>
            <w:r>
              <w:rPr>
                <w:color w:val="auto"/>
                <w:sz w:val="23"/>
                <w:szCs w:val="23"/>
                <w:lang w:val="ro-RO"/>
              </w:rPr>
              <w:t xml:space="preserve"> </w:t>
            </w:r>
          </w:p>
          <w:p w14:paraId="012EFAAB" w14:textId="77777777" w:rsidR="000B296A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r w:rsidRPr="007729C1">
              <w:rPr>
                <w:color w:val="auto"/>
                <w:sz w:val="23"/>
                <w:szCs w:val="23"/>
                <w:lang w:val="ro-RO"/>
              </w:rPr>
              <w:t xml:space="preserve">Galeta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archimédeszi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fix </w:t>
            </w:r>
            <w:proofErr w:type="spellStart"/>
            <w:r w:rsidRPr="007729C1">
              <w:rPr>
                <w:color w:val="auto"/>
                <w:sz w:val="23"/>
                <w:szCs w:val="23"/>
                <w:lang w:val="ro-RO"/>
              </w:rPr>
              <w:t>pontja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 xml:space="preserve"> in </w:t>
            </w:r>
            <w:proofErr w:type="spellStart"/>
            <w:r w:rsidRPr="007729C1">
              <w:rPr>
                <w:i/>
                <w:color w:val="auto"/>
                <w:sz w:val="23"/>
                <w:szCs w:val="23"/>
                <w:lang w:val="ro-RO"/>
              </w:rPr>
              <w:t>Várad</w:t>
            </w:r>
            <w:proofErr w:type="spellEnd"/>
            <w:r w:rsidRPr="007729C1">
              <w:rPr>
                <w:color w:val="auto"/>
                <w:sz w:val="23"/>
                <w:szCs w:val="23"/>
                <w:lang w:val="ro-RO"/>
              </w:rPr>
              <w:t>, 2014/06, Oradea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hyperlink r:id="rId16" w:history="1">
              <w:r w:rsidRPr="00BB7E65">
                <w:rPr>
                  <w:rStyle w:val="Hyperlink"/>
                  <w:sz w:val="23"/>
                  <w:szCs w:val="23"/>
                  <w:lang w:val="ro-RO"/>
                </w:rPr>
                <w:t>http://www.varad.ro/galeta-archimedeszi-fix-pontja/</w:t>
              </w:r>
            </w:hyperlink>
          </w:p>
          <w:p w14:paraId="02532B5F" w14:textId="77777777" w:rsidR="000B296A" w:rsidRDefault="000B296A" w:rsidP="000B296A">
            <w:pPr>
              <w:pStyle w:val="Default"/>
              <w:ind w:left="820"/>
              <w:rPr>
                <w:color w:val="auto"/>
                <w:sz w:val="23"/>
                <w:szCs w:val="23"/>
                <w:lang w:val="ro-RO"/>
              </w:rPr>
            </w:pPr>
          </w:p>
          <w:p w14:paraId="4BB3864C" w14:textId="77777777" w:rsidR="000B296A" w:rsidRPr="00D138F1" w:rsidRDefault="000B296A" w:rsidP="000B296A">
            <w:pPr>
              <w:pStyle w:val="Default"/>
              <w:numPr>
                <w:ilvl w:val="0"/>
                <w:numId w:val="4"/>
              </w:numPr>
              <w:rPr>
                <w:color w:val="auto"/>
                <w:sz w:val="23"/>
                <w:szCs w:val="23"/>
                <w:lang w:val="ro-RO"/>
              </w:rPr>
            </w:pPr>
            <w:r w:rsidRPr="00D138F1">
              <w:rPr>
                <w:color w:val="auto"/>
                <w:sz w:val="23"/>
                <w:szCs w:val="23"/>
                <w:lang w:val="ro-RO"/>
              </w:rPr>
              <w:t>2013</w:t>
            </w:r>
            <w:r w:rsidRPr="00D138F1">
              <w:rPr>
                <w:color w:val="auto"/>
                <w:sz w:val="23"/>
                <w:szCs w:val="23"/>
                <w:lang w:val="ro-RO"/>
              </w:rPr>
              <w:tab/>
            </w:r>
            <w:proofErr w:type="spellStart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>Térkoncepciók</w:t>
            </w:r>
            <w:proofErr w:type="spellEnd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 xml:space="preserve"> a </w:t>
            </w:r>
            <w:proofErr w:type="spellStart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>középkori</w:t>
            </w:r>
            <w:proofErr w:type="spellEnd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>és</w:t>
            </w:r>
            <w:proofErr w:type="spellEnd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 xml:space="preserve"> a </w:t>
            </w:r>
            <w:proofErr w:type="spellStart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>reneszánsz</w:t>
            </w:r>
            <w:proofErr w:type="spellEnd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>tractatusok</w:t>
            </w:r>
            <w:proofErr w:type="spellEnd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>alapján</w:t>
            </w:r>
            <w:proofErr w:type="spellEnd"/>
            <w:r w:rsidRPr="00D138F1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r w:rsidRPr="00D138F1">
              <w:rPr>
                <w:color w:val="auto"/>
                <w:sz w:val="23"/>
                <w:szCs w:val="23"/>
                <w:lang w:val="ro-RO"/>
              </w:rPr>
              <w:t xml:space="preserve">in </w:t>
            </w:r>
            <w:proofErr w:type="spellStart"/>
            <w:r w:rsidRPr="00D138F1">
              <w:rPr>
                <w:color w:val="auto"/>
                <w:sz w:val="23"/>
                <w:szCs w:val="23"/>
                <w:lang w:val="ro-RO"/>
              </w:rPr>
              <w:t>Erdélyi</w:t>
            </w:r>
            <w:proofErr w:type="spellEnd"/>
            <w:r w:rsidRPr="00D138F1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D138F1">
              <w:rPr>
                <w:color w:val="auto"/>
                <w:sz w:val="23"/>
                <w:szCs w:val="23"/>
                <w:lang w:val="ro-RO"/>
              </w:rPr>
              <w:t>Múzeum</w:t>
            </w:r>
            <w:proofErr w:type="spellEnd"/>
            <w:r w:rsidRPr="00D138F1">
              <w:rPr>
                <w:color w:val="auto"/>
                <w:sz w:val="23"/>
                <w:szCs w:val="23"/>
                <w:lang w:val="ro-RO"/>
              </w:rPr>
              <w:t xml:space="preserve">, vol. LXXV., 2013 / 2. </w:t>
            </w:r>
            <w:proofErr w:type="spellStart"/>
            <w:r w:rsidRPr="00D138F1">
              <w:rPr>
                <w:color w:val="auto"/>
                <w:sz w:val="23"/>
                <w:szCs w:val="23"/>
                <w:lang w:val="ro-RO"/>
              </w:rPr>
              <w:t>Füzet</w:t>
            </w:r>
            <w:proofErr w:type="spellEnd"/>
            <w:r w:rsidRPr="00D138F1">
              <w:rPr>
                <w:color w:val="auto"/>
                <w:sz w:val="23"/>
                <w:szCs w:val="23"/>
                <w:lang w:val="ro-RO"/>
              </w:rPr>
              <w:t xml:space="preserve">, editat de </w:t>
            </w:r>
            <w:proofErr w:type="spellStart"/>
            <w:r w:rsidRPr="00D138F1">
              <w:rPr>
                <w:color w:val="auto"/>
                <w:sz w:val="23"/>
                <w:szCs w:val="23"/>
                <w:lang w:val="ro-RO"/>
              </w:rPr>
              <w:t>Erdélyi</w:t>
            </w:r>
            <w:proofErr w:type="spellEnd"/>
            <w:r w:rsidRPr="00D138F1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D138F1">
              <w:rPr>
                <w:color w:val="auto"/>
                <w:sz w:val="23"/>
                <w:szCs w:val="23"/>
                <w:lang w:val="ro-RO"/>
              </w:rPr>
              <w:t>Múzeum-Egyesület</w:t>
            </w:r>
            <w:proofErr w:type="spellEnd"/>
            <w:r w:rsidRPr="00D138F1">
              <w:rPr>
                <w:color w:val="auto"/>
                <w:sz w:val="23"/>
                <w:szCs w:val="23"/>
                <w:lang w:val="ro-RO"/>
              </w:rPr>
              <w:t>, Cluj-Napoca, 2013</w:t>
            </w:r>
          </w:p>
          <w:p w14:paraId="4133EC15" w14:textId="77777777" w:rsidR="000B296A" w:rsidRPr="007412CB" w:rsidRDefault="000B296A" w:rsidP="000B296A">
            <w:pPr>
              <w:pStyle w:val="Default"/>
              <w:rPr>
                <w:color w:val="auto"/>
                <w:sz w:val="23"/>
                <w:szCs w:val="23"/>
                <w:lang w:val="ro-RO"/>
              </w:rPr>
            </w:pPr>
          </w:p>
          <w:p w14:paraId="7FF4C461" w14:textId="77777777" w:rsidR="000B296A" w:rsidRDefault="000B296A" w:rsidP="000B296A">
            <w:pPr>
              <w:pStyle w:val="Default"/>
              <w:rPr>
                <w:b/>
                <w:bCs/>
                <w:color w:val="auto"/>
                <w:sz w:val="23"/>
                <w:szCs w:val="23"/>
                <w:lang w:val="ro-RO"/>
              </w:rPr>
            </w:pPr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- </w:t>
            </w:r>
            <w:proofErr w:type="spellStart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>Selecţie</w:t>
            </w:r>
            <w:proofErr w:type="spellEnd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 cu maximum 20 lucrări în volume de </w:t>
            </w:r>
            <w:proofErr w:type="spellStart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>conferinţe</w:t>
            </w:r>
            <w:proofErr w:type="spellEnd"/>
            <w:r w:rsidRPr="007412CB">
              <w:rPr>
                <w:b/>
                <w:bCs/>
                <w:color w:val="auto"/>
                <w:sz w:val="23"/>
                <w:szCs w:val="23"/>
                <w:lang w:val="ro-RO"/>
              </w:rPr>
              <w:t xml:space="preserve"> </w:t>
            </w:r>
          </w:p>
          <w:p w14:paraId="6C1ECCE0" w14:textId="77777777" w:rsidR="000B296A" w:rsidRPr="007412CB" w:rsidRDefault="000B296A" w:rsidP="000B296A">
            <w:pPr>
              <w:pStyle w:val="Default"/>
              <w:rPr>
                <w:color w:val="auto"/>
                <w:sz w:val="23"/>
                <w:szCs w:val="23"/>
                <w:lang w:val="ro-RO"/>
              </w:rPr>
            </w:pPr>
          </w:p>
          <w:p w14:paraId="74A68F27" w14:textId="77777777" w:rsidR="000B296A" w:rsidRDefault="000B296A" w:rsidP="000B296A">
            <w:pPr>
              <w:pStyle w:val="Default"/>
              <w:rPr>
                <w:color w:val="auto"/>
                <w:sz w:val="23"/>
                <w:szCs w:val="23"/>
                <w:lang w:val="ro-RO"/>
              </w:rPr>
            </w:pPr>
            <w:r w:rsidRPr="007412CB">
              <w:rPr>
                <w:color w:val="auto"/>
                <w:sz w:val="23"/>
                <w:szCs w:val="23"/>
                <w:lang w:val="ro-RO"/>
              </w:rPr>
              <w:t xml:space="preserve">1. 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2016 </w:t>
            </w:r>
            <w:proofErr w:type="spellStart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>Symbols</w:t>
            </w:r>
            <w:proofErr w:type="spellEnd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 xml:space="preserve"> in </w:t>
            </w:r>
            <w:proofErr w:type="spellStart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>the</w:t>
            </w:r>
            <w:proofErr w:type="spellEnd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>Paintings</w:t>
            </w:r>
            <w:proofErr w:type="spellEnd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 xml:space="preserve"> of René </w:t>
            </w:r>
            <w:proofErr w:type="spellStart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>Magritte</w:t>
            </w:r>
            <w:proofErr w:type="spellEnd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 xml:space="preserve">, </w:t>
            </w:r>
            <w:r w:rsidRPr="00592D9E">
              <w:rPr>
                <w:color w:val="auto"/>
                <w:sz w:val="23"/>
                <w:szCs w:val="23"/>
                <w:lang w:val="ro-RO"/>
              </w:rPr>
              <w:t xml:space="preserve">in </w:t>
            </w:r>
            <w:proofErr w:type="spellStart"/>
            <w:r w:rsidRPr="00592D9E">
              <w:rPr>
                <w:color w:val="auto"/>
                <w:sz w:val="23"/>
                <w:szCs w:val="23"/>
                <w:lang w:val="ro-RO"/>
              </w:rPr>
              <w:t>Mens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592D9E">
              <w:rPr>
                <w:color w:val="auto"/>
                <w:sz w:val="23"/>
                <w:szCs w:val="23"/>
                <w:lang w:val="ro-RO"/>
              </w:rPr>
              <w:t>Sana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, </w:t>
            </w:r>
            <w:proofErr w:type="spellStart"/>
            <w:r w:rsidRPr="00592D9E">
              <w:rPr>
                <w:color w:val="auto"/>
                <w:sz w:val="23"/>
                <w:szCs w:val="23"/>
                <w:lang w:val="ro-RO"/>
              </w:rPr>
              <w:t>Partium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 University Press, Oradea</w:t>
            </w:r>
          </w:p>
          <w:p w14:paraId="34CECD05" w14:textId="77777777" w:rsidR="000B296A" w:rsidRPr="00592D9E" w:rsidRDefault="000B296A" w:rsidP="000B296A">
            <w:pPr>
              <w:pStyle w:val="Default"/>
              <w:rPr>
                <w:color w:val="auto"/>
                <w:sz w:val="23"/>
                <w:szCs w:val="23"/>
                <w:lang w:val="ro-RO"/>
              </w:rPr>
            </w:pPr>
            <w:r>
              <w:rPr>
                <w:color w:val="auto"/>
                <w:sz w:val="23"/>
                <w:szCs w:val="23"/>
                <w:lang w:val="ro-RO"/>
              </w:rPr>
              <w:t xml:space="preserve">2. </w:t>
            </w:r>
            <w:r w:rsidRPr="00592D9E">
              <w:rPr>
                <w:color w:val="auto"/>
                <w:sz w:val="23"/>
                <w:szCs w:val="23"/>
                <w:lang w:val="ro-RO"/>
              </w:rPr>
              <w:t>2012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>Kép</w:t>
            </w:r>
            <w:proofErr w:type="spellEnd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>és</w:t>
            </w:r>
            <w:proofErr w:type="spellEnd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592D9E">
              <w:rPr>
                <w:i/>
                <w:color w:val="auto"/>
                <w:sz w:val="23"/>
                <w:szCs w:val="23"/>
                <w:lang w:val="ro-RO"/>
              </w:rPr>
              <w:t>tudat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 in </w:t>
            </w:r>
            <w:proofErr w:type="spellStart"/>
            <w:r w:rsidRPr="00592D9E">
              <w:rPr>
                <w:color w:val="auto"/>
                <w:sz w:val="23"/>
                <w:szCs w:val="23"/>
                <w:lang w:val="ro-RO"/>
              </w:rPr>
              <w:t>Fogalom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592D9E">
              <w:rPr>
                <w:color w:val="auto"/>
                <w:sz w:val="23"/>
                <w:szCs w:val="23"/>
                <w:lang w:val="ro-RO"/>
              </w:rPr>
              <w:t>és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592D9E">
              <w:rPr>
                <w:color w:val="auto"/>
                <w:sz w:val="23"/>
                <w:szCs w:val="23"/>
                <w:lang w:val="ro-RO"/>
              </w:rPr>
              <w:t>kép</w:t>
            </w:r>
            <w:proofErr w:type="spellEnd"/>
            <w:r w:rsidRPr="00592D9E">
              <w:rPr>
                <w:color w:val="auto"/>
                <w:sz w:val="23"/>
                <w:szCs w:val="23"/>
                <w:lang w:val="ro-RO"/>
              </w:rPr>
              <w:t xml:space="preserve"> III, Presa Universitara Clujeana, 2012, Cluj-Napoca</w:t>
            </w:r>
          </w:p>
          <w:p w14:paraId="7C9C0A69" w14:textId="77777777" w:rsidR="000B296A" w:rsidRDefault="000B296A" w:rsidP="000B296A">
            <w:pPr>
              <w:pStyle w:val="Default"/>
              <w:rPr>
                <w:color w:val="auto"/>
                <w:sz w:val="23"/>
                <w:szCs w:val="23"/>
                <w:lang w:val="ro-RO"/>
              </w:rPr>
            </w:pPr>
          </w:p>
          <w:p w14:paraId="094856EF" w14:textId="77777777" w:rsidR="000B296A" w:rsidRPr="007412CB" w:rsidRDefault="000B296A" w:rsidP="000B296A">
            <w:pPr>
              <w:pStyle w:val="Default"/>
              <w:rPr>
                <w:color w:val="auto"/>
                <w:sz w:val="23"/>
                <w:szCs w:val="23"/>
                <w:lang w:val="ro-RO"/>
              </w:rPr>
            </w:pPr>
            <w:r w:rsidRPr="00592D9E">
              <w:rPr>
                <w:color w:val="auto"/>
                <w:sz w:val="23"/>
                <w:szCs w:val="23"/>
                <w:lang w:val="ro-RO"/>
              </w:rPr>
              <w:t xml:space="preserve">     </w:t>
            </w:r>
            <w:r>
              <w:rPr>
                <w:color w:val="auto"/>
                <w:sz w:val="23"/>
                <w:szCs w:val="23"/>
                <w:lang w:val="ro-RO"/>
              </w:rPr>
              <w:t xml:space="preserve">        </w:t>
            </w:r>
          </w:p>
          <w:p w14:paraId="373BBACF" w14:textId="77777777" w:rsidR="000B296A" w:rsidRDefault="000B296A" w:rsidP="000B296A">
            <w:pPr>
              <w:pStyle w:val="Default"/>
              <w:rPr>
                <w:b/>
                <w:bCs/>
                <w:color w:val="auto"/>
                <w:sz w:val="32"/>
                <w:szCs w:val="32"/>
                <w:lang w:val="ro-RO"/>
              </w:rPr>
            </w:pPr>
          </w:p>
          <w:p w14:paraId="097A6295" w14:textId="77777777" w:rsidR="000B296A" w:rsidRPr="007412CB" w:rsidRDefault="000B296A" w:rsidP="000B296A">
            <w:pPr>
              <w:pStyle w:val="Default"/>
              <w:rPr>
                <w:color w:val="auto"/>
                <w:sz w:val="32"/>
                <w:szCs w:val="32"/>
                <w:lang w:val="ro-RO"/>
              </w:rPr>
            </w:pPr>
            <w:r w:rsidRPr="007412CB">
              <w:rPr>
                <w:b/>
                <w:bCs/>
                <w:color w:val="auto"/>
                <w:sz w:val="32"/>
                <w:szCs w:val="32"/>
                <w:lang w:val="ro-RO"/>
              </w:rPr>
              <w:t xml:space="preserve">LISTA </w:t>
            </w:r>
          </w:p>
          <w:p w14:paraId="37249744" w14:textId="77777777" w:rsidR="000B296A" w:rsidRPr="007412CB" w:rsidRDefault="000B296A" w:rsidP="000B296A">
            <w:pPr>
              <w:pStyle w:val="Default"/>
              <w:rPr>
                <w:color w:val="auto"/>
                <w:sz w:val="28"/>
                <w:szCs w:val="28"/>
                <w:lang w:val="ro-RO"/>
              </w:rPr>
            </w:pPr>
            <w:r w:rsidRPr="007412CB">
              <w:rPr>
                <w:b/>
                <w:bCs/>
                <w:color w:val="auto"/>
                <w:sz w:val="28"/>
                <w:szCs w:val="28"/>
                <w:lang w:val="ro-RO"/>
              </w:rPr>
              <w:t>lucrărilor ar</w:t>
            </w:r>
            <w:r>
              <w:rPr>
                <w:b/>
                <w:bCs/>
                <w:color w:val="auto"/>
                <w:sz w:val="28"/>
                <w:szCs w:val="28"/>
                <w:lang w:val="ro-RO"/>
              </w:rPr>
              <w:t>t</w:t>
            </w:r>
            <w:r w:rsidRPr="007412CB">
              <w:rPr>
                <w:b/>
                <w:bCs/>
                <w:color w:val="auto"/>
                <w:sz w:val="28"/>
                <w:szCs w:val="28"/>
                <w:lang w:val="ro-RO"/>
              </w:rPr>
              <w:t xml:space="preserve">istice în domeniul disciplinelor din postul didactic </w:t>
            </w:r>
          </w:p>
          <w:p w14:paraId="11CBDAD5" w14:textId="77777777" w:rsidR="000B296A" w:rsidRPr="007412CB" w:rsidRDefault="000B296A" w:rsidP="000B296A">
            <w:pPr>
              <w:rPr>
                <w:rFonts w:ascii="Times New Roman" w:hAnsi="Times New Roman" w:cs="Times New Roman"/>
                <w:lang w:val="ro-RO"/>
              </w:rPr>
            </w:pPr>
          </w:p>
          <w:p w14:paraId="5496C9A9" w14:textId="77777777" w:rsidR="000B296A" w:rsidRDefault="000B296A" w:rsidP="000B296A">
            <w:pPr>
              <w:pStyle w:val="Default"/>
              <w:numPr>
                <w:ilvl w:val="0"/>
                <w:numId w:val="7"/>
              </w:numPr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780C19">
              <w:rPr>
                <w:b/>
                <w:bCs/>
                <w:color w:val="auto"/>
                <w:sz w:val="22"/>
                <w:szCs w:val="22"/>
                <w:lang w:val="ro-RO"/>
              </w:rPr>
              <w:t>Expoziții (ultimii 10 ani)</w:t>
            </w:r>
          </w:p>
          <w:p w14:paraId="37C33FA6" w14:textId="77777777" w:rsidR="000B296A" w:rsidRDefault="000B296A" w:rsidP="000B296A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  <w:p w14:paraId="586D8251" w14:textId="77777777" w:rsidR="000B296A" w:rsidRDefault="000B296A" w:rsidP="000B296A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  <w:p w14:paraId="7C2D5469" w14:textId="77777777" w:rsidR="000B296A" w:rsidRDefault="000B296A" w:rsidP="000B296A">
            <w:pPr>
              <w:pStyle w:val="Default"/>
              <w:rPr>
                <w:lang w:val="ro-RO"/>
              </w:rPr>
            </w:pPr>
            <w:r>
              <w:rPr>
                <w:lang w:val="ro-RO"/>
              </w:rPr>
              <w:t xml:space="preserve">2.1 </w:t>
            </w:r>
            <w:proofErr w:type="spellStart"/>
            <w:r>
              <w:rPr>
                <w:lang w:val="ro-RO"/>
              </w:rPr>
              <w:t>Expoziţii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internaţionale</w:t>
            </w:r>
            <w:proofErr w:type="spellEnd"/>
            <w:r>
              <w:rPr>
                <w:lang w:val="ro-RO"/>
              </w:rPr>
              <w:t xml:space="preserve"> personale:</w:t>
            </w:r>
          </w:p>
          <w:p w14:paraId="720C2B11" w14:textId="77777777" w:rsidR="000B296A" w:rsidRDefault="000B296A" w:rsidP="000B296A">
            <w:pPr>
              <w:pStyle w:val="Default"/>
              <w:rPr>
                <w:lang w:val="ro-RO"/>
              </w:rPr>
            </w:pPr>
          </w:p>
          <w:p w14:paraId="57DD0CCE" w14:textId="77777777" w:rsidR="000B296A" w:rsidRDefault="000B296A" w:rsidP="000B296A">
            <w:pPr>
              <w:pStyle w:val="Default"/>
            </w:pPr>
            <w:r>
              <w:rPr>
                <w:lang w:val="ro-RO"/>
              </w:rPr>
              <w:t xml:space="preserve">2023.09.08                </w:t>
            </w:r>
            <w:r w:rsidRPr="00B65511">
              <w:rPr>
                <w:i/>
              </w:rPr>
              <w:t xml:space="preserve">The </w:t>
            </w:r>
            <w:proofErr w:type="spellStart"/>
            <w:r w:rsidRPr="00B65511">
              <w:rPr>
                <w:i/>
              </w:rPr>
              <w:t>Nature</w:t>
            </w:r>
            <w:proofErr w:type="spellEnd"/>
            <w:r w:rsidRPr="00B65511">
              <w:rPr>
                <w:i/>
              </w:rPr>
              <w:t xml:space="preserve"> of Time</w:t>
            </w:r>
            <w:r w:rsidRPr="003F50E9">
              <w:t xml:space="preserve">, </w:t>
            </w:r>
            <w:proofErr w:type="spellStart"/>
            <w:r w:rsidRPr="003F50E9">
              <w:t>Galleria</w:t>
            </w:r>
            <w:proofErr w:type="spellEnd"/>
            <w:r w:rsidRPr="003F50E9">
              <w:t xml:space="preserve"> </w:t>
            </w:r>
            <w:proofErr w:type="spellStart"/>
            <w:r w:rsidRPr="003F50E9">
              <w:t>Arte</w:t>
            </w:r>
            <w:proofErr w:type="spellEnd"/>
            <w:r w:rsidRPr="003F50E9">
              <w:t xml:space="preserve"> </w:t>
            </w:r>
            <w:proofErr w:type="spellStart"/>
            <w:r w:rsidRPr="003F50E9">
              <w:t>Bagutta</w:t>
            </w:r>
            <w:proofErr w:type="spellEnd"/>
            <w:r w:rsidRPr="003F50E9">
              <w:t>, Milano</w:t>
            </w:r>
          </w:p>
          <w:p w14:paraId="56412EC0" w14:textId="77777777" w:rsidR="000B296A" w:rsidRPr="00B65511" w:rsidRDefault="000B296A" w:rsidP="000B296A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t xml:space="preserve">2023.04.03                </w:t>
            </w:r>
            <w:r w:rsidRPr="00B65511">
              <w:rPr>
                <w:i/>
              </w:rPr>
              <w:t xml:space="preserve">Post pop </w:t>
            </w:r>
            <w:proofErr w:type="spellStart"/>
            <w:r w:rsidRPr="00B65511">
              <w:rPr>
                <w:i/>
              </w:rPr>
              <w:t>Collage</w:t>
            </w:r>
            <w:proofErr w:type="spellEnd"/>
            <w:r>
              <w:rPr>
                <w:i/>
              </w:rPr>
              <w:t xml:space="preserve">, </w:t>
            </w:r>
            <w:r>
              <w:t xml:space="preserve">XO, </w:t>
            </w:r>
            <w:proofErr w:type="spellStart"/>
            <w:r>
              <w:t>Oradea</w:t>
            </w:r>
            <w:proofErr w:type="spellEnd"/>
          </w:p>
          <w:p w14:paraId="1DAB5584" w14:textId="77777777" w:rsidR="000B296A" w:rsidRDefault="000B296A" w:rsidP="000B296A">
            <w:pPr>
              <w:rPr>
                <w:rFonts w:ascii="Times New Roman" w:hAnsi="Times New Roman" w:cs="Times New Roman"/>
                <w:lang w:val="ro-RO"/>
              </w:rPr>
            </w:pPr>
          </w:p>
          <w:p w14:paraId="50FC73A8" w14:textId="77777777" w:rsidR="000B296A" w:rsidRDefault="000B296A" w:rsidP="000B296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2.2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Expoziţii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internaţionale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cotlecive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7FEDD18A" w14:textId="77777777" w:rsidR="000B296A" w:rsidRPr="00592D9E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 w:rsidRPr="00592D9E">
              <w:rPr>
                <w:rFonts w:ascii="Times New Roman" w:hAnsi="Times New Roman" w:cs="Times New Roman"/>
                <w:lang w:val="ro-RO"/>
              </w:rPr>
              <w:t xml:space="preserve">2017.12.27                 </w:t>
            </w:r>
            <w:r w:rsidRPr="008C6F1B">
              <w:rPr>
                <w:rFonts w:ascii="Times New Roman" w:hAnsi="Times New Roman" w:cs="Times New Roman"/>
                <w:i/>
                <w:lang w:val="ro-RO"/>
              </w:rPr>
              <w:t xml:space="preserve">Organic </w:t>
            </w:r>
            <w:proofErr w:type="spellStart"/>
            <w:r w:rsidRPr="008C6F1B">
              <w:rPr>
                <w:rFonts w:ascii="Times New Roman" w:hAnsi="Times New Roman" w:cs="Times New Roman"/>
                <w:i/>
                <w:lang w:val="ro-RO"/>
              </w:rPr>
              <w:t>Wave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by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Narrative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Movements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expozitie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internationala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Venue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Embalam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Pondicherry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>, India, 1 lucrare</w:t>
            </w:r>
          </w:p>
          <w:p w14:paraId="618C8F58" w14:textId="77777777" w:rsid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2017.11.08                 </w:t>
            </w:r>
            <w:r w:rsidRPr="008C6F1B">
              <w:rPr>
                <w:rFonts w:ascii="Times New Roman" w:hAnsi="Times New Roman" w:cs="Times New Roman"/>
                <w:i/>
                <w:lang w:val="ro-RO"/>
              </w:rPr>
              <w:t xml:space="preserve">The </w:t>
            </w:r>
            <w:proofErr w:type="spellStart"/>
            <w:r w:rsidRPr="008C6F1B">
              <w:rPr>
                <w:rFonts w:ascii="Times New Roman" w:hAnsi="Times New Roman" w:cs="Times New Roman"/>
                <w:i/>
                <w:lang w:val="ro-RO"/>
              </w:rPr>
              <w:t>Golden</w:t>
            </w:r>
            <w:proofErr w:type="spellEnd"/>
            <w:r w:rsidRPr="008C6F1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8C6F1B">
              <w:rPr>
                <w:rFonts w:ascii="Times New Roman" w:hAnsi="Times New Roman" w:cs="Times New Roman"/>
                <w:i/>
                <w:lang w:val="ro-RO"/>
              </w:rPr>
              <w:t>Thread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expozitie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internationala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, Suri, West Bengal, India, 3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lucrari</w:t>
            </w:r>
            <w:proofErr w:type="spellEnd"/>
          </w:p>
          <w:p w14:paraId="686418AE" w14:textId="77777777" w:rsid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2018.07.17                 </w:t>
            </w:r>
            <w:proofErr w:type="spellStart"/>
            <w:r w:rsidRPr="00581D16">
              <w:rPr>
                <w:rFonts w:ascii="Times New Roman" w:hAnsi="Times New Roman" w:cs="Times New Roman"/>
                <w:i/>
                <w:lang w:val="ro-RO"/>
              </w:rPr>
              <w:t>Mediawave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Somogyfajsz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, Hungary, 2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lucrari</w:t>
            </w:r>
            <w:proofErr w:type="spellEnd"/>
          </w:p>
          <w:p w14:paraId="6313B2C3" w14:textId="77777777" w:rsidR="000B296A" w:rsidRDefault="000B296A" w:rsidP="000B296A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2018.08.13              </w:t>
            </w:r>
            <w:proofErr w:type="spellStart"/>
            <w:r w:rsidRPr="00175B6B">
              <w:rPr>
                <w:rFonts w:ascii="Times New Roman" w:hAnsi="Times New Roman" w:cs="Times New Roman"/>
                <w:i/>
                <w:lang w:val="ro-RO"/>
              </w:rPr>
              <w:t>Narrative</w:t>
            </w:r>
            <w:proofErr w:type="spellEnd"/>
            <w:r w:rsidRPr="00175B6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175B6B">
              <w:rPr>
                <w:rFonts w:ascii="Times New Roman" w:hAnsi="Times New Roman" w:cs="Times New Roman"/>
                <w:i/>
                <w:lang w:val="ro-RO"/>
              </w:rPr>
              <w:t>Movements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Serole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Italy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, 2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lucrari</w:t>
            </w:r>
            <w:proofErr w:type="spellEnd"/>
          </w:p>
          <w:p w14:paraId="05BDBDBB" w14:textId="77777777" w:rsidR="000B296A" w:rsidRPr="00262985" w:rsidRDefault="000B296A" w:rsidP="000B296A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262985">
              <w:rPr>
                <w:rFonts w:ascii="Times New Roman" w:hAnsi="Times New Roman" w:cs="Times New Roman"/>
                <w:sz w:val="24"/>
                <w:lang w:val="ro-RO"/>
              </w:rPr>
              <w:t xml:space="preserve">2019.12.8                </w:t>
            </w:r>
            <w:r w:rsidRPr="00262985">
              <w:rPr>
                <w:rFonts w:ascii="Times New Roman" w:hAnsi="Times New Roman" w:cs="Times New Roman"/>
                <w:i/>
                <w:sz w:val="24"/>
                <w:lang w:val="ro-RO"/>
              </w:rPr>
              <w:t xml:space="preserve">Organic </w:t>
            </w:r>
            <w:proofErr w:type="spellStart"/>
            <w:r w:rsidRPr="00262985">
              <w:rPr>
                <w:rFonts w:ascii="Times New Roman" w:hAnsi="Times New Roman" w:cs="Times New Roman"/>
                <w:i/>
                <w:sz w:val="24"/>
                <w:lang w:val="ro-RO"/>
              </w:rPr>
              <w:t>Light</w:t>
            </w:r>
            <w:proofErr w:type="spellEnd"/>
            <w:r w:rsidRPr="00262985">
              <w:rPr>
                <w:rFonts w:ascii="Times New Roman" w:hAnsi="Times New Roman" w:cs="Times New Roman"/>
                <w:sz w:val="24"/>
                <w:lang w:val="ro-RO"/>
              </w:rPr>
              <w:t xml:space="preserve">, </w:t>
            </w:r>
            <w:proofErr w:type="spellStart"/>
            <w:r w:rsidRPr="00262985">
              <w:rPr>
                <w:rFonts w:ascii="Times New Roman" w:hAnsi="Times New Roman" w:cs="Times New Roman"/>
                <w:sz w:val="24"/>
                <w:lang w:val="ro-RO"/>
              </w:rPr>
              <w:t>Komdhara</w:t>
            </w:r>
            <w:proofErr w:type="spellEnd"/>
            <w:r w:rsidRPr="00262985">
              <w:rPr>
                <w:rFonts w:ascii="Times New Roman" w:hAnsi="Times New Roman" w:cs="Times New Roman"/>
                <w:sz w:val="24"/>
                <w:lang w:val="ro-RO"/>
              </w:rPr>
              <w:t xml:space="preserve">, India,  </w:t>
            </w:r>
            <w:r w:rsidRPr="000B296A">
              <w:rPr>
                <w:rFonts w:ascii="Times New Roman" w:hAnsi="Times New Roman" w:cs="Times New Roman"/>
                <w:lang w:val="ro-RO"/>
              </w:rPr>
              <w:t xml:space="preserve">2 </w:t>
            </w:r>
            <w:proofErr w:type="spellStart"/>
            <w:r w:rsidRPr="000B296A">
              <w:rPr>
                <w:rFonts w:ascii="Times New Roman" w:hAnsi="Times New Roman" w:cs="Times New Roman"/>
                <w:lang w:val="ro-RO"/>
              </w:rPr>
              <w:t>lucrari</w:t>
            </w:r>
            <w:proofErr w:type="spellEnd"/>
          </w:p>
          <w:p w14:paraId="5B246F12" w14:textId="77777777" w:rsidR="000B296A" w:rsidRPr="00592D9E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</w:p>
          <w:p w14:paraId="1FC5F1F6" w14:textId="77777777" w:rsidR="000B296A" w:rsidRDefault="000B296A" w:rsidP="000B296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2.3.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Expoziţii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naţionale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colective:</w:t>
            </w:r>
          </w:p>
          <w:p w14:paraId="07E03DD7" w14:textId="77777777" w:rsid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2018. 01. 18               </w:t>
            </w:r>
            <w:r w:rsidRPr="008C6F1B">
              <w:rPr>
                <w:rFonts w:ascii="Times New Roman" w:hAnsi="Times New Roman" w:cs="Times New Roman"/>
                <w:i/>
                <w:lang w:val="ro-RO"/>
              </w:rPr>
              <w:t xml:space="preserve">Barabás Miklós </w:t>
            </w:r>
            <w:proofErr w:type="spellStart"/>
            <w:r w:rsidRPr="008C6F1B">
              <w:rPr>
                <w:rFonts w:ascii="Times New Roman" w:hAnsi="Times New Roman" w:cs="Times New Roman"/>
                <w:i/>
                <w:lang w:val="ro-RO"/>
              </w:rPr>
              <w:t>Céh</w:t>
            </w:r>
            <w:proofErr w:type="spellEnd"/>
            <w:r w:rsidRPr="008C6F1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8C6F1B">
              <w:rPr>
                <w:rFonts w:ascii="Times New Roman" w:hAnsi="Times New Roman" w:cs="Times New Roman"/>
                <w:i/>
                <w:lang w:val="ro-RO"/>
              </w:rPr>
              <w:t>Kolozsvári</w:t>
            </w:r>
            <w:proofErr w:type="spellEnd"/>
            <w:r w:rsidRPr="008C6F1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8C6F1B">
              <w:rPr>
                <w:rFonts w:ascii="Times New Roman" w:hAnsi="Times New Roman" w:cs="Times New Roman"/>
                <w:i/>
                <w:lang w:val="ro-RO"/>
              </w:rPr>
              <w:t>Csoportjának</w:t>
            </w:r>
            <w:proofErr w:type="spellEnd"/>
            <w:r w:rsidRPr="008C6F1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8C6F1B">
              <w:rPr>
                <w:rFonts w:ascii="Times New Roman" w:hAnsi="Times New Roman" w:cs="Times New Roman"/>
                <w:i/>
                <w:lang w:val="ro-RO"/>
              </w:rPr>
              <w:t>Kiállítása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expozitie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 xml:space="preserve">, 2 </w:t>
            </w:r>
            <w:proofErr w:type="spellStart"/>
            <w:r w:rsidRPr="00592D9E">
              <w:rPr>
                <w:rFonts w:ascii="Times New Roman" w:hAnsi="Times New Roman" w:cs="Times New Roman"/>
                <w:lang w:val="ro-RO"/>
              </w:rPr>
              <w:t>lucrari</w:t>
            </w:r>
            <w:proofErr w:type="spellEnd"/>
            <w:r w:rsidRPr="00592D9E">
              <w:rPr>
                <w:rFonts w:ascii="Times New Roman" w:hAnsi="Times New Roman" w:cs="Times New Roman"/>
                <w:lang w:val="ro-RO"/>
              </w:rPr>
              <w:t>, Cluj Napoca</w:t>
            </w:r>
          </w:p>
          <w:p w14:paraId="40B121EB" w14:textId="77777777" w:rsidR="000B296A" w:rsidRPr="000B296A" w:rsidRDefault="000B296A" w:rsidP="000B296A">
            <w:pPr>
              <w:spacing w:after="12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2018.08.26                 </w:t>
            </w:r>
            <w:r w:rsidRPr="00BF7C77">
              <w:rPr>
                <w:rFonts w:ascii="Times New Roman" w:hAnsi="Times New Roman" w:cs="Times New Roman"/>
                <w:i/>
                <w:lang w:val="ro-RO"/>
              </w:rPr>
              <w:t xml:space="preserve">A </w:t>
            </w:r>
            <w:proofErr w:type="spellStart"/>
            <w:r w:rsidRPr="00BF7C77">
              <w:rPr>
                <w:rFonts w:ascii="Times New Roman" w:hAnsi="Times New Roman" w:cs="Times New Roman"/>
                <w:i/>
                <w:lang w:val="ro-RO"/>
              </w:rPr>
              <w:t>magyar</w:t>
            </w:r>
            <w:proofErr w:type="spellEnd"/>
            <w:r w:rsidRPr="00BF7C77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BF7C77">
              <w:rPr>
                <w:rFonts w:ascii="Times New Roman" w:hAnsi="Times New Roman" w:cs="Times New Roman"/>
                <w:i/>
                <w:lang w:val="ro-RO"/>
              </w:rPr>
              <w:t>fotogr</w:t>
            </w:r>
            <w:proofErr w:type="spellEnd"/>
            <w:r w:rsidRPr="000B296A">
              <w:rPr>
                <w:rFonts w:ascii="Times New Roman" w:hAnsi="Times New Roman" w:cs="Times New Roman"/>
                <w:i/>
                <w:lang w:val="it-IT"/>
              </w:rPr>
              <w:t>áfia napja</w:t>
            </w:r>
            <w:r w:rsidRPr="000B296A">
              <w:rPr>
                <w:rFonts w:ascii="Times New Roman" w:hAnsi="Times New Roman" w:cs="Times New Roman"/>
                <w:lang w:val="it-IT"/>
              </w:rPr>
              <w:t>, Sfantu Gheorghe, 2 lucrari</w:t>
            </w:r>
          </w:p>
          <w:p w14:paraId="666F12C7" w14:textId="77777777" w:rsidR="000B296A" w:rsidRPr="000B296A" w:rsidRDefault="000B296A" w:rsidP="000B296A">
            <w:pPr>
              <w:spacing w:after="120"/>
              <w:rPr>
                <w:rFonts w:ascii="Times New Roman" w:hAnsi="Times New Roman" w:cs="Times New Roman"/>
                <w:lang w:val="it-IT"/>
              </w:rPr>
            </w:pPr>
            <w:r w:rsidRPr="000B296A">
              <w:rPr>
                <w:rFonts w:ascii="Times New Roman" w:hAnsi="Times New Roman" w:cs="Times New Roman"/>
                <w:sz w:val="24"/>
                <w:lang w:val="it-IT"/>
              </w:rPr>
              <w:t xml:space="preserve">2019.08.27               </w:t>
            </w:r>
            <w:r w:rsidRPr="00BF7C77">
              <w:rPr>
                <w:rFonts w:ascii="Times New Roman" w:hAnsi="Times New Roman" w:cs="Times New Roman"/>
                <w:i/>
                <w:lang w:val="ro-RO"/>
              </w:rPr>
              <w:t xml:space="preserve">A </w:t>
            </w:r>
            <w:proofErr w:type="spellStart"/>
            <w:r w:rsidRPr="00BF7C77">
              <w:rPr>
                <w:rFonts w:ascii="Times New Roman" w:hAnsi="Times New Roman" w:cs="Times New Roman"/>
                <w:i/>
                <w:lang w:val="ro-RO"/>
              </w:rPr>
              <w:t>magyar</w:t>
            </w:r>
            <w:proofErr w:type="spellEnd"/>
            <w:r w:rsidRPr="00BF7C77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BF7C77">
              <w:rPr>
                <w:rFonts w:ascii="Times New Roman" w:hAnsi="Times New Roman" w:cs="Times New Roman"/>
                <w:i/>
                <w:lang w:val="ro-RO"/>
              </w:rPr>
              <w:t>fotogr</w:t>
            </w:r>
            <w:proofErr w:type="spellEnd"/>
            <w:r w:rsidRPr="000B296A">
              <w:rPr>
                <w:rFonts w:ascii="Times New Roman" w:hAnsi="Times New Roman" w:cs="Times New Roman"/>
                <w:i/>
                <w:lang w:val="it-IT"/>
              </w:rPr>
              <w:t>áfia napja</w:t>
            </w:r>
            <w:r w:rsidRPr="000B296A">
              <w:rPr>
                <w:rFonts w:ascii="Times New Roman" w:hAnsi="Times New Roman" w:cs="Times New Roman"/>
                <w:lang w:val="it-IT"/>
              </w:rPr>
              <w:t>, Sfantu Gheorghe, 2 lucrari</w:t>
            </w:r>
          </w:p>
          <w:p w14:paraId="4E305766" w14:textId="77777777" w:rsidR="000B296A" w:rsidRDefault="000B296A" w:rsidP="000B296A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6E91">
              <w:rPr>
                <w:rFonts w:ascii="Times New Roman" w:hAnsi="Times New Roman" w:cs="Times New Roman"/>
                <w:sz w:val="24"/>
                <w:lang w:val="en-US"/>
              </w:rPr>
              <w:t>2023.06.24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              </w:t>
            </w:r>
            <w:r w:rsidRPr="00046E91">
              <w:rPr>
                <w:rFonts w:ascii="Times New Roman" w:hAnsi="Times New Roman" w:cs="Times New Roman"/>
                <w:i/>
                <w:sz w:val="24"/>
                <w:lang w:val="en-US"/>
              </w:rPr>
              <w:t>Unconventional Art Exhibition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Local,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Nagyvárad</w:t>
            </w:r>
            <w:proofErr w:type="spellEnd"/>
          </w:p>
          <w:p w14:paraId="2F95CE9B" w14:textId="77777777" w:rsidR="000B296A" w:rsidRPr="00262985" w:rsidRDefault="000B296A" w:rsidP="000B296A">
            <w:pPr>
              <w:jc w:val="both"/>
              <w:rPr>
                <w:rFonts w:ascii="Times New Roman" w:hAnsi="Times New Roman" w:cs="Times New Roman"/>
                <w:sz w:val="24"/>
                <w:lang w:val="it-IT"/>
              </w:rPr>
            </w:pPr>
            <w:r w:rsidRPr="00262985">
              <w:rPr>
                <w:rFonts w:ascii="Times New Roman" w:hAnsi="Times New Roman" w:cs="Times New Roman"/>
                <w:sz w:val="24"/>
                <w:lang w:val="it-IT"/>
              </w:rPr>
              <w:t xml:space="preserve">2023.08.27               </w:t>
            </w:r>
            <w:r w:rsidRPr="00BF7C77">
              <w:rPr>
                <w:rFonts w:ascii="Times New Roman" w:hAnsi="Times New Roman" w:cs="Times New Roman"/>
                <w:i/>
                <w:lang w:val="ro-RO"/>
              </w:rPr>
              <w:t xml:space="preserve">A </w:t>
            </w:r>
            <w:proofErr w:type="spellStart"/>
            <w:r w:rsidRPr="00BF7C77">
              <w:rPr>
                <w:rFonts w:ascii="Times New Roman" w:hAnsi="Times New Roman" w:cs="Times New Roman"/>
                <w:i/>
                <w:lang w:val="ro-RO"/>
              </w:rPr>
              <w:t>magyar</w:t>
            </w:r>
            <w:proofErr w:type="spellEnd"/>
            <w:r w:rsidRPr="00BF7C77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BF7C77">
              <w:rPr>
                <w:rFonts w:ascii="Times New Roman" w:hAnsi="Times New Roman" w:cs="Times New Roman"/>
                <w:i/>
                <w:lang w:val="ro-RO"/>
              </w:rPr>
              <w:t>fotogr</w:t>
            </w:r>
            <w:r w:rsidRPr="00BF7C77">
              <w:rPr>
                <w:rFonts w:ascii="Times New Roman" w:hAnsi="Times New Roman" w:cs="Times New Roman"/>
                <w:i/>
              </w:rPr>
              <w:t>áfia</w:t>
            </w:r>
            <w:proofErr w:type="spellEnd"/>
            <w:r w:rsidRPr="00BF7C77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F7C77">
              <w:rPr>
                <w:rFonts w:ascii="Times New Roman" w:hAnsi="Times New Roman" w:cs="Times New Roman"/>
                <w:i/>
              </w:rPr>
              <w:t>napja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Sfantu</w:t>
            </w:r>
            <w:proofErr w:type="spellEnd"/>
            <w:r>
              <w:rPr>
                <w:rFonts w:ascii="Times New Roman" w:hAnsi="Times New Roman" w:cs="Times New Roman"/>
              </w:rPr>
              <w:t xml:space="preserve"> Gheorghe, 3 </w:t>
            </w:r>
            <w:proofErr w:type="spellStart"/>
            <w:r>
              <w:rPr>
                <w:rFonts w:ascii="Times New Roman" w:hAnsi="Times New Roman" w:cs="Times New Roman"/>
              </w:rPr>
              <w:t>lucrari</w:t>
            </w:r>
            <w:proofErr w:type="spellEnd"/>
          </w:p>
          <w:p w14:paraId="2123CF07" w14:textId="77777777" w:rsidR="000B296A" w:rsidRPr="00780C19" w:rsidRDefault="000B296A" w:rsidP="000B296A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  <w:p w14:paraId="75C9F44A" w14:textId="77777777" w:rsidR="000B296A" w:rsidRPr="00780C19" w:rsidRDefault="000B296A" w:rsidP="000B296A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  <w:p w14:paraId="5FADB64A" w14:textId="77777777" w:rsidR="000B296A" w:rsidRPr="00E30638" w:rsidRDefault="000B296A" w:rsidP="000B29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30638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Activitate curatorială în ultimii 10 anii </w:t>
            </w:r>
          </w:p>
          <w:p w14:paraId="26371505" w14:textId="77777777" w:rsidR="000B296A" w:rsidRDefault="000B296A" w:rsidP="000B296A">
            <w:pPr>
              <w:pStyle w:val="Default"/>
              <w:spacing w:after="120"/>
              <w:rPr>
                <w:color w:val="auto"/>
                <w:sz w:val="23"/>
                <w:szCs w:val="23"/>
                <w:lang w:val="ro-RO"/>
              </w:rPr>
            </w:pPr>
            <w:r>
              <w:rPr>
                <w:color w:val="auto"/>
                <w:sz w:val="23"/>
                <w:szCs w:val="23"/>
                <w:lang w:val="ro-RO"/>
              </w:rPr>
              <w:t xml:space="preserve">1. Proiecte curatoriale </w:t>
            </w:r>
            <w:proofErr w:type="spellStart"/>
            <w:r>
              <w:rPr>
                <w:color w:val="auto"/>
                <w:sz w:val="23"/>
                <w:szCs w:val="23"/>
                <w:lang w:val="ro-RO"/>
              </w:rPr>
              <w:t>internationale</w:t>
            </w:r>
            <w:proofErr w:type="spellEnd"/>
            <w:r>
              <w:rPr>
                <w:color w:val="auto"/>
                <w:sz w:val="23"/>
                <w:szCs w:val="23"/>
                <w:lang w:val="ro-RO"/>
              </w:rPr>
              <w:t>:</w:t>
            </w:r>
          </w:p>
          <w:p w14:paraId="2A2E1604" w14:textId="77777777" w:rsidR="000B296A" w:rsidRPr="007412CB" w:rsidRDefault="000B296A" w:rsidP="000B296A">
            <w:pPr>
              <w:pStyle w:val="Default"/>
              <w:spacing w:after="120"/>
              <w:rPr>
                <w:color w:val="auto"/>
                <w:sz w:val="23"/>
                <w:szCs w:val="23"/>
                <w:lang w:val="ro-RO"/>
              </w:rPr>
            </w:pPr>
            <w:r>
              <w:rPr>
                <w:color w:val="auto"/>
                <w:sz w:val="23"/>
                <w:szCs w:val="23"/>
                <w:lang w:val="ro-RO"/>
              </w:rPr>
              <w:t xml:space="preserve">2018 </w:t>
            </w:r>
            <w:proofErr w:type="spellStart"/>
            <w:r w:rsidRPr="00405CB5">
              <w:rPr>
                <w:i/>
                <w:color w:val="auto"/>
                <w:sz w:val="23"/>
                <w:szCs w:val="23"/>
                <w:lang w:val="ro-RO"/>
              </w:rPr>
              <w:t>Narrative</w:t>
            </w:r>
            <w:proofErr w:type="spellEnd"/>
            <w:r w:rsidRPr="00405CB5">
              <w:rPr>
                <w:i/>
                <w:color w:val="auto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405CB5">
              <w:rPr>
                <w:i/>
                <w:color w:val="auto"/>
                <w:sz w:val="23"/>
                <w:szCs w:val="23"/>
                <w:lang w:val="ro-RO"/>
              </w:rPr>
              <w:t>Wave</w:t>
            </w:r>
            <w:proofErr w:type="spellEnd"/>
            <w:r>
              <w:rPr>
                <w:color w:val="auto"/>
                <w:sz w:val="23"/>
                <w:szCs w:val="23"/>
                <w:lang w:val="ro-RO"/>
              </w:rPr>
              <w:t xml:space="preserve">, Castelul </w:t>
            </w:r>
            <w:proofErr w:type="spellStart"/>
            <w:r>
              <w:rPr>
                <w:color w:val="auto"/>
                <w:sz w:val="23"/>
                <w:szCs w:val="23"/>
                <w:lang w:val="ro-RO"/>
              </w:rPr>
              <w:t>Kond</w:t>
            </w:r>
            <w:proofErr w:type="spellEnd"/>
            <w:r>
              <w:rPr>
                <w:color w:val="auto"/>
                <w:sz w:val="23"/>
                <w:szCs w:val="23"/>
                <w:lang w:val="ro-RO"/>
              </w:rPr>
              <w:t>, Ungaria</w:t>
            </w:r>
          </w:p>
          <w:p w14:paraId="450F6FF2" w14:textId="77777777" w:rsid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</w:p>
          <w:p w14:paraId="7C465E3E" w14:textId="77777777" w:rsid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 w:rsidRPr="007412CB">
              <w:rPr>
                <w:rFonts w:ascii="Times New Roman" w:hAnsi="Times New Roman" w:cs="Times New Roman"/>
                <w:lang w:val="ro-RO"/>
              </w:rPr>
              <w:t xml:space="preserve">2. Proiecte curatoriale </w:t>
            </w:r>
            <w:proofErr w:type="spellStart"/>
            <w:r w:rsidRPr="007412CB">
              <w:rPr>
                <w:rFonts w:ascii="Times New Roman" w:hAnsi="Times New Roman" w:cs="Times New Roman"/>
                <w:lang w:val="ro-RO"/>
              </w:rPr>
              <w:t>naţionale</w:t>
            </w:r>
            <w:proofErr w:type="spellEnd"/>
            <w:r w:rsidRPr="007412CB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329A6DBB" w14:textId="77777777" w:rsid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2015 </w:t>
            </w:r>
            <w:r w:rsidRPr="00405CB5">
              <w:rPr>
                <w:rFonts w:ascii="Times New Roman" w:hAnsi="Times New Roman" w:cs="Times New Roman"/>
                <w:i/>
                <w:lang w:val="ro-RO"/>
              </w:rPr>
              <w:t>1+1=? – KULTÚRPUZZLE</w:t>
            </w:r>
            <w:r>
              <w:rPr>
                <w:rFonts w:ascii="Times New Roman" w:hAnsi="Times New Roman" w:cs="Times New Roman"/>
                <w:lang w:val="ro-RO"/>
              </w:rPr>
              <w:t xml:space="preserve">, Magma,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Spatiu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de Arta Contemporana,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Sfantu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Gheorghe,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Expozitie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personala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Ujvárossy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László</w:t>
            </w:r>
          </w:p>
          <w:p w14:paraId="6970667D" w14:textId="77777777" w:rsid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2016  </w:t>
            </w:r>
            <w:proofErr w:type="spellStart"/>
            <w:r w:rsidRPr="00405CB5">
              <w:rPr>
                <w:rFonts w:ascii="Times New Roman" w:hAnsi="Times New Roman" w:cs="Times New Roman"/>
                <w:i/>
                <w:lang w:val="ro-RO"/>
              </w:rPr>
              <w:t>Jakobovits</w:t>
            </w:r>
            <w:proofErr w:type="spellEnd"/>
            <w:r w:rsidRPr="00405CB5">
              <w:rPr>
                <w:rFonts w:ascii="Times New Roman" w:hAnsi="Times New Roman" w:cs="Times New Roman"/>
                <w:i/>
                <w:lang w:val="ro-RO"/>
              </w:rPr>
              <w:t xml:space="preserve"> Miklós</w:t>
            </w:r>
            <w:r>
              <w:rPr>
                <w:rFonts w:ascii="Times New Roman" w:hAnsi="Times New Roman" w:cs="Times New Roman"/>
                <w:lang w:val="ro-RO"/>
              </w:rPr>
              <w:t xml:space="preserve">, EMŰK,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Sfantu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Gheorghe,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cocurator</w:t>
            </w:r>
            <w:proofErr w:type="spellEnd"/>
          </w:p>
          <w:p w14:paraId="1818B529" w14:textId="77777777" w:rsid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2018- pana in prezent in fiecare an curator </w:t>
            </w:r>
            <w:r w:rsidRPr="0071408A">
              <w:rPr>
                <w:rFonts w:ascii="Times New Roman" w:hAnsi="Times New Roman" w:cs="Times New Roman"/>
                <w:i/>
                <w:lang w:val="ro-RO"/>
              </w:rPr>
              <w:t>Expoziție Csoma</w:t>
            </w:r>
            <w:r>
              <w:rPr>
                <w:rFonts w:ascii="Times New Roman" w:hAnsi="Times New Roman" w:cs="Times New Roman"/>
                <w:lang w:val="ro-RO"/>
              </w:rPr>
              <w:t>, Covasna</w:t>
            </w:r>
          </w:p>
          <w:p w14:paraId="06EAA104" w14:textId="77777777" w:rsidR="000B296A" w:rsidRP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2022 -  </w:t>
            </w:r>
            <w:r w:rsidRPr="00510988">
              <w:rPr>
                <w:rFonts w:ascii="Times New Roman" w:hAnsi="Times New Roman" w:cs="Times New Roman"/>
                <w:i/>
                <w:lang w:val="ro-RO"/>
              </w:rPr>
              <w:t xml:space="preserve">Incze </w:t>
            </w:r>
            <w:proofErr w:type="spellStart"/>
            <w:r w:rsidRPr="00510988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Pr="000B296A">
              <w:rPr>
                <w:rFonts w:ascii="Times New Roman" w:hAnsi="Times New Roman" w:cs="Times New Roman"/>
                <w:i/>
                <w:lang w:val="ro-RO"/>
              </w:rPr>
              <w:t>ózes</w:t>
            </w:r>
            <w:proofErr w:type="spellEnd"/>
            <w:r w:rsidRPr="000B296A">
              <w:rPr>
                <w:rFonts w:ascii="Times New Roman" w:hAnsi="Times New Roman" w:cs="Times New Roman"/>
                <w:lang w:val="ro-RO"/>
              </w:rPr>
              <w:t xml:space="preserve">, EMŰK, </w:t>
            </w:r>
            <w:proofErr w:type="spellStart"/>
            <w:r w:rsidRPr="000B296A">
              <w:rPr>
                <w:rFonts w:ascii="Times New Roman" w:hAnsi="Times New Roman" w:cs="Times New Roman"/>
                <w:lang w:val="ro-RO"/>
              </w:rPr>
              <w:t>Sfantu</w:t>
            </w:r>
            <w:proofErr w:type="spellEnd"/>
            <w:r w:rsidRPr="000B296A">
              <w:rPr>
                <w:rFonts w:ascii="Times New Roman" w:hAnsi="Times New Roman" w:cs="Times New Roman"/>
                <w:lang w:val="ro-RO"/>
              </w:rPr>
              <w:t xml:space="preserve"> Gheorghe</w:t>
            </w:r>
          </w:p>
          <w:p w14:paraId="722FD5FD" w14:textId="77777777" w:rsidR="000B296A" w:rsidRP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 w:rsidRPr="000B296A">
              <w:rPr>
                <w:rFonts w:ascii="Times New Roman" w:hAnsi="Times New Roman" w:cs="Times New Roman"/>
                <w:lang w:val="ro-RO"/>
              </w:rPr>
              <w:t xml:space="preserve">2023 -  </w:t>
            </w:r>
            <w:proofErr w:type="spellStart"/>
            <w:r w:rsidRPr="000B296A">
              <w:rPr>
                <w:rFonts w:ascii="Times New Roman" w:hAnsi="Times New Roman" w:cs="Times New Roman"/>
                <w:i/>
                <w:lang w:val="ro-RO"/>
              </w:rPr>
              <w:t>Lovadi</w:t>
            </w:r>
            <w:proofErr w:type="spellEnd"/>
            <w:r w:rsidRPr="000B296A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proofErr w:type="spellStart"/>
            <w:r w:rsidRPr="000B296A">
              <w:rPr>
                <w:rFonts w:ascii="Times New Roman" w:hAnsi="Times New Roman" w:cs="Times New Roman"/>
                <w:i/>
                <w:lang w:val="ro-RO"/>
              </w:rPr>
              <w:t>Kinga</w:t>
            </w:r>
            <w:proofErr w:type="spellEnd"/>
            <w:r w:rsidRPr="000B296A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0B296A">
              <w:rPr>
                <w:rFonts w:ascii="Times New Roman" w:hAnsi="Times New Roman" w:cs="Times New Roman"/>
                <w:lang w:val="ro-RO"/>
              </w:rPr>
              <w:t>Képtár</w:t>
            </w:r>
            <w:proofErr w:type="spellEnd"/>
            <w:r w:rsidRPr="000B296A">
              <w:rPr>
                <w:rFonts w:ascii="Times New Roman" w:hAnsi="Times New Roman" w:cs="Times New Roman"/>
                <w:lang w:val="ro-RO"/>
              </w:rPr>
              <w:t>, Covasna</w:t>
            </w:r>
          </w:p>
          <w:p w14:paraId="30314C50" w14:textId="77777777" w:rsidR="000B296A" w:rsidRDefault="000B296A" w:rsidP="000B296A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</w:p>
          <w:p w14:paraId="42BB85E6" w14:textId="77777777" w:rsidR="000B296A" w:rsidRPr="001044C0" w:rsidRDefault="000B296A" w:rsidP="005E4D39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ro-RO"/>
              </w:rPr>
            </w:pPr>
          </w:p>
          <w:p w14:paraId="61FF0917" w14:textId="77777777" w:rsidR="00E469CF" w:rsidRPr="001044C0" w:rsidRDefault="00E469CF" w:rsidP="005E4D3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ro-RO"/>
              </w:rPr>
            </w:pPr>
          </w:p>
          <w:p w14:paraId="24123E09" w14:textId="42FFDF1C" w:rsidR="00C8172F" w:rsidRPr="001044C0" w:rsidRDefault="00C8172F" w:rsidP="00850C43">
            <w:pPr>
              <w:pStyle w:val="ECVSectionBullet"/>
              <w:widowControl/>
              <w:suppressLineNumbers w:val="0"/>
              <w:suppressAutoHyphens w:val="0"/>
              <w:autoSpaceDN w:val="0"/>
              <w:adjustRightInd w:val="0"/>
              <w:spacing w:before="120" w:line="240" w:lineRule="auto"/>
              <w:ind w:left="714" w:hanging="357"/>
              <w:rPr>
                <w:rFonts w:cs="Arial"/>
                <w:sz w:val="20"/>
                <w:szCs w:val="20"/>
                <w:lang w:val="ro-RO"/>
              </w:rPr>
            </w:pPr>
            <w:r w:rsidRPr="001044C0">
              <w:rPr>
                <w:rFonts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E469CF" w:rsidRPr="00A05AE6" w14:paraId="2EAC3E9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F8D395A" w14:textId="77777777" w:rsidR="00E469CF" w:rsidRPr="00A6370B" w:rsidRDefault="00E469C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47DE1A85" w14:textId="77777777" w:rsidR="00E469CF" w:rsidRPr="00E469CF" w:rsidRDefault="00E469CF" w:rsidP="00E469CF">
            <w:pPr>
              <w:pStyle w:val="Default"/>
              <w:rPr>
                <w:b/>
                <w:bCs/>
                <w:color w:val="auto"/>
                <w:sz w:val="28"/>
                <w:szCs w:val="28"/>
                <w:lang w:val="ro-RO"/>
              </w:rPr>
            </w:pPr>
          </w:p>
        </w:tc>
      </w:tr>
    </w:tbl>
    <w:p w14:paraId="12272F6C" w14:textId="77777777" w:rsidR="00C8172F" w:rsidRPr="00A6370B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A6370B" w14:paraId="0044ACD8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04530201" w14:textId="77777777" w:rsidR="00C8172F" w:rsidRPr="00A6370B" w:rsidRDefault="00C8172F">
            <w:pPr>
              <w:pStyle w:val="ECVLeftHeading"/>
              <w:rPr>
                <w:lang w:val="ro-RO"/>
              </w:rPr>
            </w:pPr>
            <w:r w:rsidRPr="00A6370B">
              <w:rPr>
                <w:caps w:val="0"/>
                <w:lang w:val="ro-RO"/>
              </w:rPr>
              <w:t>ANEXE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F808393" w14:textId="77777777" w:rsidR="00C8172F" w:rsidRPr="00A6370B" w:rsidRDefault="002270C1">
            <w:pPr>
              <w:pStyle w:val="ECVBlueBox"/>
              <w:rPr>
                <w:lang w:val="ro-RO"/>
              </w:rPr>
            </w:pPr>
            <w:r w:rsidRPr="00A6370B">
              <w:rPr>
                <w:noProof/>
                <w:lang w:val="en-US" w:eastAsia="en-US" w:bidi="ar-SA"/>
              </w:rPr>
              <w:drawing>
                <wp:inline distT="0" distB="0" distL="0" distR="0" wp14:anchorId="5321E180" wp14:editId="35413D34">
                  <wp:extent cx="4786630" cy="90805"/>
                  <wp:effectExtent l="0" t="0" r="0" b="4445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A6370B">
              <w:rPr>
                <w:lang w:val="ro-RO"/>
              </w:rPr>
              <w:t xml:space="preserve"> </w:t>
            </w:r>
          </w:p>
        </w:tc>
      </w:tr>
    </w:tbl>
    <w:p w14:paraId="65A7997B" w14:textId="77777777" w:rsidR="00C8172F" w:rsidRPr="00A6370B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A6370B" w14:paraId="149CB488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9B7FAAB" w14:textId="77777777" w:rsidR="00C8172F" w:rsidRPr="00A6370B" w:rsidRDefault="00C8172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52186B6E" w14:textId="77777777" w:rsidR="00C8172F" w:rsidRPr="00A6370B" w:rsidRDefault="00C8172F">
            <w:pPr>
              <w:pStyle w:val="ECVSectionDetails"/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Adăugaţi</w:t>
            </w:r>
            <w:proofErr w:type="spellEnd"/>
            <w:r w:rsidRPr="00A6370B">
              <w:rPr>
                <w:lang w:val="ro-RO"/>
              </w:rPr>
              <w:t xml:space="preserve"> o listă a documentelor anexate CV-ului. Exemple: </w:t>
            </w:r>
          </w:p>
          <w:p w14:paraId="0DDE37BA" w14:textId="77777777" w:rsidR="00C8172F" w:rsidRPr="00A6370B" w:rsidRDefault="00C8172F">
            <w:pPr>
              <w:pStyle w:val="ECVSectionDetails"/>
              <w:rPr>
                <w:lang w:val="ro-RO"/>
              </w:rPr>
            </w:pPr>
            <w:r w:rsidRPr="00A6370B">
              <w:rPr>
                <w:lang w:val="ro-RO"/>
              </w:rPr>
              <w:br/>
            </w:r>
          </w:p>
          <w:p w14:paraId="210C891A" w14:textId="77777777" w:rsidR="00C8172F" w:rsidRPr="00A6370B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A6370B">
              <w:rPr>
                <w:lang w:val="ro-RO"/>
              </w:rPr>
              <w:t xml:space="preserve">copii ale diplomelor </w:t>
            </w:r>
            <w:proofErr w:type="spellStart"/>
            <w:r w:rsidRPr="00A6370B">
              <w:rPr>
                <w:lang w:val="ro-RO"/>
              </w:rPr>
              <w:t>şi</w:t>
            </w:r>
            <w:proofErr w:type="spellEnd"/>
            <w:r w:rsidRPr="00A6370B">
              <w:rPr>
                <w:lang w:val="ro-RO"/>
              </w:rPr>
              <w:t xml:space="preserve"> certificatelor de calificare;</w:t>
            </w:r>
          </w:p>
          <w:p w14:paraId="78F47C90" w14:textId="77777777" w:rsidR="00C8172F" w:rsidRPr="00A6370B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A6370B">
              <w:rPr>
                <w:lang w:val="ro-RO"/>
              </w:rPr>
              <w:t>recomandări de la locul de muncă;</w:t>
            </w:r>
          </w:p>
          <w:p w14:paraId="565BA383" w14:textId="77777777" w:rsidR="00C8172F" w:rsidRPr="00A6370B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proofErr w:type="spellStart"/>
            <w:r w:rsidRPr="00A6370B">
              <w:rPr>
                <w:lang w:val="ro-RO"/>
              </w:rPr>
              <w:t>publicaţii</w:t>
            </w:r>
            <w:proofErr w:type="spellEnd"/>
            <w:r w:rsidRPr="00A6370B">
              <w:rPr>
                <w:lang w:val="ro-RO"/>
              </w:rPr>
              <w:t xml:space="preserve"> sau cercetări. </w:t>
            </w:r>
          </w:p>
        </w:tc>
      </w:tr>
    </w:tbl>
    <w:p w14:paraId="5AC67403" w14:textId="77777777" w:rsidR="00C8172F" w:rsidRPr="00A6370B" w:rsidRDefault="00C8172F">
      <w:pPr>
        <w:rPr>
          <w:lang w:val="ro-RO"/>
        </w:rPr>
      </w:pPr>
    </w:p>
    <w:sectPr w:rsidR="00C8172F" w:rsidRPr="00A6370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A6DC5" w14:textId="77777777" w:rsidR="00671E3D" w:rsidRDefault="00671E3D">
      <w:r>
        <w:separator/>
      </w:r>
    </w:p>
  </w:endnote>
  <w:endnote w:type="continuationSeparator" w:id="0">
    <w:p w14:paraId="23DB7B81" w14:textId="77777777" w:rsidR="00671E3D" w:rsidRDefault="00671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DD28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99D76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B296A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B296A">
      <w:rPr>
        <w:rFonts w:eastAsia="ArialMT" w:cs="ArialMT"/>
        <w:noProof/>
        <w:sz w:val="14"/>
        <w:szCs w:val="14"/>
        <w:lang w:val="it-IT"/>
      </w:rPr>
      <w:t>4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3EC13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 xml:space="preserve">© Uniunea </w:t>
    </w:r>
    <w:r w:rsidR="002270C1">
      <w:rPr>
        <w:rFonts w:ascii="ArialMT" w:eastAsia="ArialMT" w:hAnsi="ArialMT" w:cs="ArialMT"/>
        <w:sz w:val="14"/>
        <w:szCs w:val="14"/>
        <w:lang w:val="it-IT"/>
      </w:rPr>
      <w:t>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B296A">
      <w:rPr>
        <w:rFonts w:eastAsia="ArialMT" w:cs="ArialMT"/>
        <w:noProof/>
        <w:sz w:val="14"/>
        <w:szCs w:val="14"/>
        <w:lang w:val="it-IT"/>
      </w:rPr>
      <w:t>4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B296A">
      <w:rPr>
        <w:rFonts w:eastAsia="ArialMT" w:cs="ArialMT"/>
        <w:noProof/>
        <w:sz w:val="14"/>
        <w:szCs w:val="14"/>
        <w:lang w:val="it-IT"/>
      </w:rPr>
      <w:t>4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0BEE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0B296A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0B296A">
      <w:rPr>
        <w:rFonts w:eastAsia="ArialMT" w:cs="ArialMT"/>
        <w:noProof/>
        <w:sz w:val="14"/>
        <w:szCs w:val="14"/>
        <w:lang w:val="it-IT"/>
      </w:rPr>
      <w:t>4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8A4BC" w14:textId="77777777" w:rsidR="00C8172F" w:rsidRDefault="00C817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EBFB1" w14:textId="77777777" w:rsidR="00671E3D" w:rsidRDefault="00671E3D">
      <w:r>
        <w:separator/>
      </w:r>
    </w:p>
  </w:footnote>
  <w:footnote w:type="continuationSeparator" w:id="0">
    <w:p w14:paraId="378FB7C4" w14:textId="77777777" w:rsidR="00671E3D" w:rsidRDefault="00671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82243" w14:textId="77777777" w:rsidR="00C8172F" w:rsidRPr="000B296A" w:rsidRDefault="002270C1">
    <w:pPr>
      <w:pStyle w:val="ECV1stPage"/>
      <w:spacing w:before="329"/>
      <w:rPr>
        <w:lang w:val="it-IT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764DCB5C" wp14:editId="217F79A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40161121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0B296A">
      <w:rPr>
        <w:lang w:val="it-IT"/>
      </w:rPr>
      <w:t xml:space="preserve"> </w:t>
    </w:r>
    <w:r w:rsidR="00C8172F" w:rsidRPr="000B296A">
      <w:rPr>
        <w:lang w:val="it-IT"/>
      </w:rPr>
      <w:tab/>
      <w:t xml:space="preserve">Curriculum Vitae </w:t>
    </w:r>
    <w:r w:rsidRPr="000B296A">
      <w:rPr>
        <w:lang w:val="it-IT"/>
      </w:rPr>
      <w:tab/>
    </w:r>
    <w:r w:rsidRPr="000B296A">
      <w:rPr>
        <w:szCs w:val="20"/>
        <w:lang w:val="it-IT"/>
      </w:rPr>
      <w:t>Scrieti nume si prenume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6451" w14:textId="77777777" w:rsidR="00C8172F" w:rsidRPr="000B296A" w:rsidRDefault="002270C1">
    <w:pPr>
      <w:pStyle w:val="ECVCurriculumVitaeNextPages"/>
      <w:rPr>
        <w:lang w:val="it-IT"/>
      </w:rPr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326A4DBD" wp14:editId="3335183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0B296A">
      <w:rPr>
        <w:lang w:val="it-IT"/>
      </w:rPr>
      <w:t xml:space="preserve"> </w:t>
    </w:r>
    <w:r w:rsidR="00C8172F" w:rsidRPr="000B296A">
      <w:rPr>
        <w:lang w:val="it-IT"/>
      </w:rPr>
      <w:tab/>
      <w:t xml:space="preserve"> </w:t>
    </w:r>
    <w:r w:rsidR="00C8172F" w:rsidRPr="000B296A">
      <w:rPr>
        <w:szCs w:val="20"/>
        <w:lang w:val="it-IT"/>
      </w:rPr>
      <w:t xml:space="preserve">Curriculum Vitae </w:t>
    </w:r>
    <w:r w:rsidR="00C8172F" w:rsidRPr="000B296A">
      <w:rPr>
        <w:szCs w:val="20"/>
        <w:lang w:val="it-IT"/>
      </w:rPr>
      <w:tab/>
      <w:t xml:space="preserve"> Scrieţi numele şi prenumele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90AC" w14:textId="77777777" w:rsidR="00C8172F" w:rsidRPr="000B296A" w:rsidRDefault="002270C1">
    <w:pPr>
      <w:pStyle w:val="ECVCurriculumVitaeNextPages"/>
      <w:rPr>
        <w:lang w:val="it-IT"/>
      </w:rPr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16EFA811" wp14:editId="030F47B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0B296A">
      <w:rPr>
        <w:lang w:val="it-IT"/>
      </w:rPr>
      <w:t xml:space="preserve"> </w:t>
    </w:r>
    <w:r w:rsidR="00C8172F" w:rsidRPr="000B296A">
      <w:rPr>
        <w:lang w:val="it-IT"/>
      </w:rPr>
      <w:tab/>
      <w:t xml:space="preserve"> </w:t>
    </w:r>
    <w:r w:rsidR="00C8172F" w:rsidRPr="000B296A">
      <w:rPr>
        <w:szCs w:val="20"/>
        <w:lang w:val="it-IT"/>
      </w:rPr>
      <w:t xml:space="preserve">Curriculum </w:t>
    </w:r>
    <w:r w:rsidR="00C8172F" w:rsidRPr="000B296A">
      <w:rPr>
        <w:szCs w:val="20"/>
        <w:lang w:val="it-IT"/>
      </w:rPr>
      <w:t xml:space="preserve">Vitae </w:t>
    </w:r>
    <w:r w:rsidR="00C8172F" w:rsidRPr="000B296A">
      <w:rPr>
        <w:szCs w:val="20"/>
        <w:lang w:val="it-IT"/>
      </w:rPr>
      <w:tab/>
      <w:t xml:space="preserve"> Scrieţi numele şi prenumele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1A80A" w14:textId="77777777" w:rsidR="00C8172F" w:rsidRDefault="00C817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781"/>
        </w:tabs>
        <w:ind w:left="781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925"/>
        </w:tabs>
        <w:ind w:left="92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69"/>
        </w:tabs>
        <w:ind w:left="106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13"/>
        </w:tabs>
        <w:ind w:left="121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357"/>
        </w:tabs>
        <w:ind w:left="135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01"/>
        </w:tabs>
        <w:ind w:left="150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645"/>
        </w:tabs>
        <w:ind w:left="164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89"/>
        </w:tabs>
        <w:ind w:left="178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33"/>
        </w:tabs>
        <w:ind w:left="1933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0F30E40"/>
    <w:multiLevelType w:val="hybridMultilevel"/>
    <w:tmpl w:val="DC3C9BA4"/>
    <w:lvl w:ilvl="0" w:tplc="224AB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46567"/>
    <w:multiLevelType w:val="hybridMultilevel"/>
    <w:tmpl w:val="F1FA8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58BB"/>
    <w:multiLevelType w:val="hybridMultilevel"/>
    <w:tmpl w:val="94180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E6458"/>
    <w:multiLevelType w:val="hybridMultilevel"/>
    <w:tmpl w:val="5D8676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89255">
    <w:abstractNumId w:val="0"/>
  </w:num>
  <w:num w:numId="2" w16cid:durableId="1429959206">
    <w:abstractNumId w:val="1"/>
  </w:num>
  <w:num w:numId="3" w16cid:durableId="945890697">
    <w:abstractNumId w:val="6"/>
  </w:num>
  <w:num w:numId="4" w16cid:durableId="740062858">
    <w:abstractNumId w:val="3"/>
  </w:num>
  <w:num w:numId="5" w16cid:durableId="1116756368">
    <w:abstractNumId w:val="4"/>
  </w:num>
  <w:num w:numId="6" w16cid:durableId="585727823">
    <w:abstractNumId w:val="2"/>
  </w:num>
  <w:num w:numId="7" w16cid:durableId="449975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21"/>
    <w:rsid w:val="00030AAF"/>
    <w:rsid w:val="000B296A"/>
    <w:rsid w:val="001044C0"/>
    <w:rsid w:val="002270C1"/>
    <w:rsid w:val="004310C6"/>
    <w:rsid w:val="00442027"/>
    <w:rsid w:val="00495E21"/>
    <w:rsid w:val="00524317"/>
    <w:rsid w:val="005E4D39"/>
    <w:rsid w:val="0065130E"/>
    <w:rsid w:val="0066352D"/>
    <w:rsid w:val="00671E3D"/>
    <w:rsid w:val="00740638"/>
    <w:rsid w:val="00763C8A"/>
    <w:rsid w:val="00850C43"/>
    <w:rsid w:val="009419E5"/>
    <w:rsid w:val="00974704"/>
    <w:rsid w:val="00A05AE6"/>
    <w:rsid w:val="00A6370B"/>
    <w:rsid w:val="00BD7381"/>
    <w:rsid w:val="00C135ED"/>
    <w:rsid w:val="00C8172F"/>
    <w:rsid w:val="00CB6362"/>
    <w:rsid w:val="00DC3200"/>
    <w:rsid w:val="00E026E6"/>
    <w:rsid w:val="00E469CF"/>
    <w:rsid w:val="00F17CB7"/>
    <w:rsid w:val="00F3179D"/>
    <w:rsid w:val="00FA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B9983E4"/>
  <w15:docId w15:val="{BDE9A960-8565-42C4-B8C9-08B53FBC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Default">
    <w:name w:val="Default"/>
    <w:rsid w:val="00E469C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hu-HU"/>
    </w:rPr>
  </w:style>
  <w:style w:type="paragraph" w:styleId="ListParagraph">
    <w:name w:val="List Paragraph"/>
    <w:basedOn w:val="Normal"/>
    <w:uiPriority w:val="34"/>
    <w:qFormat/>
    <w:rsid w:val="00E469CF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pacing w:val="0"/>
      <w:kern w:val="0"/>
      <w:sz w:val="22"/>
      <w:szCs w:val="22"/>
      <w:lang w:val="hu-HU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96A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96A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varad.ro/galeta-archimedeszi-fix-pontja/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varad.ro/89-25-diakok-szemevel-2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varad.ro/a-nulla-megkozelitese/" TargetMode="Externa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5</Pages>
  <Words>1269</Words>
  <Characters>7235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Róbert Lukács</dc:creator>
  <cp:lastModifiedBy>gizela horvath</cp:lastModifiedBy>
  <cp:revision>4</cp:revision>
  <cp:lastPrinted>1900-12-31T22:00:00Z</cp:lastPrinted>
  <dcterms:created xsi:type="dcterms:W3CDTF">2024-03-06T16:33:00Z</dcterms:created>
  <dcterms:modified xsi:type="dcterms:W3CDTF">2024-03-07T12:26:00Z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