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14" w:rsidRPr="00BD5839" w:rsidRDefault="008B3514" w:rsidP="008B3514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hu-HU"/>
        </w:rPr>
      </w:pPr>
      <w:r w:rsidRPr="00BD58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hu-HU"/>
        </w:rPr>
        <w:t>A végzős évfolyamok vizsgaszessziójának beosztása (alapszak+magiszterképző)</w:t>
      </w:r>
    </w:p>
    <w:tbl>
      <w:tblPr>
        <w:tblStyle w:val="TableGrid"/>
        <w:tblW w:w="15877" w:type="dxa"/>
        <w:jc w:val="center"/>
        <w:tblInd w:w="-885" w:type="dxa"/>
        <w:tblLook w:val="04A0" w:firstRow="1" w:lastRow="0" w:firstColumn="1" w:lastColumn="0" w:noHBand="0" w:noVBand="1"/>
      </w:tblPr>
      <w:tblGrid>
        <w:gridCol w:w="2215"/>
        <w:gridCol w:w="1307"/>
        <w:gridCol w:w="1843"/>
        <w:gridCol w:w="1724"/>
        <w:gridCol w:w="1701"/>
        <w:gridCol w:w="1701"/>
        <w:gridCol w:w="1694"/>
        <w:gridCol w:w="3692"/>
      </w:tblGrid>
      <w:tr w:rsidR="008B3514" w:rsidRPr="00BD5839" w:rsidTr="00E61909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4" w:rsidRPr="00BD5839" w:rsidRDefault="008B3514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4" w:rsidRPr="00BD5839" w:rsidRDefault="008B3514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Oktatási hetek száma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4" w:rsidRDefault="008B3514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I. ingyenes kollokvium </w:t>
            </w:r>
          </w:p>
          <w:p w:rsidR="008B3514" w:rsidRPr="00BD5839" w:rsidRDefault="008B3514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(tanítási időszak)</w:t>
            </w:r>
          </w:p>
          <w:p w:rsidR="008B3514" w:rsidRPr="00BD5839" w:rsidRDefault="008B3514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4" w:rsidRPr="00BD5839" w:rsidRDefault="008B3514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II. ingyenes kollokvium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B3514" w:rsidRPr="00BD5839" w:rsidRDefault="008B3514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B3514" w:rsidRPr="00BD5839" w:rsidRDefault="008B3514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4" w:rsidRPr="00BD5839" w:rsidRDefault="008B3514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I. vizsga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4" w:rsidRPr="00BD5839" w:rsidRDefault="008B3514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II. vizsga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4" w:rsidRPr="00BD5839" w:rsidRDefault="008B3514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Pótvizsga minden elmaradt tárgyból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4" w:rsidRPr="00BD5839" w:rsidRDefault="008B3514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Államvizsga </w:t>
            </w:r>
          </w:p>
        </w:tc>
      </w:tr>
      <w:tr w:rsidR="00FC0D3B" w:rsidRPr="00BD5839" w:rsidTr="00451838">
        <w:trPr>
          <w:trHeight w:val="1725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Pr="00BD5839" w:rsidRDefault="00FC0D3B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Zene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B" w:rsidRPr="00BD5839" w:rsidRDefault="00FC0D3B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12 hét</w:t>
            </w:r>
          </w:p>
          <w:p w:rsidR="00FC0D3B" w:rsidRPr="00BD5839" w:rsidRDefault="00FC0D3B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C0D3B" w:rsidRPr="00BD5839" w:rsidRDefault="00FC0D3B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Pr="00BD5839" w:rsidRDefault="00FC0D3B" w:rsidP="00FC0D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7 (kedd). - május 10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Pr="00BD5839" w:rsidRDefault="00FC0D3B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13.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Pr="00BD5839" w:rsidRDefault="00FC0D3B" w:rsidP="00072A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21. (kedd)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Pr="00BD5839" w:rsidRDefault="00FC0D3B" w:rsidP="00072A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27. - május 31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Pr="00BD5839" w:rsidRDefault="00FC0D3B" w:rsidP="00F23A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június 3. – június 6. (csütörtök)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B" w:rsidRPr="00BD5839" w:rsidRDefault="00FC0D3B" w:rsidP="00E61909">
            <w:pP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Dolgozatok</w:t>
            </w: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 xml:space="preserve"> és szakirányítói </w:t>
            </w:r>
          </w:p>
          <w:p w:rsidR="00FC0D3B" w:rsidRDefault="00FC0D3B" w:rsidP="00E61909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jóváhagyás leadási határideje: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május 27-31, (utolsó napon, május 31-én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  <w:p w:rsidR="00FC0D3B" w:rsidRPr="00BD5839" w:rsidRDefault="00FC0D3B" w:rsidP="00E61909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Államvizsga dosszié leadása és iratkozás: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június 3-7 (utolsó napon, június 7-én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</w:tc>
      </w:tr>
      <w:tr w:rsidR="00263AAD" w:rsidRPr="00BD5839" w:rsidTr="00E61909">
        <w:trPr>
          <w:trHeight w:val="540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Zenei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előadóművészet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Canto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 hét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7 (kedd). - május 10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13.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21. (kedd)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27. - május 31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június 3. – június 6. (csütörtök)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236030">
            <w:pP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Dolgozatok</w:t>
            </w: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 xml:space="preserve"> és szakirányítói </w:t>
            </w:r>
          </w:p>
          <w:p w:rsidR="00263AAD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jóváhagyás leadási határideje: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május 27-31, (utolsó napon, május 31-én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  <w:p w:rsidR="00263AAD" w:rsidRPr="00BD5839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Államvizsga dosszié leadása és iratkozás: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június 3-7 (utolsó napon, június 7-én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</w:tc>
      </w:tr>
      <w:tr w:rsidR="00263AAD" w:rsidRPr="00BD5839" w:rsidTr="00E61909">
        <w:trPr>
          <w:trHeight w:val="194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Képzőművészet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12 hét</w:t>
            </w:r>
          </w:p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7 (kedd). - május 10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13.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21. (kedd)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27. - május 31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június 3. – június 6. (csütörtök)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236030">
            <w:pP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Dolgozatok</w:t>
            </w: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 xml:space="preserve"> és szakirányítói </w:t>
            </w:r>
          </w:p>
          <w:p w:rsidR="00263AAD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jóváhagyás leadási határideje: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május 27-31, (utolsó napon, május 31-én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  <w:p w:rsidR="00263AAD" w:rsidRPr="00BD5839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Államvizsga dosszié leadása és iratkozás: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június 3-7 (utolsó napon, június 7-én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</w:tc>
      </w:tr>
      <w:tr w:rsidR="0047305F" w:rsidRPr="00BD5839" w:rsidTr="00E61909">
        <w:trPr>
          <w:trHeight w:val="194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lastRenderedPageBreak/>
              <w:t>Vizuális kommunikáció magiszterképző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12 hét</w:t>
            </w:r>
          </w:p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7 (kedd). - május 11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13. - május 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21. (kedd) - május 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23603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27. - május 31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június 3. – június 6. (csütörtök)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556D70">
            <w:pP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Dolgozatok</w:t>
            </w: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 xml:space="preserve"> és szakirányítói </w:t>
            </w:r>
          </w:p>
          <w:p w:rsidR="0047305F" w:rsidRDefault="0047305F" w:rsidP="00556D7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jóváhagyás leadási határideje: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május 27-31, (utolsó napon, május 31-én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  <w:p w:rsidR="0047305F" w:rsidRPr="00BD5839" w:rsidRDefault="0047305F" w:rsidP="00556D7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Államvizsga dosszié leadása és iratkozás: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június 3-7 (utolsó napon, június 7-én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</w:tc>
      </w:tr>
      <w:tr w:rsidR="00263AAD" w:rsidRPr="00BD5839" w:rsidTr="00E61909">
        <w:trPr>
          <w:trHeight w:val="194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Angol nyelv és irodalom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12 hét</w:t>
            </w:r>
          </w:p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7 (kedd). - május 10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13.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21. (kedd)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27. - május 31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június 3. – június 6. (csütörtök)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236030">
            <w:pP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Dolgozatok</w:t>
            </w: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 xml:space="preserve"> és szakirányítói </w:t>
            </w:r>
          </w:p>
          <w:p w:rsidR="00263AAD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jóváhagyás leadási határideje: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május 27-31, (utolsó napon, május 31-én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  <w:p w:rsidR="00263AAD" w:rsidRPr="00BD5839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Államvizsga dosszié leadása és iratkozás: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június 3-7 (utolsó napon, június 7-én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</w:tc>
      </w:tr>
      <w:tr w:rsidR="00263AAD" w:rsidRPr="00BD5839" w:rsidTr="00E61909">
        <w:trPr>
          <w:trHeight w:val="194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Angol nyelv és irodalom – német nyelv és irodalom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12 hét</w:t>
            </w:r>
          </w:p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7 (kedd). - május 10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13.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21. (kedd)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27. - május 31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június 3. – június 6. (csütörtök)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236030">
            <w:pP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Dolgozatok</w:t>
            </w: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 xml:space="preserve"> és szakirányítói </w:t>
            </w:r>
          </w:p>
          <w:p w:rsidR="00263AAD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jóváhagyás leadási határideje: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május 27-31, (utolsó napon, május 31-én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  <w:p w:rsidR="00263AAD" w:rsidRPr="00BD5839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Államvizsga dosszié leadása és iratkozás: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június 3-7 (utolsó napon, június 7-én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</w:tc>
      </w:tr>
      <w:tr w:rsidR="00263AAD" w:rsidRPr="00BD5839" w:rsidTr="00E61909">
        <w:trPr>
          <w:trHeight w:val="194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Magyar nyelv és irodalom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12 hét</w:t>
            </w:r>
          </w:p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7 (kedd). - május 10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13.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21. (kedd)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27. - május 31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június 3. – június 6. (csütörtök)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236030">
            <w:pP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Dolgozatok</w:t>
            </w: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 xml:space="preserve"> és szakirányítói </w:t>
            </w:r>
          </w:p>
          <w:p w:rsidR="00263AAD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jóváhagyás leadási határideje: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május 27-31, (utolsó napon, május 31-én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  <w:p w:rsidR="00263AAD" w:rsidRPr="00BD5839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Államvizsga dosszié leadása és iratkozás: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június 3-7 (utolsó napon, június 7-én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</w:tc>
      </w:tr>
      <w:tr w:rsidR="00263AAD" w:rsidRPr="00BD5839" w:rsidTr="00E61909">
        <w:trPr>
          <w:trHeight w:val="194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lastRenderedPageBreak/>
              <w:t>Magyar nyelv és irodalom – angol nyelv és irodalom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12 hét</w:t>
            </w:r>
          </w:p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7 (kedd). - május 10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13.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21. (kedd)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27. - május 31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június 3. – június 6. (csütörtök)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236030">
            <w:pP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Dolgozatok</w:t>
            </w: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 xml:space="preserve"> és szakirányítói </w:t>
            </w:r>
          </w:p>
          <w:p w:rsidR="00263AAD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jóváhagyás leadási határideje: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május 27-31, (utolsó napon, május 31-én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  <w:p w:rsidR="00263AAD" w:rsidRPr="00BD5839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Államvizsga dosszié leadása és iratkozás: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június 3-7 (utolsó napon, június 7-én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</w:tc>
      </w:tr>
      <w:tr w:rsidR="00263AAD" w:rsidRPr="00BD5839" w:rsidTr="00E61909">
        <w:trPr>
          <w:trHeight w:val="194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Német nyelv és irodalom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12 hét</w:t>
            </w:r>
          </w:p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63AAD" w:rsidRPr="00BD5839" w:rsidRDefault="00263AAD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7 (kedd). - május 10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13.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21. (kedd) - május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27. - május 31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június 3. – június 6. (csütörtök)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AD" w:rsidRPr="00BD5839" w:rsidRDefault="00263AAD" w:rsidP="00236030">
            <w:pP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Dolgozatok</w:t>
            </w: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 xml:space="preserve"> és szakirányítói </w:t>
            </w:r>
          </w:p>
          <w:p w:rsidR="00263AAD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jóváhagyás leadási határideje: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május 27-31, (utolsó napon, május 31-én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  <w:p w:rsidR="00263AAD" w:rsidRPr="00BD5839" w:rsidRDefault="00263AAD" w:rsidP="0023603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Államvizsga dosszié leadása és iratkozás: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június 3-7 (utolsó napon, június 7-én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</w:tc>
      </w:tr>
      <w:tr w:rsidR="0047305F" w:rsidRPr="00BD5839" w:rsidTr="00E61909">
        <w:trPr>
          <w:trHeight w:val="1377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 xml:space="preserve">Többnyelvűség és </w:t>
            </w:r>
            <w:proofErr w:type="spellStart"/>
            <w:r w:rsidRPr="00BD5839">
              <w:rPr>
                <w:rFonts w:ascii="Times New Roman" w:hAnsi="Times New Roman"/>
                <w:b/>
                <w:color w:val="000000" w:themeColor="text1"/>
              </w:rPr>
              <w:t>multikulturalitás</w:t>
            </w:r>
            <w:proofErr w:type="spellEnd"/>
          </w:p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magiszterképző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12 hét</w:t>
            </w:r>
          </w:p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7 (kedd). - május 11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13. - május 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21. (kedd) - május 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27. - május 31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június 3. – június 6. (csütörtök)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F" w:rsidRPr="00BD5839" w:rsidRDefault="0047305F" w:rsidP="00556D70">
            <w:pP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Dolgozatok</w:t>
            </w: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 xml:space="preserve"> és szakirányítói </w:t>
            </w:r>
          </w:p>
          <w:p w:rsidR="0047305F" w:rsidRDefault="0047305F" w:rsidP="00556D7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jóváhagyás leadási határideje: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május 27-31, (utolsó napon, május 31-én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  <w:p w:rsidR="0047305F" w:rsidRPr="00BD5839" w:rsidRDefault="0047305F" w:rsidP="00556D7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Államvizsga dosszié leadása és iratkozás: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június 3-7 (utolsó napon, június 7-én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</w:tc>
      </w:tr>
      <w:tr w:rsidR="0047305F" w:rsidRPr="00BD5839" w:rsidTr="00E61909">
        <w:trPr>
          <w:trHeight w:val="563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Fordító-Tolmács magiszterképző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D5839">
              <w:rPr>
                <w:rFonts w:ascii="Times New Roman" w:hAnsi="Times New Roman"/>
                <w:b/>
                <w:color w:val="000000" w:themeColor="text1"/>
              </w:rPr>
              <w:t>12 hét</w:t>
            </w:r>
          </w:p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7305F" w:rsidRPr="00BD5839" w:rsidRDefault="0047305F" w:rsidP="00E6190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7 (kedd). - május 11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13. - május 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21. (kedd) - május 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május 27. - május 31</w:t>
            </w:r>
            <w:r w:rsidRPr="00BD5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F" w:rsidRPr="00BD5839" w:rsidRDefault="0047305F" w:rsidP="00F703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2024. június 3. – június 6. (csütörtök)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F" w:rsidRPr="00BD5839" w:rsidRDefault="0047305F" w:rsidP="00556D70">
            <w:pP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Dolgozatok</w:t>
            </w: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 xml:space="preserve"> és szakirányítói </w:t>
            </w:r>
          </w:p>
          <w:p w:rsidR="0047305F" w:rsidRDefault="0047305F" w:rsidP="00556D7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jóváhagyás leadási határideje: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május 27-31, (utolsó napon, május 31-én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  <w:p w:rsidR="0047305F" w:rsidRPr="00BD5839" w:rsidRDefault="0047305F" w:rsidP="00556D70">
            <w:pPr>
              <w:rPr>
                <w:rFonts w:ascii="Times New Roman" w:eastAsia="Times New Roman" w:hAnsi="Times New Roman"/>
                <w:color w:val="000000" w:themeColor="text1"/>
                <w:lang w:eastAsia="hu-HU"/>
              </w:rPr>
            </w:pPr>
            <w:r w:rsidRPr="00BD5839">
              <w:rPr>
                <w:rFonts w:ascii="Times New Roman" w:eastAsia="Times New Roman" w:hAnsi="Times New Roman"/>
                <w:b/>
                <w:color w:val="000000" w:themeColor="text1"/>
                <w:lang w:eastAsia="hu-HU"/>
              </w:rPr>
              <w:t>Államvizsga dosszié leadása és iratkozás: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2024. június 3-7 (utolsó napon, június 7-én 14.00</w:t>
            </w:r>
            <w:r w:rsidRPr="00BD5839"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óráig!)</w:t>
            </w:r>
          </w:p>
        </w:tc>
        <w:bookmarkStart w:id="0" w:name="_GoBack"/>
        <w:bookmarkEnd w:id="0"/>
      </w:tr>
    </w:tbl>
    <w:p w:rsidR="008B3514" w:rsidRPr="00BD5839" w:rsidRDefault="008B3514" w:rsidP="008B3514">
      <w:pPr>
        <w:rPr>
          <w:rFonts w:ascii="Calibri" w:eastAsia="Calibri" w:hAnsi="Calibri" w:cs="Times New Roman"/>
          <w:color w:val="FF0000"/>
          <w:lang w:val="hu-HU"/>
        </w:rPr>
      </w:pPr>
    </w:p>
    <w:p w:rsidR="008B3514" w:rsidRDefault="008B3514" w:rsidP="008B3514"/>
    <w:p w:rsidR="00423952" w:rsidRDefault="00423952"/>
    <w:sectPr w:rsidR="00423952" w:rsidSect="00BD58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4"/>
    <w:rsid w:val="00072A29"/>
    <w:rsid w:val="00202683"/>
    <w:rsid w:val="00263AAD"/>
    <w:rsid w:val="0039127A"/>
    <w:rsid w:val="00410EEA"/>
    <w:rsid w:val="00423952"/>
    <w:rsid w:val="00451838"/>
    <w:rsid w:val="0047305F"/>
    <w:rsid w:val="005023DB"/>
    <w:rsid w:val="008B3514"/>
    <w:rsid w:val="00A71A44"/>
    <w:rsid w:val="00C91927"/>
    <w:rsid w:val="00DE3A14"/>
    <w:rsid w:val="00F23AC9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514"/>
    <w:pPr>
      <w:spacing w:after="0" w:line="240" w:lineRule="auto"/>
    </w:pPr>
    <w:rPr>
      <w:rFonts w:ascii="Calibri" w:eastAsia="Calibri" w:hAnsi="Calibri" w:cs="Times New Roman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514"/>
    <w:pPr>
      <w:spacing w:after="0" w:line="240" w:lineRule="auto"/>
    </w:pPr>
    <w:rPr>
      <w:rFonts w:ascii="Calibri" w:eastAsia="Calibri" w:hAnsi="Calibri" w:cs="Times New Roman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29</cp:revision>
  <cp:lastPrinted>2024-01-31T06:48:00Z</cp:lastPrinted>
  <dcterms:created xsi:type="dcterms:W3CDTF">2024-01-25T06:43:00Z</dcterms:created>
  <dcterms:modified xsi:type="dcterms:W3CDTF">2024-02-07T10:09:00Z</dcterms:modified>
</cp:coreProperties>
</file>