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D6" w:rsidRDefault="008F52D6" w:rsidP="00D825C6">
      <w:pPr>
        <w:pStyle w:val="Title"/>
        <w:spacing w:line="240" w:lineRule="auto"/>
        <w:rPr>
          <w:rFonts w:cs="Times New Roman"/>
        </w:rPr>
      </w:pPr>
      <w:r>
        <w:rPr>
          <w:rFonts w:cs="Times New Roman"/>
          <w:noProof/>
          <w:lang w:val="en-US" w:eastAsia="en-US" w:bidi="ar-SA"/>
        </w:rPr>
        <w:drawing>
          <wp:inline distT="0" distB="0" distL="0" distR="0">
            <wp:extent cx="6762750" cy="1466850"/>
            <wp:effectExtent l="0" t="0" r="0" b="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0" cy="1466850"/>
                    </a:xfrm>
                    <a:prstGeom prst="rect">
                      <a:avLst/>
                    </a:prstGeom>
                    <a:noFill/>
                    <a:ln>
                      <a:noFill/>
                    </a:ln>
                  </pic:spPr>
                </pic:pic>
              </a:graphicData>
            </a:graphic>
          </wp:inline>
        </w:drawing>
      </w:r>
      <w:r w:rsidRPr="008F52D6">
        <w:rPr>
          <w:rFonts w:cs="Times New Roman"/>
        </w:rPr>
        <w:t xml:space="preserve"> </w:t>
      </w:r>
    </w:p>
    <w:p w:rsidR="00D23124" w:rsidRPr="00D825C6" w:rsidRDefault="00803A35" w:rsidP="00D825C6">
      <w:pPr>
        <w:pStyle w:val="Title"/>
        <w:spacing w:line="240" w:lineRule="auto"/>
        <w:rPr>
          <w:rFonts w:cs="Times New Roman"/>
        </w:rPr>
      </w:pPr>
      <w:bookmarkStart w:id="0" w:name="_GoBack"/>
      <w:bookmarkEnd w:id="0"/>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5F233F">
        <w:rPr>
          <w:rFonts w:cs="Times New Roman"/>
          <w:i/>
        </w:rPr>
        <w:t xml:space="preserve">engleză </w:t>
      </w:r>
      <w:r w:rsidR="00D13F21">
        <w:rPr>
          <w:rFonts w:cs="Times New Roman"/>
          <w:i/>
        </w:rPr>
        <w:t xml:space="preserve"> – Limba și literatura </w:t>
      </w:r>
      <w:r w:rsidR="005F233F">
        <w:rPr>
          <w:rFonts w:cs="Times New Roman"/>
          <w:i/>
        </w:rPr>
        <w:t>germană</w:t>
      </w:r>
      <w:r w:rsidR="003823B0" w:rsidRPr="00D825C6">
        <w:rPr>
          <w:rFonts w:cs="Times New Roman"/>
        </w:rPr>
        <w:br/>
        <w:t>anul universitar 20</w:t>
      </w:r>
      <w:r w:rsidR="00795818">
        <w:rPr>
          <w:rFonts w:cs="Times New Roman"/>
        </w:rPr>
        <w:t>2</w:t>
      </w:r>
      <w:r w:rsidR="005F233F">
        <w:rPr>
          <w:rFonts w:cs="Times New Roman"/>
        </w:rPr>
        <w:t>3</w:t>
      </w:r>
      <w:r w:rsidR="00DF13C5" w:rsidRPr="00D825C6">
        <w:rPr>
          <w:rFonts w:cs="Times New Roman"/>
        </w:rPr>
        <w:t>/20</w:t>
      </w:r>
      <w:r w:rsidR="0078010A">
        <w:rPr>
          <w:rFonts w:cs="Times New Roman"/>
        </w:rPr>
        <w:t>2</w:t>
      </w:r>
      <w:r w:rsidR="005F233F">
        <w:rPr>
          <w:rFonts w:cs="Times New Roman"/>
        </w:rPr>
        <w:t>4</w:t>
      </w:r>
    </w:p>
    <w:p w:rsidR="00D23124" w:rsidRPr="00D825C6" w:rsidRDefault="00803A35" w:rsidP="00D825C6">
      <w:pPr>
        <w:pStyle w:val="Heading1"/>
        <w:rPr>
          <w:rFonts w:cs="Times New Roman"/>
        </w:rPr>
      </w:pPr>
      <w:r w:rsidRPr="00D825C6">
        <w:rPr>
          <w:rFonts w:cs="Times New Roman"/>
        </w:rPr>
        <w:t>Preambul</w:t>
      </w:r>
    </w:p>
    <w:p w:rsidR="00630E66" w:rsidRDefault="00630E66" w:rsidP="00630E66">
      <w:pPr>
        <w:pStyle w:val="BodyText"/>
        <w:jc w:val="both"/>
        <w:rPr>
          <w:rFonts w:cs="Times New Roman"/>
        </w:rPr>
      </w:pPr>
      <w:r>
        <w:rPr>
          <w:rFonts w:cs="Times New Roman"/>
        </w:rPr>
        <w:t>Raportul de autoevaluare a fost întocmit de către comisia de asigurarea a calității la nivelul progr</w:t>
      </w:r>
      <w:r>
        <w:rPr>
          <w:rFonts w:cs="Times New Roman"/>
        </w:rPr>
        <w:t>a</w:t>
      </w:r>
      <w:r>
        <w:rPr>
          <w:rFonts w:cs="Times New Roman"/>
        </w:rPr>
        <w:t xml:space="preserve">mului de studiu </w:t>
      </w:r>
      <w:r>
        <w:rPr>
          <w:rFonts w:cs="Times New Roman"/>
          <w:i/>
        </w:rPr>
        <w:t>Limba și literatura engleză – Limba și literatura germană</w:t>
      </w:r>
      <w:r>
        <w:rPr>
          <w:rFonts w:cs="Times New Roman"/>
        </w:rPr>
        <w:t xml:space="preserve"> (Dr. Titus Pop lector, președinte, Dr. </w:t>
      </w:r>
      <w:proofErr w:type="spellStart"/>
      <w:r>
        <w:rPr>
          <w:rFonts w:cs="Times New Roman"/>
        </w:rPr>
        <w:t>Veres</w:t>
      </w:r>
      <w:proofErr w:type="spellEnd"/>
      <w:r>
        <w:rPr>
          <w:rFonts w:cs="Times New Roman"/>
        </w:rPr>
        <w:t xml:space="preserve"> </w:t>
      </w:r>
      <w:proofErr w:type="spellStart"/>
      <w:r>
        <w:rPr>
          <w:rFonts w:cs="Times New Roman"/>
        </w:rPr>
        <w:t>Ottilia</w:t>
      </w:r>
      <w:proofErr w:type="spellEnd"/>
      <w:r>
        <w:rPr>
          <w:rFonts w:cs="Times New Roman"/>
        </w:rPr>
        <w:t xml:space="preserve"> lector, membru, Dr. </w:t>
      </w:r>
      <w:r w:rsidR="005F233F">
        <w:rPr>
          <w:rFonts w:cs="Times New Roman"/>
        </w:rPr>
        <w:t xml:space="preserve">János </w:t>
      </w:r>
      <w:proofErr w:type="spellStart"/>
      <w:r w:rsidR="005F233F">
        <w:rPr>
          <w:rFonts w:cs="Times New Roman"/>
        </w:rPr>
        <w:t>Eszter</w:t>
      </w:r>
      <w:proofErr w:type="spellEnd"/>
      <w:r>
        <w:rPr>
          <w:rFonts w:cs="Times New Roman"/>
        </w:rPr>
        <w:t xml:space="preserve"> lector, membru) și respectă preveder</w:t>
      </w:r>
      <w:r>
        <w:rPr>
          <w:rFonts w:cs="Times New Roman"/>
        </w:rPr>
        <w:t>i</w:t>
      </w:r>
      <w:r>
        <w:rPr>
          <w:rFonts w:cs="Times New Roman"/>
        </w:rPr>
        <w:t>le reglementărilor universitare.</w:t>
      </w:r>
    </w:p>
    <w:p w:rsidR="00D23124" w:rsidRPr="00D825C6" w:rsidRDefault="00803A35" w:rsidP="00D825C6">
      <w:pPr>
        <w:pStyle w:val="BodyText"/>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5F233F">
      <w:pPr>
        <w:pStyle w:val="Heading1"/>
        <w:rPr>
          <w:rFonts w:cs="Times New Roman"/>
        </w:rPr>
      </w:pPr>
      <w:r w:rsidRPr="00D825C6">
        <w:rPr>
          <w:rFonts w:cs="Times New Roman"/>
        </w:rPr>
        <w:t xml:space="preserve">Programul de studii </w:t>
      </w:r>
      <w:r w:rsidR="005F233F" w:rsidRPr="005F233F">
        <w:rPr>
          <w:rFonts w:cs="Times New Roman"/>
          <w:i/>
        </w:rPr>
        <w:t>Limba și literatura engleză – Limba și literatura germană</w:t>
      </w:r>
    </w:p>
    <w:p w:rsidR="00D23124" w:rsidRPr="00D825C6" w:rsidRDefault="00803A35" w:rsidP="00D825C6">
      <w:pPr>
        <w:pStyle w:val="Heading2"/>
        <w:rPr>
          <w:rFonts w:cs="Times New Roman"/>
        </w:rPr>
      </w:pPr>
      <w:r w:rsidRPr="00D825C6">
        <w:rPr>
          <w:rFonts w:cs="Times New Roman"/>
        </w:rPr>
        <w:t>Misiunea programului</w:t>
      </w:r>
    </w:p>
    <w:p w:rsidR="00D23124" w:rsidRPr="00D825C6" w:rsidRDefault="00803A35" w:rsidP="00D825C6">
      <w:pPr>
        <w:pStyle w:val="BodyText"/>
        <w:spacing w:line="240" w:lineRule="auto"/>
        <w:jc w:val="both"/>
        <w:rPr>
          <w:rFonts w:cs="Times New Roman"/>
        </w:rPr>
      </w:pPr>
      <w:r w:rsidRPr="00D825C6">
        <w:rPr>
          <w:rFonts w:cs="Times New Roman"/>
        </w:rPr>
        <w:t xml:space="preserve">Misiunea </w:t>
      </w:r>
      <w:r w:rsidR="00D351CD" w:rsidRPr="005F233F">
        <w:rPr>
          <w:rFonts w:cs="Times New Roman"/>
          <w:i/>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Heading2"/>
        <w:rPr>
          <w:rFonts w:cs="Times New Roman"/>
        </w:rPr>
      </w:pPr>
      <w:r w:rsidRPr="00D825C6">
        <w:rPr>
          <w:rFonts w:cs="Times New Roman"/>
        </w:rPr>
        <w:lastRenderedPageBreak/>
        <w:t>Obiective de formare</w:t>
      </w:r>
    </w:p>
    <w:p w:rsidR="00D23124" w:rsidRPr="00D825C6" w:rsidRDefault="00803A35" w:rsidP="00D825C6">
      <w:pPr>
        <w:pStyle w:val="BodyText"/>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5F233F">
      <w:pPr>
        <w:pStyle w:val="Heading1"/>
        <w:rPr>
          <w:rFonts w:cs="Times New Roman"/>
          <w:i/>
        </w:rPr>
      </w:pPr>
      <w:r w:rsidRPr="00D825C6">
        <w:rPr>
          <w:rFonts w:cs="Times New Roman"/>
        </w:rPr>
        <w:t xml:space="preserve">Evaluarea internă anuală a programului de studii </w:t>
      </w:r>
      <w:r w:rsidR="005F233F" w:rsidRPr="005F233F">
        <w:rPr>
          <w:rFonts w:cs="Times New Roman"/>
          <w:i/>
        </w:rPr>
        <w:t>Limba și literatura engleză – Limba și literatura germană</w:t>
      </w:r>
    </w:p>
    <w:p w:rsidR="00D23124" w:rsidRPr="00D825C6" w:rsidRDefault="00803A35" w:rsidP="00D825C6">
      <w:pPr>
        <w:pStyle w:val="Heading2"/>
        <w:jc w:val="both"/>
        <w:rPr>
          <w:rFonts w:cs="Times New Roman"/>
        </w:rPr>
      </w:pPr>
      <w:r w:rsidRPr="00D825C6">
        <w:rPr>
          <w:rFonts w:cs="Times New Roman"/>
        </w:rPr>
        <w:t>Procesul de învățământ</w:t>
      </w:r>
    </w:p>
    <w:p w:rsidR="00D23124" w:rsidRPr="00D825C6" w:rsidRDefault="00803A35" w:rsidP="00D825C6">
      <w:pPr>
        <w:pStyle w:val="Heading3"/>
        <w:jc w:val="both"/>
        <w:rPr>
          <w:rFonts w:cs="Times New Roman"/>
        </w:rPr>
      </w:pPr>
      <w:r w:rsidRPr="00D825C6">
        <w:rPr>
          <w:rFonts w:cs="Times New Roman"/>
        </w:rPr>
        <w:t>Structura anului universitar</w:t>
      </w:r>
    </w:p>
    <w:p w:rsidR="00D23124" w:rsidRPr="00D825C6" w:rsidRDefault="00803A35" w:rsidP="00D825C6">
      <w:pPr>
        <w:pStyle w:val="BodyText"/>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Heading3"/>
        <w:jc w:val="both"/>
        <w:rPr>
          <w:rFonts w:cs="Times New Roman"/>
        </w:rPr>
      </w:pPr>
      <w:r w:rsidRPr="00D825C6">
        <w:rPr>
          <w:rFonts w:cs="Times New Roman"/>
        </w:rPr>
        <w:t>Practica</w:t>
      </w:r>
    </w:p>
    <w:p w:rsidR="00D23124" w:rsidRPr="00D825C6" w:rsidRDefault="00803A35" w:rsidP="00D825C6">
      <w:pPr>
        <w:pStyle w:val="BodyText"/>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Heading3"/>
        <w:jc w:val="both"/>
        <w:rPr>
          <w:rFonts w:cs="Times New Roman"/>
        </w:rPr>
      </w:pPr>
      <w:r w:rsidRPr="00D825C6">
        <w:rPr>
          <w:rFonts w:cs="Times New Roman"/>
        </w:rPr>
        <w:t>Flexibilizarea procesului educațional</w:t>
      </w:r>
    </w:p>
    <w:p w:rsidR="00D23124" w:rsidRPr="00D825C6" w:rsidRDefault="00803A35" w:rsidP="00D825C6">
      <w:pPr>
        <w:pStyle w:val="BodyText"/>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BodyText"/>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BodyText"/>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lastRenderedPageBreak/>
        <w:t>pline opționale prevăzute este gratuit, iar la cerere, studenții pot urma și alte discipline în regim cu taxă suplimentară.</w:t>
      </w:r>
    </w:p>
    <w:p w:rsidR="00D23124" w:rsidRPr="00D825C6" w:rsidRDefault="00803A35" w:rsidP="00D825C6">
      <w:pPr>
        <w:pStyle w:val="BodyText"/>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BodyText"/>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Heading3"/>
        <w:jc w:val="both"/>
        <w:rPr>
          <w:rFonts w:cs="Times New Roman"/>
        </w:rPr>
      </w:pPr>
      <w:r w:rsidRPr="00D825C6">
        <w:rPr>
          <w:rFonts w:cs="Times New Roman"/>
        </w:rPr>
        <w:t>Numărul de ore, credite, bilanțuri</w:t>
      </w:r>
    </w:p>
    <w:p w:rsidR="00D23124" w:rsidRPr="00D825C6" w:rsidRDefault="00803A35" w:rsidP="00D825C6">
      <w:pPr>
        <w:pStyle w:val="BodyText"/>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9B5962">
        <w:rPr>
          <w:rFonts w:cs="Times New Roman"/>
        </w:rPr>
        <w:t>2220</w:t>
      </w:r>
      <w:r w:rsidR="004D4B69" w:rsidRPr="00D825C6">
        <w:rPr>
          <w:rFonts w:cs="Times New Roman"/>
        </w:rPr>
        <w:t xml:space="preserve"> de ore, din care </w:t>
      </w:r>
      <w:r w:rsidR="009B5962" w:rsidRPr="009B5962">
        <w:t>78.02</w:t>
      </w:r>
      <w:r w:rsidRPr="00D825C6">
        <w:rPr>
          <w:rFonts w:cs="Times New Roman"/>
        </w:rPr>
        <w:t xml:space="preserve">% sunt obligatorii, iar </w:t>
      </w:r>
      <w:r w:rsidR="0078010A">
        <w:t>21.</w:t>
      </w:r>
      <w:r w:rsidR="009B5962">
        <w:t>98</w:t>
      </w:r>
      <w:r w:rsidRPr="00D825C6">
        <w:rPr>
          <w:rFonts w:cs="Times New Roman"/>
        </w:rPr>
        <w:t>% opționale, raport de curs-practică fiind</w:t>
      </w:r>
      <w:r w:rsidR="004D4B69" w:rsidRPr="00D825C6">
        <w:rPr>
          <w:rFonts w:cs="Times New Roman"/>
        </w:rPr>
        <w:t xml:space="preserve"> de 0,9</w:t>
      </w:r>
      <w:r w:rsidR="00AA1AB8">
        <w:rPr>
          <w:rFonts w:cs="Times New Roman"/>
        </w:rPr>
        <w:t>4</w:t>
      </w:r>
      <w:r w:rsidRPr="00D825C6">
        <w:rPr>
          <w:rFonts w:cs="Times New Roman"/>
        </w:rPr>
        <w:t xml:space="preserve">. Din totalul de ore alocate </w:t>
      </w:r>
      <w:r w:rsidR="0078010A">
        <w:t>1</w:t>
      </w:r>
      <w:r w:rsidR="00795818">
        <w:t>5</w:t>
      </w:r>
      <w:r w:rsidR="0078010A">
        <w:t>.</w:t>
      </w:r>
      <w:r w:rsidR="009B5962">
        <w:t>14</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78010A">
        <w:t>7</w:t>
      </w:r>
      <w:r w:rsidR="00795818">
        <w:t>7</w:t>
      </w:r>
      <w:r w:rsidR="0078010A">
        <w:t>.</w:t>
      </w:r>
      <w:r w:rsidR="009B5962">
        <w:t>30</w:t>
      </w:r>
      <w:r w:rsidR="00114EC8" w:rsidRPr="00D825C6">
        <w:rPr>
          <w:rFonts w:cs="Times New Roman"/>
        </w:rPr>
        <w:t>% pentru cele de specialitate</w:t>
      </w:r>
      <w:r w:rsidRPr="00D825C6">
        <w:rPr>
          <w:rFonts w:cs="Times New Roman"/>
        </w:rPr>
        <w:t xml:space="preserve">, </w:t>
      </w:r>
      <w:r w:rsidR="00795818">
        <w:t>7</w:t>
      </w:r>
      <w:r w:rsidR="0078010A">
        <w:t>.</w:t>
      </w:r>
      <w:r w:rsidR="009B5962">
        <w:t>57</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BodyText"/>
        <w:spacing w:line="240" w:lineRule="auto"/>
        <w:jc w:val="both"/>
        <w:rPr>
          <w:rFonts w:cs="Times New Roman"/>
        </w:rPr>
      </w:pPr>
      <w:r w:rsidRPr="00D825C6">
        <w:rPr>
          <w:rFonts w:cs="Times New Roman"/>
        </w:rPr>
        <w:t>Numărul de credite este 30 pe semestru, 180 în total, 10 credite sunt acordate pentru promovarea examenului de licență.</w:t>
      </w:r>
    </w:p>
    <w:p w:rsidR="00D23124" w:rsidRPr="00D825C6" w:rsidRDefault="00803A35" w:rsidP="00D825C6">
      <w:pPr>
        <w:pStyle w:val="Heading3"/>
        <w:jc w:val="both"/>
        <w:rPr>
          <w:rFonts w:cs="Times New Roman"/>
        </w:rPr>
      </w:pPr>
      <w:r w:rsidRPr="00D825C6">
        <w:rPr>
          <w:rFonts w:cs="Times New Roman"/>
        </w:rPr>
        <w:t>Respectarea standardelor ARACIS</w:t>
      </w:r>
    </w:p>
    <w:p w:rsidR="00D23124" w:rsidRPr="00D825C6" w:rsidRDefault="00803A35" w:rsidP="00D825C6">
      <w:pPr>
        <w:pStyle w:val="BodyText"/>
        <w:spacing w:line="240" w:lineRule="auto"/>
        <w:jc w:val="both"/>
        <w:rPr>
          <w:rFonts w:cs="Times New Roman"/>
        </w:rPr>
      </w:pPr>
      <w:r w:rsidRPr="00D825C6">
        <w:rPr>
          <w:rFonts w:cs="Times New Roman"/>
        </w:rPr>
        <w:t>Analiza planului de învățământ demonstrează respectarea cerințelor ARACIS privind conținutul procesului de învățământ.</w:t>
      </w:r>
    </w:p>
    <w:p w:rsidR="00D23124" w:rsidRPr="00D825C6" w:rsidRDefault="00803A35" w:rsidP="00D825C6">
      <w:pPr>
        <w:pStyle w:val="Heading2"/>
        <w:jc w:val="both"/>
        <w:rPr>
          <w:rFonts w:cs="Times New Roman"/>
        </w:rPr>
      </w:pPr>
      <w:r w:rsidRPr="00D825C6">
        <w:rPr>
          <w:rFonts w:cs="Times New Roman"/>
        </w:rPr>
        <w:t>Resursa umană</w:t>
      </w:r>
    </w:p>
    <w:p w:rsidR="00D23124" w:rsidRPr="00D825C6" w:rsidRDefault="00803A35" w:rsidP="00D825C6">
      <w:pPr>
        <w:pStyle w:val="Heading3"/>
        <w:jc w:val="both"/>
        <w:rPr>
          <w:rFonts w:cs="Times New Roman"/>
        </w:rPr>
      </w:pPr>
      <w:r w:rsidRPr="00D825C6">
        <w:rPr>
          <w:rFonts w:cs="Times New Roman"/>
        </w:rPr>
        <w:t>Prezentare generală</w:t>
      </w:r>
    </w:p>
    <w:p w:rsidR="00D23124" w:rsidRPr="00D825C6" w:rsidRDefault="00803A35" w:rsidP="00D825C6">
      <w:pPr>
        <w:pStyle w:val="BodyText"/>
        <w:spacing w:line="240" w:lineRule="auto"/>
        <w:jc w:val="both"/>
        <w:rPr>
          <w:rFonts w:cs="Times New Roman"/>
        </w:rPr>
      </w:pPr>
      <w:r w:rsidRPr="00D825C6">
        <w:rPr>
          <w:rFonts w:cs="Times New Roman"/>
        </w:rPr>
        <w:t xml:space="preserve">În anul universitar </w:t>
      </w:r>
      <w:r w:rsidR="00AA4CA5">
        <w:rPr>
          <w:rFonts w:cs="Times New Roman"/>
        </w:rPr>
        <w:t>2023</w:t>
      </w:r>
      <w:r w:rsidR="00DF13C5" w:rsidRPr="00D825C6">
        <w:rPr>
          <w:rFonts w:cs="Times New Roman"/>
        </w:rPr>
        <w:t>/</w:t>
      </w:r>
      <w:r w:rsidR="00AA4CA5">
        <w:rPr>
          <w:rFonts w:cs="Times New Roman"/>
        </w:rPr>
        <w:t>2024</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073A1D" w:rsidRPr="00073A1D">
        <w:rPr>
          <w:rFonts w:cs="Times New Roman"/>
          <w:i/>
        </w:rPr>
        <w:t>Limba și literatura engleză – Limba și literatura ge</w:t>
      </w:r>
      <w:r w:rsidR="00073A1D" w:rsidRPr="00073A1D">
        <w:rPr>
          <w:rFonts w:cs="Times New Roman"/>
          <w:i/>
        </w:rPr>
        <w:t>r</w:t>
      </w:r>
      <w:r w:rsidR="00073A1D" w:rsidRPr="00073A1D">
        <w:rPr>
          <w:rFonts w:cs="Times New Roman"/>
          <w:i/>
        </w:rPr>
        <w:t xml:space="preserve">mană </w:t>
      </w:r>
      <w:r w:rsidR="001C5AE7" w:rsidRPr="00D825C6">
        <w:rPr>
          <w:rFonts w:cs="Times New Roman"/>
        </w:rPr>
        <w:t xml:space="preserve">a fost deservită de </w:t>
      </w:r>
      <w:r w:rsidR="00093CE9">
        <w:rPr>
          <w:rFonts w:cs="Times New Roman"/>
        </w:rPr>
        <w:t>1</w:t>
      </w:r>
      <w:r w:rsidR="00073A1D">
        <w:rPr>
          <w:rFonts w:cs="Times New Roman"/>
        </w:rPr>
        <w:t>8</w:t>
      </w:r>
      <w:r w:rsidRPr="00D825C6">
        <w:rPr>
          <w:rFonts w:cs="Times New Roman"/>
        </w:rPr>
        <w:t xml:space="preserve"> cadre </w:t>
      </w:r>
      <w:r w:rsidRPr="00093CE9">
        <w:rPr>
          <w:rFonts w:cs="Times New Roman"/>
        </w:rPr>
        <w:t>didacti</w:t>
      </w:r>
      <w:r w:rsidR="008F58CE" w:rsidRPr="00093CE9">
        <w:rPr>
          <w:rFonts w:cs="Times New Roman"/>
        </w:rPr>
        <w:t xml:space="preserve">ce, din care </w:t>
      </w:r>
      <w:r w:rsidR="00073A1D">
        <w:rPr>
          <w:rFonts w:cs="Times New Roman"/>
        </w:rPr>
        <w:t>15</w:t>
      </w:r>
      <w:r w:rsidR="00D87063" w:rsidRPr="00093CE9">
        <w:rPr>
          <w:rFonts w:cs="Times New Roman"/>
        </w:rPr>
        <w:t xml:space="preserve"> titulari și</w:t>
      </w:r>
      <w:r w:rsidR="00073A1D">
        <w:rPr>
          <w:rFonts w:cs="Times New Roman"/>
        </w:rPr>
        <w:t xml:space="preserve"> 3</w:t>
      </w:r>
      <w:r w:rsidRPr="00093CE9">
        <w:rPr>
          <w:rFonts w:cs="Times New Roman"/>
        </w:rPr>
        <w:t xml:space="preserve"> asociați ori </w:t>
      </w:r>
      <w:r w:rsidRPr="00D825C6">
        <w:rPr>
          <w:rFonts w:cs="Times New Roman"/>
        </w:rPr>
        <w:t xml:space="preserve">asociați cu contract 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AA1AB8" w:rsidP="00D825C6">
            <w:pPr>
              <w:pStyle w:val="TableContents"/>
              <w:spacing w:line="240" w:lineRule="auto"/>
              <w:jc w:val="center"/>
              <w:rPr>
                <w:rFonts w:cs="Times New Roman"/>
              </w:rPr>
            </w:pPr>
            <w:r>
              <w:rPr>
                <w:rFonts w:cs="Times New Roman"/>
              </w:rPr>
              <w:t>0</w:t>
            </w:r>
          </w:p>
        </w:tc>
        <w:tc>
          <w:tcPr>
            <w:tcW w:w="1105" w:type="dxa"/>
            <w:tcBorders>
              <w:left w:val="single" w:sz="4" w:space="0" w:color="000000"/>
              <w:bottom w:val="single" w:sz="4" w:space="0" w:color="000000"/>
              <w:right w:val="single" w:sz="4" w:space="0" w:color="000000"/>
            </w:tcBorders>
            <w:vAlign w:val="bottom"/>
          </w:tcPr>
          <w:p w:rsidR="00EF5E67" w:rsidRPr="00D825C6" w:rsidRDefault="00AA1AB8" w:rsidP="00D825C6">
            <w:pPr>
              <w:pStyle w:val="TableContents"/>
              <w:spacing w:line="240" w:lineRule="auto"/>
              <w:jc w:val="center"/>
              <w:rPr>
                <w:rFonts w:cs="Times New Roman"/>
              </w:rPr>
            </w:pPr>
            <w:r>
              <w:rPr>
                <w:rFonts w:cs="Times New Roman"/>
              </w:rPr>
              <w:t>0</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AA1AB8" w:rsidP="00D825C6">
            <w:pPr>
              <w:pStyle w:val="TableContents"/>
              <w:spacing w:line="240" w:lineRule="auto"/>
              <w:jc w:val="center"/>
              <w:rPr>
                <w:rFonts w:cs="Times New Roman"/>
              </w:rPr>
            </w:pPr>
            <w:r>
              <w:rPr>
                <w:rFonts w:cs="Times New Roman"/>
              </w:rPr>
              <w:t>5</w:t>
            </w:r>
          </w:p>
        </w:tc>
        <w:tc>
          <w:tcPr>
            <w:tcW w:w="1105" w:type="dxa"/>
            <w:tcBorders>
              <w:left w:val="single" w:sz="4" w:space="0" w:color="000000"/>
              <w:bottom w:val="single" w:sz="4" w:space="0" w:color="000000"/>
              <w:right w:val="single" w:sz="4" w:space="0" w:color="000000"/>
            </w:tcBorders>
            <w:vAlign w:val="bottom"/>
          </w:tcPr>
          <w:p w:rsidR="00EF5E67" w:rsidRPr="00D825C6" w:rsidRDefault="00AA1AB8" w:rsidP="00D825C6">
            <w:pPr>
              <w:pStyle w:val="TableContents"/>
              <w:spacing w:line="240" w:lineRule="auto"/>
              <w:jc w:val="center"/>
              <w:rPr>
                <w:rFonts w:cs="Times New Roman"/>
              </w:rPr>
            </w:pPr>
            <w:r>
              <w:rPr>
                <w:rFonts w:cs="Times New Roman"/>
              </w:rPr>
              <w:t>5</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AA1AB8" w:rsidP="00D825C6">
            <w:pPr>
              <w:pStyle w:val="TableContents"/>
              <w:spacing w:line="240" w:lineRule="auto"/>
              <w:jc w:val="center"/>
              <w:rPr>
                <w:rFonts w:cs="Times New Roman"/>
              </w:rPr>
            </w:pPr>
            <w:r>
              <w:rPr>
                <w:rFonts w:cs="Times New Roman"/>
              </w:rPr>
              <w:t>10</w:t>
            </w:r>
          </w:p>
        </w:tc>
        <w:tc>
          <w:tcPr>
            <w:tcW w:w="1105" w:type="dxa"/>
            <w:tcBorders>
              <w:left w:val="single" w:sz="4" w:space="0" w:color="000000"/>
              <w:bottom w:val="single" w:sz="4" w:space="0" w:color="000000"/>
              <w:right w:val="single" w:sz="4" w:space="0" w:color="000000"/>
            </w:tcBorders>
            <w:vAlign w:val="bottom"/>
          </w:tcPr>
          <w:p w:rsidR="00EF5E67" w:rsidRPr="00D825C6" w:rsidRDefault="00AA1AB8" w:rsidP="00054346">
            <w:pPr>
              <w:pStyle w:val="TableContents"/>
              <w:spacing w:line="240" w:lineRule="auto"/>
              <w:jc w:val="center"/>
              <w:rPr>
                <w:rFonts w:cs="Times New Roman"/>
              </w:rPr>
            </w:pPr>
            <w:r>
              <w:rPr>
                <w:rFonts w:cs="Times New Roman"/>
              </w:rPr>
              <w:t>10</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AA1AB8" w:rsidP="00D825C6">
            <w:pPr>
              <w:pStyle w:val="TableContents"/>
              <w:spacing w:line="240" w:lineRule="auto"/>
              <w:jc w:val="center"/>
              <w:rPr>
                <w:rFonts w:cs="Times New Roman"/>
              </w:rPr>
            </w:pPr>
            <w:r>
              <w:rPr>
                <w:rFonts w:cs="Times New Roman"/>
              </w:rPr>
              <w:t>2</w:t>
            </w:r>
          </w:p>
        </w:tc>
        <w:tc>
          <w:tcPr>
            <w:tcW w:w="1820" w:type="dxa"/>
            <w:tcBorders>
              <w:left w:val="single" w:sz="4" w:space="0" w:color="000000"/>
              <w:bottom w:val="single" w:sz="4" w:space="0" w:color="000000"/>
            </w:tcBorders>
            <w:vAlign w:val="bottom"/>
          </w:tcPr>
          <w:p w:rsidR="00EF5E67" w:rsidRPr="00D825C6" w:rsidRDefault="00AA1AB8" w:rsidP="00D825C6">
            <w:pPr>
              <w:pStyle w:val="TableContents"/>
              <w:spacing w:line="240" w:lineRule="auto"/>
              <w:jc w:val="center"/>
              <w:rPr>
                <w:rFonts w:cs="Times New Roman"/>
              </w:rPr>
            </w:pPr>
            <w:r>
              <w:rPr>
                <w:rFonts w:cs="Times New Roman"/>
              </w:rPr>
              <w:t>1</w:t>
            </w: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105" w:type="dxa"/>
            <w:tcBorders>
              <w:left w:val="single" w:sz="4" w:space="0" w:color="000000"/>
              <w:bottom w:val="single" w:sz="4" w:space="0" w:color="000000"/>
              <w:right w:val="single" w:sz="4" w:space="0" w:color="000000"/>
            </w:tcBorders>
            <w:vAlign w:val="bottom"/>
          </w:tcPr>
          <w:p w:rsidR="00EF5E67" w:rsidRPr="00D825C6" w:rsidRDefault="00AA1AB8" w:rsidP="00D825C6">
            <w:pPr>
              <w:pStyle w:val="TableContents"/>
              <w:spacing w:line="240" w:lineRule="auto"/>
              <w:jc w:val="center"/>
              <w:rPr>
                <w:rFonts w:cs="Times New Roman"/>
              </w:rPr>
            </w:pPr>
            <w:r>
              <w:rPr>
                <w:rFonts w:cs="Times New Roman"/>
              </w:rPr>
              <w:t>3</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AA1AB8" w:rsidP="00D825C6">
            <w:pPr>
              <w:pStyle w:val="TableContents"/>
              <w:spacing w:line="240" w:lineRule="auto"/>
              <w:jc w:val="center"/>
              <w:rPr>
                <w:rFonts w:cs="Times New Roman"/>
                <w:b/>
                <w:bCs/>
              </w:rPr>
            </w:pPr>
            <w:r>
              <w:rPr>
                <w:rFonts w:cs="Times New Roman"/>
                <w:b/>
                <w:bCs/>
              </w:rPr>
              <w:t>2</w:t>
            </w:r>
          </w:p>
        </w:tc>
        <w:tc>
          <w:tcPr>
            <w:tcW w:w="1820" w:type="dxa"/>
            <w:tcBorders>
              <w:left w:val="single" w:sz="4" w:space="0" w:color="000000"/>
              <w:bottom w:val="single" w:sz="4" w:space="0" w:color="000000"/>
            </w:tcBorders>
            <w:vAlign w:val="bottom"/>
          </w:tcPr>
          <w:p w:rsidR="00BB477A" w:rsidRPr="00D825C6" w:rsidRDefault="00AA1AB8" w:rsidP="00D825C6">
            <w:pPr>
              <w:pStyle w:val="TableContents"/>
              <w:spacing w:line="240" w:lineRule="auto"/>
              <w:jc w:val="center"/>
              <w:rPr>
                <w:rFonts w:cs="Times New Roman"/>
                <w:b/>
                <w:bCs/>
              </w:rPr>
            </w:pPr>
            <w:r>
              <w:rPr>
                <w:rFonts w:cs="Times New Roman"/>
                <w:b/>
                <w:bCs/>
              </w:rPr>
              <w:t>1</w:t>
            </w:r>
          </w:p>
        </w:tc>
        <w:tc>
          <w:tcPr>
            <w:tcW w:w="1490" w:type="dxa"/>
            <w:tcBorders>
              <w:left w:val="single" w:sz="4" w:space="0" w:color="000000"/>
              <w:bottom w:val="single" w:sz="4" w:space="0" w:color="000000"/>
            </w:tcBorders>
            <w:vAlign w:val="bottom"/>
          </w:tcPr>
          <w:p w:rsidR="00BB477A" w:rsidRPr="00D825C6" w:rsidRDefault="00DB6D6A" w:rsidP="00AA1AB8">
            <w:pPr>
              <w:pStyle w:val="TableContents"/>
              <w:spacing w:line="240" w:lineRule="auto"/>
              <w:jc w:val="center"/>
              <w:rPr>
                <w:rFonts w:cs="Times New Roman"/>
                <w:b/>
                <w:bCs/>
              </w:rPr>
            </w:pPr>
            <w:r>
              <w:rPr>
                <w:rFonts w:cs="Times New Roman"/>
                <w:b/>
                <w:bCs/>
              </w:rPr>
              <w:t>1</w:t>
            </w:r>
            <w:r w:rsidR="00AA1AB8">
              <w:rPr>
                <w:rFonts w:cs="Times New Roman"/>
                <w:b/>
                <w:bCs/>
              </w:rPr>
              <w:t>5</w:t>
            </w:r>
          </w:p>
        </w:tc>
        <w:tc>
          <w:tcPr>
            <w:tcW w:w="1105" w:type="dxa"/>
            <w:tcBorders>
              <w:left w:val="single" w:sz="4" w:space="0" w:color="000000"/>
              <w:bottom w:val="single" w:sz="4" w:space="0" w:color="000000"/>
              <w:right w:val="single" w:sz="4" w:space="0" w:color="000000"/>
            </w:tcBorders>
            <w:vAlign w:val="bottom"/>
          </w:tcPr>
          <w:p w:rsidR="00BB477A" w:rsidRPr="00D825C6" w:rsidRDefault="00DB6D6A" w:rsidP="00D825C6">
            <w:pPr>
              <w:pStyle w:val="TableContents"/>
              <w:spacing w:line="240" w:lineRule="auto"/>
              <w:jc w:val="center"/>
              <w:rPr>
                <w:rFonts w:cs="Times New Roman"/>
                <w:b/>
                <w:bCs/>
              </w:rPr>
            </w:pPr>
            <w:r>
              <w:rPr>
                <w:rFonts w:cs="Times New Roman"/>
                <w:b/>
                <w:bCs/>
              </w:rPr>
              <w:t>18</w:t>
            </w:r>
          </w:p>
        </w:tc>
      </w:tr>
    </w:tbl>
    <w:p w:rsidR="00D23124" w:rsidRPr="00D825C6" w:rsidRDefault="00803A35" w:rsidP="00D825C6">
      <w:pPr>
        <w:pStyle w:val="Heading3"/>
        <w:jc w:val="both"/>
        <w:rPr>
          <w:rFonts w:cs="Times New Roman"/>
        </w:rPr>
      </w:pPr>
      <w:r w:rsidRPr="00D825C6">
        <w:rPr>
          <w:rFonts w:cs="Times New Roman"/>
        </w:rPr>
        <w:t>Evaluarea cadrelor didactice de către studenții</w:t>
      </w:r>
    </w:p>
    <w:p w:rsidR="00D23124" w:rsidRPr="00D825C6" w:rsidRDefault="00803A35" w:rsidP="00D825C6">
      <w:pPr>
        <w:pStyle w:val="BodyText"/>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AA1AB8">
            <w:pPr>
              <w:pStyle w:val="TableContents"/>
              <w:spacing w:line="240" w:lineRule="auto"/>
              <w:jc w:val="center"/>
              <w:rPr>
                <w:rFonts w:cs="Times New Roman"/>
              </w:rPr>
            </w:pPr>
            <w:r w:rsidRPr="00D825C6">
              <w:rPr>
                <w:rFonts w:cs="Times New Roman"/>
              </w:rPr>
              <w:t>4,</w:t>
            </w:r>
            <w:r w:rsidR="00AA1AB8">
              <w:rPr>
                <w:rFonts w:cs="Times New Roman"/>
              </w:rPr>
              <w:t>77</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AA1AB8">
            <w:pPr>
              <w:pStyle w:val="TableContents"/>
              <w:spacing w:line="240" w:lineRule="auto"/>
              <w:jc w:val="center"/>
              <w:rPr>
                <w:rFonts w:cs="Times New Roman"/>
              </w:rPr>
            </w:pPr>
            <w:r w:rsidRPr="00D825C6">
              <w:rPr>
                <w:rFonts w:cs="Times New Roman"/>
              </w:rPr>
              <w:t>4,</w:t>
            </w:r>
            <w:r w:rsidR="00AA1AB8">
              <w:rPr>
                <w:rFonts w:cs="Times New Roman"/>
              </w:rPr>
              <w:t>57</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AA1AB8">
            <w:pPr>
              <w:pStyle w:val="TableContents"/>
              <w:spacing w:line="240" w:lineRule="auto"/>
              <w:jc w:val="center"/>
              <w:rPr>
                <w:rFonts w:cs="Times New Roman"/>
              </w:rPr>
            </w:pPr>
            <w:r w:rsidRPr="00D825C6">
              <w:rPr>
                <w:rFonts w:cs="Times New Roman"/>
              </w:rPr>
              <w:t>4,</w:t>
            </w:r>
            <w:r w:rsidR="00AA1AB8">
              <w:rPr>
                <w:rFonts w:cs="Times New Roman"/>
              </w:rPr>
              <w:t>62</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lastRenderedPageBreak/>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AA1AB8">
            <w:pPr>
              <w:pStyle w:val="TableContents"/>
              <w:spacing w:line="240" w:lineRule="auto"/>
              <w:jc w:val="center"/>
              <w:rPr>
                <w:rFonts w:cs="Times New Roman"/>
              </w:rPr>
            </w:pPr>
            <w:r>
              <w:rPr>
                <w:rFonts w:cs="Times New Roman"/>
              </w:rPr>
              <w:t>4,</w:t>
            </w:r>
            <w:r w:rsidR="009C4AA4">
              <w:rPr>
                <w:rFonts w:cs="Times New Roman"/>
              </w:rPr>
              <w:t>5</w:t>
            </w:r>
            <w:r w:rsidR="00AA1AB8">
              <w:rPr>
                <w:rFonts w:cs="Times New Roman"/>
              </w:rPr>
              <w:t>3</w:t>
            </w:r>
          </w:p>
        </w:tc>
      </w:tr>
    </w:tbl>
    <w:p w:rsidR="00D23124" w:rsidRPr="00D825C6" w:rsidRDefault="00803A35" w:rsidP="00D825C6">
      <w:pPr>
        <w:pStyle w:val="Heading3"/>
        <w:jc w:val="both"/>
        <w:rPr>
          <w:rFonts w:cs="Times New Roman"/>
        </w:rPr>
      </w:pPr>
      <w:r w:rsidRPr="00D825C6">
        <w:rPr>
          <w:rFonts w:cs="Times New Roman"/>
        </w:rPr>
        <w:t>Evaluarea generală a cadrelor didactice</w:t>
      </w:r>
    </w:p>
    <w:p w:rsidR="00D23124" w:rsidRPr="00D825C6" w:rsidRDefault="00803A35" w:rsidP="00D825C6">
      <w:pPr>
        <w:pStyle w:val="BodyText"/>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BodyText"/>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w:t>
      </w:r>
      <w:r w:rsidR="00073A1D" w:rsidRPr="00073A1D">
        <w:rPr>
          <w:rFonts w:cs="Times New Roman"/>
          <w:i/>
        </w:rPr>
        <w:t>Limba și liter</w:t>
      </w:r>
      <w:r w:rsidR="00073A1D" w:rsidRPr="00073A1D">
        <w:rPr>
          <w:rFonts w:cs="Times New Roman"/>
          <w:i/>
        </w:rPr>
        <w:t>a</w:t>
      </w:r>
      <w:r w:rsidR="00073A1D" w:rsidRPr="00073A1D">
        <w:rPr>
          <w:rFonts w:cs="Times New Roman"/>
          <w:i/>
        </w:rPr>
        <w:t xml:space="preserve">tura engleză – Limba și literatura germană </w:t>
      </w:r>
      <w:r w:rsidR="00DF13C5" w:rsidRPr="00D825C6">
        <w:rPr>
          <w:rFonts w:cs="Times New Roman"/>
        </w:rPr>
        <w:t>(anul 20</w:t>
      </w:r>
      <w:r w:rsidR="009C4AA4">
        <w:rPr>
          <w:rFonts w:cs="Times New Roman"/>
        </w:rPr>
        <w:t>2</w:t>
      </w:r>
      <w:r w:rsidR="00AA1AB8">
        <w:rPr>
          <w:rFonts w:cs="Times New Roman"/>
        </w:rPr>
        <w:t>4</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AA1AB8" w:rsidP="00D825C6">
            <w:pPr>
              <w:pStyle w:val="TableContents"/>
              <w:spacing w:line="240" w:lineRule="auto"/>
              <w:jc w:val="center"/>
              <w:rPr>
                <w:rFonts w:cs="Times New Roman"/>
              </w:rPr>
            </w:pPr>
            <w:r>
              <w:rPr>
                <w:rFonts w:cs="Times New Roman"/>
              </w:rPr>
              <w:t>2</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DB6D6A" w:rsidP="00D825C6">
            <w:pPr>
              <w:pStyle w:val="TableContents"/>
              <w:spacing w:line="240" w:lineRule="auto"/>
              <w:jc w:val="center"/>
              <w:rPr>
                <w:rFonts w:cs="Times New Roman"/>
              </w:rPr>
            </w:pPr>
            <w:r>
              <w:rPr>
                <w:rFonts w:cs="Times New Roman"/>
              </w:rPr>
              <w:t>14</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073A1D" w:rsidP="00D825C6">
            <w:pPr>
              <w:pStyle w:val="TableContents"/>
              <w:spacing w:line="240" w:lineRule="auto"/>
              <w:jc w:val="center"/>
              <w:rPr>
                <w:rFonts w:cs="Times New Roman"/>
              </w:rPr>
            </w:pPr>
            <w:r>
              <w:rPr>
                <w:rFonts w:cs="Times New Roman"/>
              </w:rPr>
              <w:t>2</w:t>
            </w:r>
          </w:p>
        </w:tc>
      </w:tr>
    </w:tbl>
    <w:p w:rsidR="00D23124" w:rsidRPr="00D825C6" w:rsidRDefault="00803A35" w:rsidP="00D825C6">
      <w:pPr>
        <w:pStyle w:val="Heading2"/>
        <w:jc w:val="both"/>
        <w:rPr>
          <w:rFonts w:cs="Times New Roman"/>
        </w:rPr>
      </w:pPr>
      <w:r w:rsidRPr="00D825C6">
        <w:rPr>
          <w:rFonts w:cs="Times New Roman"/>
        </w:rPr>
        <w:t>Studenții</w:t>
      </w:r>
    </w:p>
    <w:p w:rsidR="00D23124" w:rsidRPr="00D825C6" w:rsidRDefault="00DF13C5" w:rsidP="00D825C6">
      <w:pPr>
        <w:pStyle w:val="BodyText"/>
        <w:spacing w:line="240" w:lineRule="auto"/>
        <w:jc w:val="both"/>
        <w:rPr>
          <w:rFonts w:cs="Times New Roman"/>
        </w:rPr>
      </w:pPr>
      <w:r w:rsidRPr="00D825C6">
        <w:rPr>
          <w:rFonts w:cs="Times New Roman"/>
        </w:rPr>
        <w:t>În anul universitar 20</w:t>
      </w:r>
      <w:r w:rsidR="006256F2">
        <w:rPr>
          <w:rFonts w:cs="Times New Roman"/>
        </w:rPr>
        <w:t>2</w:t>
      </w:r>
      <w:r w:rsidR="00073A1D">
        <w:rPr>
          <w:rFonts w:cs="Times New Roman"/>
        </w:rPr>
        <w:t>3</w:t>
      </w:r>
      <w:r w:rsidRPr="00D825C6">
        <w:rPr>
          <w:rFonts w:cs="Times New Roman"/>
        </w:rPr>
        <w:t>/20</w:t>
      </w:r>
      <w:r w:rsidR="00C74DDB">
        <w:rPr>
          <w:rFonts w:cs="Times New Roman"/>
        </w:rPr>
        <w:t>2</w:t>
      </w:r>
      <w:r w:rsidR="00073A1D">
        <w:rPr>
          <w:rFonts w:cs="Times New Roman"/>
        </w:rPr>
        <w:t>4</w:t>
      </w:r>
      <w:r w:rsidR="00803A35" w:rsidRPr="00D825C6">
        <w:rPr>
          <w:rFonts w:cs="Times New Roman"/>
        </w:rPr>
        <w:t xml:space="preserve"> specializarea </w:t>
      </w:r>
      <w:r w:rsidR="00073A1D" w:rsidRPr="00073A1D">
        <w:rPr>
          <w:rFonts w:cs="Times New Roman"/>
          <w:i/>
        </w:rPr>
        <w:t>Limba și literatura engleză – Limba și literatura ge</w:t>
      </w:r>
      <w:r w:rsidR="00073A1D" w:rsidRPr="00073A1D">
        <w:rPr>
          <w:rFonts w:cs="Times New Roman"/>
          <w:i/>
        </w:rPr>
        <w:t>r</w:t>
      </w:r>
      <w:r w:rsidR="00073A1D" w:rsidRPr="00073A1D">
        <w:rPr>
          <w:rFonts w:cs="Times New Roman"/>
          <w:i/>
        </w:rPr>
        <w:t>mană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B55E12">
        <w:rPr>
          <w:rFonts w:cs="Times New Roman"/>
        </w:rPr>
        <w:t xml:space="preserve">11 </w:t>
      </w:r>
      <w:r w:rsidR="00803A35" w:rsidRPr="00D825C6">
        <w:rPr>
          <w:rFonts w:cs="Times New Roman"/>
        </w:rPr>
        <w:t>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073A1D">
        <w:rPr>
          <w:rFonts w:cs="Times New Roman"/>
        </w:rPr>
        <w:t>4</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073A1D">
        <w:rPr>
          <w:rFonts w:cs="Times New Roman"/>
        </w:rPr>
        <w:t>2</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III: </w:t>
      </w:r>
      <w:r w:rsidR="00073A1D">
        <w:rPr>
          <w:rFonts w:cs="Times New Roman"/>
        </w:rPr>
        <w:t>0</w:t>
      </w:r>
    </w:p>
    <w:p w:rsidR="00D23124" w:rsidRPr="00D825C6" w:rsidRDefault="00803A35" w:rsidP="00D825C6">
      <w:pPr>
        <w:pStyle w:val="Heading2"/>
        <w:jc w:val="both"/>
        <w:rPr>
          <w:rFonts w:cs="Times New Roman"/>
        </w:rPr>
      </w:pPr>
      <w:r w:rsidRPr="00D825C6">
        <w:rPr>
          <w:rFonts w:cs="Times New Roman"/>
        </w:rPr>
        <w:t>Cercetare științifică</w:t>
      </w:r>
    </w:p>
    <w:p w:rsidR="00D23124" w:rsidRPr="00D825C6" w:rsidRDefault="00803A35" w:rsidP="00D825C6">
      <w:pPr>
        <w:pStyle w:val="BodyText"/>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073A1D" w:rsidRPr="00073A1D">
        <w:rPr>
          <w:rFonts w:cs="Times New Roman"/>
          <w:i/>
        </w:rPr>
        <w:t>Limba și literatura engleză – Limba și literatura germană</w:t>
      </w:r>
      <w:r w:rsidRPr="00D825C6">
        <w:rPr>
          <w:rFonts w:cs="Times New Roman"/>
        </w:rPr>
        <w:t>.</w:t>
      </w:r>
    </w:p>
    <w:p w:rsidR="0021000E" w:rsidRDefault="0021000E" w:rsidP="0021000E">
      <w:pPr>
        <w:pStyle w:val="Heading3"/>
        <w:jc w:val="both"/>
        <w:rPr>
          <w:rFonts w:cs="Times New Roman"/>
        </w:rPr>
      </w:pPr>
      <w:r w:rsidRPr="00D825C6">
        <w:rPr>
          <w:rFonts w:cs="Times New Roman"/>
        </w:rPr>
        <w:t xml:space="preserve">Publicații internaționale și naționale </w:t>
      </w:r>
      <w:r>
        <w:rPr>
          <w:rFonts w:cs="Times New Roman"/>
        </w:rPr>
        <w:t>–</w:t>
      </w:r>
      <w:r w:rsidRPr="00D825C6">
        <w:rPr>
          <w:rFonts w:cs="Times New Roman"/>
        </w:rPr>
        <w:t xml:space="preserve"> 20</w:t>
      </w:r>
      <w:r>
        <w:rPr>
          <w:rFonts w:cs="Times New Roman"/>
        </w:rPr>
        <w:t>2</w:t>
      </w:r>
      <w:r w:rsidR="00073A1D">
        <w:rPr>
          <w:rFonts w:cs="Times New Roman"/>
        </w:rPr>
        <w:t>4</w:t>
      </w:r>
    </w:p>
    <w:tbl>
      <w:tblPr>
        <w:tblW w:w="5690" w:type="pct"/>
        <w:tblInd w:w="-15" w:type="dxa"/>
        <w:tblLayout w:type="fixed"/>
        <w:tblCellMar>
          <w:left w:w="15" w:type="dxa"/>
          <w:right w:w="2" w:type="dxa"/>
        </w:tblCellMar>
        <w:tblLook w:val="0000" w:firstRow="0" w:lastRow="0" w:firstColumn="0" w:lastColumn="0" w:noHBand="0" w:noVBand="0"/>
      </w:tblPr>
      <w:tblGrid>
        <w:gridCol w:w="2794"/>
        <w:gridCol w:w="5540"/>
        <w:gridCol w:w="1334"/>
        <w:gridCol w:w="1334"/>
      </w:tblGrid>
      <w:tr w:rsidR="00073A1D" w:rsidTr="00881393">
        <w:trPr>
          <w:gridAfter w:val="1"/>
          <w:wAfter w:w="1334" w:type="dxa"/>
          <w:trHeight w:val="342"/>
          <w:tblHeader/>
        </w:trPr>
        <w:tc>
          <w:tcPr>
            <w:tcW w:w="2794" w:type="dxa"/>
            <w:tcBorders>
              <w:top w:val="single" w:sz="12" w:space="0" w:color="000000"/>
              <w:left w:val="single" w:sz="12" w:space="0" w:color="000000"/>
              <w:bottom w:val="single" w:sz="2" w:space="0" w:color="000000"/>
              <w:right w:val="single" w:sz="2" w:space="0" w:color="000000"/>
            </w:tcBorders>
          </w:tcPr>
          <w:p w:rsidR="00073A1D" w:rsidRDefault="00073A1D" w:rsidP="00881393">
            <w:pPr>
              <w:pStyle w:val="TableHeading"/>
            </w:pPr>
            <w:r>
              <w:t>Categoria publicației</w:t>
            </w:r>
          </w:p>
        </w:tc>
        <w:tc>
          <w:tcPr>
            <w:tcW w:w="5540" w:type="dxa"/>
            <w:tcBorders>
              <w:top w:val="single" w:sz="12" w:space="0" w:color="000000"/>
              <w:left w:val="single" w:sz="2" w:space="0" w:color="000000"/>
              <w:bottom w:val="single" w:sz="2" w:space="0" w:color="000000"/>
              <w:right w:val="single" w:sz="2" w:space="0" w:color="000000"/>
            </w:tcBorders>
          </w:tcPr>
          <w:p w:rsidR="00073A1D" w:rsidRDefault="00073A1D" w:rsidP="00881393">
            <w:pPr>
              <w:pStyle w:val="TableHeading"/>
            </w:pPr>
            <w:r>
              <w:t>Subcategoria publicației</w:t>
            </w:r>
          </w:p>
        </w:tc>
        <w:tc>
          <w:tcPr>
            <w:tcW w:w="1334" w:type="dxa"/>
            <w:tcBorders>
              <w:top w:val="single" w:sz="12" w:space="0" w:color="000000"/>
              <w:left w:val="single" w:sz="2" w:space="0" w:color="000000"/>
              <w:bottom w:val="single" w:sz="2" w:space="0" w:color="000000"/>
              <w:right w:val="single" w:sz="12" w:space="0" w:color="000000"/>
            </w:tcBorders>
          </w:tcPr>
          <w:p w:rsidR="00073A1D" w:rsidRDefault="00073A1D" w:rsidP="00881393">
            <w:pPr>
              <w:pStyle w:val="TableHeading"/>
            </w:pPr>
            <w:r>
              <w:t>Număr</w:t>
            </w:r>
          </w:p>
        </w:tc>
      </w:tr>
      <w:tr w:rsidR="00073A1D" w:rsidTr="00881393">
        <w:trPr>
          <w:gridAfter w:val="1"/>
          <w:wAfter w:w="1334" w:type="dxa"/>
          <w:trHeight w:val="607"/>
        </w:trPr>
        <w:tc>
          <w:tcPr>
            <w:tcW w:w="2794" w:type="dxa"/>
            <w:vMerge w:val="restart"/>
            <w:tcBorders>
              <w:top w:val="single" w:sz="2" w:space="0" w:color="000000"/>
              <w:left w:val="single" w:sz="12" w:space="0" w:color="000000"/>
              <w:bottom w:val="single" w:sz="2" w:space="0" w:color="000000"/>
              <w:right w:val="single" w:sz="2" w:space="0" w:color="000000"/>
            </w:tcBorders>
          </w:tcPr>
          <w:p w:rsidR="00073A1D" w:rsidRDefault="00073A1D" w:rsidP="00881393">
            <w:pPr>
              <w:pStyle w:val="TableContents"/>
            </w:pPr>
            <w:r>
              <w:t>Articol publicat în volum de conferinţă</w:t>
            </w:r>
          </w:p>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Articol publicat în volum de conferinţă - Internaţional</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7</w:t>
            </w:r>
          </w:p>
        </w:tc>
      </w:tr>
      <w:tr w:rsidR="00073A1D" w:rsidTr="00881393">
        <w:trPr>
          <w:gridAfter w:val="1"/>
          <w:wAfter w:w="1334" w:type="dxa"/>
          <w:trHeight w:val="340"/>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Articol publicat în volum de conferinţă - Naţional</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3</w:t>
            </w:r>
          </w:p>
        </w:tc>
      </w:tr>
      <w:tr w:rsidR="00073A1D" w:rsidTr="00881393">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Articol publicat în volum de conferinţă - Local</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0</w:t>
            </w:r>
          </w:p>
        </w:tc>
      </w:tr>
      <w:tr w:rsidR="00073A1D" w:rsidTr="00881393">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073A1D" w:rsidRDefault="00073A1D" w:rsidP="00881393">
            <w:pPr>
              <w:pStyle w:val="TableContents"/>
              <w:rPr>
                <w:b/>
                <w:bCs/>
              </w:rPr>
            </w:pPr>
            <w:r>
              <w:rPr>
                <w:b/>
                <w:bCs/>
              </w:rPr>
              <w:t>Articol publicat în volum de conferinţă (total)</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rPr>
                <w:b/>
                <w:bCs/>
              </w:rPr>
            </w:pPr>
            <w:r>
              <w:rPr>
                <w:b/>
                <w:bCs/>
              </w:rPr>
              <w:t>10</w:t>
            </w:r>
          </w:p>
        </w:tc>
      </w:tr>
      <w:tr w:rsidR="00073A1D" w:rsidTr="00881393">
        <w:trPr>
          <w:gridAfter w:val="1"/>
          <w:wAfter w:w="1334" w:type="dxa"/>
          <w:trHeight w:val="531"/>
        </w:trPr>
        <w:tc>
          <w:tcPr>
            <w:tcW w:w="2794" w:type="dxa"/>
            <w:vMerge w:val="restart"/>
            <w:tcBorders>
              <w:top w:val="single" w:sz="2" w:space="0" w:color="000000"/>
              <w:left w:val="single" w:sz="12" w:space="0" w:color="000000"/>
              <w:bottom w:val="single" w:sz="2" w:space="0" w:color="000000"/>
              <w:right w:val="single" w:sz="2" w:space="0" w:color="000000"/>
            </w:tcBorders>
          </w:tcPr>
          <w:p w:rsidR="00073A1D" w:rsidRDefault="00073A1D" w:rsidP="00881393">
            <w:pPr>
              <w:pStyle w:val="TableContents"/>
            </w:pPr>
            <w:r>
              <w:t>Articol ştiinţific</w:t>
            </w:r>
          </w:p>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Articol ştiinţific - Lucrări ştiinţifice publicate în reviste cotate ISI</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3</w:t>
            </w:r>
          </w:p>
        </w:tc>
      </w:tr>
      <w:tr w:rsidR="00073A1D" w:rsidTr="00881393">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Articol ştiinţific - Lucrări ştiinţifice publicate în reviste indexate în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9</w:t>
            </w:r>
          </w:p>
        </w:tc>
      </w:tr>
      <w:tr w:rsidR="00073A1D" w:rsidTr="00881393">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Articol ştiinţific - Lucrări ştiinţifice publicate în reviste din străinătate fără cotaţie ISI</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0</w:t>
            </w:r>
          </w:p>
        </w:tc>
      </w:tr>
      <w:tr w:rsidR="00073A1D" w:rsidTr="00881393">
        <w:trPr>
          <w:gridAfter w:val="1"/>
          <w:wAfter w:w="1334" w:type="dxa"/>
          <w:trHeight w:val="606"/>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0</w:t>
            </w:r>
          </w:p>
        </w:tc>
      </w:tr>
      <w:tr w:rsidR="00073A1D" w:rsidTr="00881393">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0</w:t>
            </w:r>
          </w:p>
        </w:tc>
      </w:tr>
      <w:tr w:rsidR="00073A1D" w:rsidTr="00881393">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Articol ştiinţific - Lucrări ştiinţifice publicate în reviste din ţară recunoscute de către CNCSIS (alte categorii - C şi D)</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rPr>
                <w:b/>
                <w:bCs/>
              </w:rPr>
            </w:pPr>
            <w:r>
              <w:rPr>
                <w:b/>
                <w:bCs/>
              </w:rPr>
              <w:t>0</w:t>
            </w:r>
          </w:p>
        </w:tc>
      </w:tr>
      <w:tr w:rsidR="00073A1D" w:rsidTr="00881393">
        <w:trPr>
          <w:gridAfter w:val="1"/>
          <w:wAfter w:w="1334" w:type="dxa"/>
          <w:trHeight w:val="870"/>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Articol ştiinţific - Lucrări ştiinţifice publicate în reviste din ţară, recunoscute CNCS (altele decât cele din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5</w:t>
            </w:r>
          </w:p>
        </w:tc>
      </w:tr>
      <w:tr w:rsidR="00073A1D" w:rsidTr="00881393">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Articol ştiinţific - Lucrări ştiinţifice publicate în reviste altele decât cele menţionate anterior</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4</w:t>
            </w:r>
          </w:p>
        </w:tc>
      </w:tr>
      <w:tr w:rsidR="00073A1D" w:rsidTr="00881393">
        <w:trPr>
          <w:gridAfter w:val="1"/>
          <w:wAfter w:w="1334" w:type="dxa"/>
          <w:trHeight w:val="341"/>
        </w:trPr>
        <w:tc>
          <w:tcPr>
            <w:tcW w:w="8334" w:type="dxa"/>
            <w:gridSpan w:val="2"/>
            <w:tcBorders>
              <w:top w:val="single" w:sz="2" w:space="0" w:color="000000"/>
              <w:left w:val="single" w:sz="12" w:space="0" w:color="000000"/>
              <w:bottom w:val="single" w:sz="2" w:space="0" w:color="000000"/>
              <w:right w:val="single" w:sz="2" w:space="0" w:color="000000"/>
            </w:tcBorders>
          </w:tcPr>
          <w:p w:rsidR="00073A1D" w:rsidRDefault="00073A1D" w:rsidP="00881393">
            <w:pPr>
              <w:pStyle w:val="TableContents"/>
              <w:rPr>
                <w:b/>
                <w:bCs/>
              </w:rPr>
            </w:pPr>
            <w:r>
              <w:rPr>
                <w:b/>
                <w:bCs/>
              </w:rPr>
              <w:t>Articol ştiinţific (total)</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rPr>
                <w:b/>
                <w:bCs/>
              </w:rPr>
            </w:pPr>
            <w:r>
              <w:rPr>
                <w:b/>
                <w:bCs/>
              </w:rPr>
              <w:t>21</w:t>
            </w:r>
          </w:p>
        </w:tc>
      </w:tr>
      <w:tr w:rsidR="00073A1D" w:rsidTr="00881393">
        <w:trPr>
          <w:gridAfter w:val="1"/>
          <w:wAfter w:w="1334" w:type="dxa"/>
          <w:trHeight w:val="871"/>
        </w:trPr>
        <w:tc>
          <w:tcPr>
            <w:tcW w:w="2794" w:type="dxa"/>
            <w:tcBorders>
              <w:top w:val="single" w:sz="2" w:space="0" w:color="000000"/>
              <w:left w:val="single" w:sz="12" w:space="0" w:color="000000"/>
              <w:bottom w:val="single" w:sz="2" w:space="0" w:color="000000"/>
            </w:tcBorders>
          </w:tcPr>
          <w:p w:rsidR="00073A1D" w:rsidRDefault="00073A1D" w:rsidP="00881393">
            <w:pPr>
              <w:pStyle w:val="TableContents"/>
            </w:pPr>
            <w:r>
              <w:t>Cărţi (manuale, monografii, tratate, îndrumare etc.) publicate pe web</w:t>
            </w:r>
          </w:p>
        </w:tc>
        <w:tc>
          <w:tcPr>
            <w:tcW w:w="5540" w:type="dxa"/>
            <w:tcBorders>
              <w:top w:val="single" w:sz="2" w:space="0" w:color="000000"/>
              <w:left w:val="single" w:sz="2" w:space="0" w:color="000000"/>
              <w:bottom w:val="single" w:sz="2" w:space="0" w:color="000000"/>
            </w:tcBorders>
          </w:tcPr>
          <w:p w:rsidR="00073A1D" w:rsidRDefault="00073A1D" w:rsidP="00881393">
            <w:pPr>
              <w:pStyle w:val="TableContents"/>
            </w:pPr>
            <w:r>
              <w:t>Cărţi (manuale, monografii, tratate, îndrumare etc.) publicate pe web</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0</w:t>
            </w:r>
          </w:p>
        </w:tc>
      </w:tr>
      <w:tr w:rsidR="00073A1D" w:rsidTr="00881393">
        <w:trPr>
          <w:gridAfter w:val="1"/>
          <w:wAfter w:w="1334" w:type="dxa"/>
          <w:trHeight w:val="870"/>
        </w:trPr>
        <w:tc>
          <w:tcPr>
            <w:tcW w:w="8334" w:type="dxa"/>
            <w:gridSpan w:val="2"/>
            <w:tcBorders>
              <w:top w:val="single" w:sz="2" w:space="0" w:color="000000"/>
              <w:left w:val="single" w:sz="12" w:space="0" w:color="000000"/>
              <w:bottom w:val="single" w:sz="2" w:space="0" w:color="000000"/>
              <w:right w:val="single" w:sz="2" w:space="0" w:color="000000"/>
            </w:tcBorders>
          </w:tcPr>
          <w:p w:rsidR="00073A1D" w:rsidRDefault="00073A1D" w:rsidP="00881393">
            <w:pPr>
              <w:pStyle w:val="TableContents"/>
            </w:pPr>
            <w:r>
              <w:t>Cărţi (manuale, monografii, tratate, îndrumare etc.) publicate pe web (total)</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0</w:t>
            </w:r>
          </w:p>
        </w:tc>
      </w:tr>
      <w:tr w:rsidR="00073A1D" w:rsidTr="00881393">
        <w:trPr>
          <w:gridAfter w:val="1"/>
          <w:wAfter w:w="1334" w:type="dxa"/>
          <w:trHeight w:val="605"/>
        </w:trPr>
        <w:tc>
          <w:tcPr>
            <w:tcW w:w="2794" w:type="dxa"/>
            <w:vMerge w:val="restart"/>
            <w:tcBorders>
              <w:top w:val="single" w:sz="2" w:space="0" w:color="000000"/>
              <w:left w:val="single" w:sz="12" w:space="0" w:color="000000"/>
              <w:bottom w:val="single" w:sz="2" w:space="0" w:color="000000"/>
              <w:right w:val="single" w:sz="2" w:space="0" w:color="000000"/>
            </w:tcBorders>
          </w:tcPr>
          <w:p w:rsidR="00073A1D" w:rsidRDefault="00073A1D" w:rsidP="00881393">
            <w:pPr>
              <w:pStyle w:val="TableContents"/>
            </w:pPr>
            <w:r>
              <w:t>Manual</w:t>
            </w:r>
          </w:p>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Manual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0</w:t>
            </w:r>
          </w:p>
        </w:tc>
      </w:tr>
      <w:tr w:rsidR="00073A1D" w:rsidTr="00881393">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Manual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0</w:t>
            </w:r>
          </w:p>
        </w:tc>
      </w:tr>
      <w:tr w:rsidR="00073A1D" w:rsidTr="00881393">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Manual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0</w:t>
            </w:r>
          </w:p>
        </w:tc>
      </w:tr>
      <w:tr w:rsidR="00073A1D" w:rsidTr="00881393">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Manual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4</w:t>
            </w:r>
          </w:p>
        </w:tc>
      </w:tr>
      <w:tr w:rsidR="00073A1D" w:rsidTr="00881393">
        <w:trPr>
          <w:gridAfter w:val="1"/>
          <w:wAfter w:w="1334" w:type="dxa"/>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073A1D" w:rsidRDefault="00073A1D" w:rsidP="00881393">
            <w:pPr>
              <w:pStyle w:val="TableContents"/>
              <w:rPr>
                <w:b/>
                <w:bCs/>
              </w:rPr>
            </w:pPr>
            <w:r>
              <w:rPr>
                <w:b/>
                <w:bCs/>
              </w:rPr>
              <w:t>Manual (total)</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rPr>
                <w:b/>
                <w:bCs/>
              </w:rPr>
            </w:pPr>
            <w:r>
              <w:rPr>
                <w:b/>
                <w:bCs/>
              </w:rPr>
              <w:t>4</w:t>
            </w:r>
          </w:p>
        </w:tc>
      </w:tr>
      <w:tr w:rsidR="00073A1D" w:rsidTr="00881393">
        <w:trPr>
          <w:gridAfter w:val="1"/>
          <w:wAfter w:w="1334" w:type="dxa"/>
          <w:trHeight w:val="531"/>
        </w:trPr>
        <w:tc>
          <w:tcPr>
            <w:tcW w:w="2794" w:type="dxa"/>
            <w:tcBorders>
              <w:top w:val="single" w:sz="2" w:space="0" w:color="000000"/>
              <w:left w:val="single" w:sz="12" w:space="0" w:color="000000"/>
              <w:bottom w:val="single" w:sz="2" w:space="0" w:color="000000"/>
              <w:right w:val="single" w:sz="2" w:space="0" w:color="000000"/>
            </w:tcBorders>
          </w:tcPr>
          <w:p w:rsidR="00073A1D" w:rsidRDefault="00073A1D" w:rsidP="00881393">
            <w:pPr>
              <w:pStyle w:val="TableContents"/>
            </w:pPr>
            <w:r>
              <w:t>Redactare, coordonare de volume</w:t>
            </w:r>
          </w:p>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Redactare, coordonare de volume</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8</w:t>
            </w:r>
          </w:p>
        </w:tc>
      </w:tr>
      <w:tr w:rsidR="00073A1D" w:rsidTr="00881393">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073A1D" w:rsidRDefault="00073A1D" w:rsidP="00881393">
            <w:pPr>
              <w:pStyle w:val="TableContents"/>
            </w:pPr>
            <w:r>
              <w:t>Redactare, coordonare de volume (total)</w:t>
            </w:r>
          </w:p>
        </w:tc>
        <w:tc>
          <w:tcPr>
            <w:tcW w:w="1334" w:type="dxa"/>
            <w:tcBorders>
              <w:top w:val="single" w:sz="2" w:space="0" w:color="000000"/>
              <w:left w:val="single" w:sz="2" w:space="0" w:color="000000"/>
              <w:bottom w:val="single" w:sz="2" w:space="0" w:color="000000"/>
              <w:right w:val="single" w:sz="12" w:space="0" w:color="000000"/>
            </w:tcBorders>
          </w:tcPr>
          <w:p w:rsidR="00073A1D" w:rsidRPr="000777F2" w:rsidRDefault="00073A1D" w:rsidP="00881393">
            <w:pPr>
              <w:pStyle w:val="TableContents"/>
              <w:jc w:val="center"/>
              <w:rPr>
                <w:b/>
              </w:rPr>
            </w:pPr>
            <w:r>
              <w:rPr>
                <w:b/>
              </w:rPr>
              <w:t>8</w:t>
            </w:r>
          </w:p>
        </w:tc>
      </w:tr>
      <w:tr w:rsidR="00073A1D" w:rsidTr="00881393">
        <w:trPr>
          <w:gridAfter w:val="1"/>
          <w:wAfter w:w="1334" w:type="dxa"/>
          <w:trHeight w:val="606"/>
        </w:trPr>
        <w:tc>
          <w:tcPr>
            <w:tcW w:w="2794" w:type="dxa"/>
            <w:tcBorders>
              <w:top w:val="single" w:sz="2" w:space="0" w:color="000000"/>
              <w:left w:val="single" w:sz="12" w:space="0" w:color="000000"/>
              <w:bottom w:val="single" w:sz="2" w:space="0" w:color="000000"/>
              <w:right w:val="single" w:sz="2" w:space="0" w:color="000000"/>
            </w:tcBorders>
          </w:tcPr>
          <w:p w:rsidR="00073A1D" w:rsidRDefault="00073A1D" w:rsidP="00881393">
            <w:pPr>
              <w:pStyle w:val="TableContents"/>
            </w:pPr>
            <w:r>
              <w:t>Studii, eseuri, critici publicate în reviste online</w:t>
            </w:r>
          </w:p>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Studii, eseuri, critici publicate în reviste online</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19</w:t>
            </w:r>
          </w:p>
        </w:tc>
      </w:tr>
      <w:tr w:rsidR="00073A1D" w:rsidTr="00881393">
        <w:trPr>
          <w:gridAfter w:val="1"/>
          <w:wAfter w:w="1334" w:type="dxa"/>
          <w:trHeight w:val="755"/>
        </w:trPr>
        <w:tc>
          <w:tcPr>
            <w:tcW w:w="8334" w:type="dxa"/>
            <w:gridSpan w:val="2"/>
            <w:tcBorders>
              <w:top w:val="single" w:sz="2" w:space="0" w:color="000000"/>
              <w:left w:val="single" w:sz="12" w:space="0" w:color="000000"/>
              <w:bottom w:val="single" w:sz="2" w:space="0" w:color="000000"/>
              <w:right w:val="single" w:sz="2" w:space="0" w:color="000000"/>
            </w:tcBorders>
          </w:tcPr>
          <w:p w:rsidR="00073A1D" w:rsidRDefault="00073A1D" w:rsidP="00881393">
            <w:pPr>
              <w:pStyle w:val="TableContents"/>
            </w:pPr>
            <w:r>
              <w:t>Studii, eseuri, critici publicate în reviste online (total)</w:t>
            </w:r>
          </w:p>
        </w:tc>
        <w:tc>
          <w:tcPr>
            <w:tcW w:w="1334" w:type="dxa"/>
            <w:tcBorders>
              <w:top w:val="single" w:sz="2" w:space="0" w:color="000000"/>
              <w:left w:val="single" w:sz="2" w:space="0" w:color="000000"/>
              <w:bottom w:val="single" w:sz="2" w:space="0" w:color="000000"/>
              <w:right w:val="single" w:sz="12" w:space="0" w:color="000000"/>
            </w:tcBorders>
          </w:tcPr>
          <w:p w:rsidR="00073A1D" w:rsidRPr="000777F2" w:rsidRDefault="00073A1D" w:rsidP="00881393">
            <w:pPr>
              <w:pStyle w:val="TableContents"/>
              <w:jc w:val="center"/>
              <w:rPr>
                <w:b/>
              </w:rPr>
            </w:pPr>
            <w:r>
              <w:rPr>
                <w:b/>
              </w:rPr>
              <w:t>19</w:t>
            </w:r>
          </w:p>
        </w:tc>
      </w:tr>
      <w:tr w:rsidR="00073A1D" w:rsidTr="00881393">
        <w:trPr>
          <w:gridAfter w:val="1"/>
          <w:wAfter w:w="1334" w:type="dxa"/>
          <w:trHeight w:val="757"/>
        </w:trPr>
        <w:tc>
          <w:tcPr>
            <w:tcW w:w="2794" w:type="dxa"/>
            <w:vMerge w:val="restart"/>
            <w:tcBorders>
              <w:top w:val="single" w:sz="2" w:space="0" w:color="000000"/>
              <w:left w:val="single" w:sz="12" w:space="0" w:color="000000"/>
              <w:bottom w:val="single" w:sz="2" w:space="0" w:color="000000"/>
              <w:right w:val="single" w:sz="2" w:space="0" w:color="000000"/>
            </w:tcBorders>
          </w:tcPr>
          <w:p w:rsidR="00073A1D" w:rsidRDefault="00073A1D" w:rsidP="00881393">
            <w:pPr>
              <w:pStyle w:val="TableContents"/>
            </w:pPr>
            <w:r>
              <w:t>Volum individual</w:t>
            </w:r>
          </w:p>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Volum individual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5</w:t>
            </w:r>
          </w:p>
        </w:tc>
      </w:tr>
      <w:tr w:rsidR="00073A1D" w:rsidTr="00881393">
        <w:trPr>
          <w:gridAfter w:val="1"/>
          <w:wAfter w:w="1334" w:type="dxa"/>
          <w:trHeight w:val="755"/>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Volum individual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0</w:t>
            </w:r>
          </w:p>
        </w:tc>
      </w:tr>
      <w:tr w:rsidR="00073A1D" w:rsidTr="00881393">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Volum individual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2</w:t>
            </w:r>
          </w:p>
        </w:tc>
      </w:tr>
      <w:tr w:rsidR="00073A1D" w:rsidTr="00881393">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Volum individual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0</w:t>
            </w:r>
          </w:p>
        </w:tc>
      </w:tr>
      <w:tr w:rsidR="00073A1D" w:rsidTr="00881393">
        <w:trPr>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073A1D" w:rsidRDefault="00073A1D" w:rsidP="00881393">
            <w:pPr>
              <w:pStyle w:val="TableContents"/>
              <w:rPr>
                <w:b/>
                <w:bCs/>
              </w:rPr>
            </w:pPr>
            <w:r>
              <w:rPr>
                <w:b/>
                <w:bCs/>
              </w:rPr>
              <w:t>Volum individual (total)</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rPr>
                <w:b/>
                <w:bCs/>
              </w:rPr>
            </w:pPr>
            <w:r>
              <w:rPr>
                <w:b/>
                <w:bCs/>
              </w:rPr>
              <w:t>7</w:t>
            </w:r>
          </w:p>
        </w:tc>
        <w:tc>
          <w:tcPr>
            <w:tcW w:w="1334" w:type="dxa"/>
          </w:tcPr>
          <w:p w:rsidR="00073A1D" w:rsidRDefault="00073A1D" w:rsidP="00881393">
            <w:pPr>
              <w:pStyle w:val="TableContents"/>
              <w:jc w:val="center"/>
            </w:pPr>
          </w:p>
        </w:tc>
      </w:tr>
      <w:tr w:rsidR="00073A1D" w:rsidTr="00881393">
        <w:trPr>
          <w:gridAfter w:val="1"/>
          <w:wAfter w:w="1334" w:type="dxa"/>
          <w:trHeight w:val="341"/>
        </w:trPr>
        <w:tc>
          <w:tcPr>
            <w:tcW w:w="2794" w:type="dxa"/>
            <w:vMerge w:val="restart"/>
            <w:tcBorders>
              <w:top w:val="single" w:sz="2" w:space="0" w:color="000000"/>
              <w:left w:val="single" w:sz="12" w:space="0" w:color="000000"/>
              <w:bottom w:val="single" w:sz="2" w:space="0" w:color="000000"/>
              <w:right w:val="single" w:sz="2" w:space="0" w:color="000000"/>
            </w:tcBorders>
          </w:tcPr>
          <w:p w:rsidR="00073A1D" w:rsidRDefault="00073A1D" w:rsidP="00881393">
            <w:pPr>
              <w:pStyle w:val="TableContents"/>
            </w:pPr>
            <w:r>
              <w:t>Articol în volum ştiinţific colectiv</w:t>
            </w:r>
          </w:p>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Volum ştiinţific colectiv - Internaţional</w:t>
            </w:r>
          </w:p>
        </w:tc>
        <w:tc>
          <w:tcPr>
            <w:tcW w:w="1334" w:type="dxa"/>
            <w:tcBorders>
              <w:top w:val="single" w:sz="2" w:space="0" w:color="000000"/>
              <w:left w:val="single" w:sz="2" w:space="0" w:color="000000"/>
              <w:bottom w:val="single" w:sz="2" w:space="0" w:color="000000"/>
              <w:right w:val="single" w:sz="12" w:space="0" w:color="000000"/>
            </w:tcBorders>
          </w:tcPr>
          <w:p w:rsidR="00073A1D" w:rsidRPr="000777F2" w:rsidRDefault="00073A1D" w:rsidP="00881393">
            <w:pPr>
              <w:pStyle w:val="TableContents"/>
              <w:jc w:val="center"/>
              <w:rPr>
                <w:b/>
              </w:rPr>
            </w:pPr>
            <w:r>
              <w:rPr>
                <w:b/>
              </w:rPr>
              <w:t>6</w:t>
            </w:r>
          </w:p>
        </w:tc>
      </w:tr>
      <w:tr w:rsidR="00073A1D" w:rsidTr="00881393">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Volum ştiinţific colectiv - Naţional</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10</w:t>
            </w:r>
          </w:p>
        </w:tc>
      </w:tr>
      <w:tr w:rsidR="00073A1D" w:rsidTr="00881393">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073A1D" w:rsidRDefault="00073A1D" w:rsidP="00881393"/>
        </w:tc>
        <w:tc>
          <w:tcPr>
            <w:tcW w:w="5540" w:type="dxa"/>
            <w:tcBorders>
              <w:top w:val="single" w:sz="2" w:space="0" w:color="000000"/>
              <w:left w:val="single" w:sz="2" w:space="0" w:color="000000"/>
              <w:bottom w:val="single" w:sz="2" w:space="0" w:color="000000"/>
              <w:right w:val="single" w:sz="2" w:space="0" w:color="000000"/>
            </w:tcBorders>
          </w:tcPr>
          <w:p w:rsidR="00073A1D" w:rsidRDefault="00073A1D" w:rsidP="00881393">
            <w:pPr>
              <w:pStyle w:val="TableContents"/>
            </w:pPr>
            <w:r>
              <w:t>Volum ştiinţific colectiv - Local</w:t>
            </w:r>
          </w:p>
        </w:tc>
        <w:tc>
          <w:tcPr>
            <w:tcW w:w="1334" w:type="dxa"/>
            <w:tcBorders>
              <w:top w:val="single" w:sz="2" w:space="0" w:color="000000"/>
              <w:left w:val="single" w:sz="2" w:space="0" w:color="000000"/>
              <w:bottom w:val="single" w:sz="2" w:space="0" w:color="000000"/>
              <w:right w:val="single" w:sz="12" w:space="0" w:color="000000"/>
            </w:tcBorders>
          </w:tcPr>
          <w:p w:rsidR="00073A1D" w:rsidRDefault="00073A1D" w:rsidP="00881393">
            <w:pPr>
              <w:pStyle w:val="TableContents"/>
              <w:jc w:val="center"/>
            </w:pPr>
            <w:r>
              <w:t>2</w:t>
            </w:r>
          </w:p>
        </w:tc>
      </w:tr>
      <w:tr w:rsidR="00073A1D" w:rsidTr="00881393">
        <w:trPr>
          <w:gridAfter w:val="1"/>
          <w:wAfter w:w="1334" w:type="dxa"/>
          <w:trHeight w:val="530"/>
        </w:trPr>
        <w:tc>
          <w:tcPr>
            <w:tcW w:w="8334" w:type="dxa"/>
            <w:gridSpan w:val="2"/>
            <w:tcBorders>
              <w:top w:val="single" w:sz="2" w:space="0" w:color="000000"/>
              <w:left w:val="single" w:sz="12" w:space="0" w:color="000000"/>
              <w:bottom w:val="single" w:sz="2" w:space="0" w:color="000000"/>
              <w:right w:val="single" w:sz="2" w:space="0" w:color="000000"/>
            </w:tcBorders>
          </w:tcPr>
          <w:p w:rsidR="00073A1D" w:rsidRDefault="00073A1D" w:rsidP="00881393">
            <w:pPr>
              <w:pStyle w:val="TableContents"/>
            </w:pPr>
            <w:r>
              <w:t>Articol în volum ştiinţific colectiv (total)</w:t>
            </w:r>
          </w:p>
        </w:tc>
        <w:tc>
          <w:tcPr>
            <w:tcW w:w="1334" w:type="dxa"/>
            <w:tcBorders>
              <w:top w:val="single" w:sz="2" w:space="0" w:color="000000"/>
              <w:left w:val="single" w:sz="2" w:space="0" w:color="000000"/>
              <w:bottom w:val="single" w:sz="2" w:space="0" w:color="000000"/>
              <w:right w:val="single" w:sz="12" w:space="0" w:color="000000"/>
            </w:tcBorders>
          </w:tcPr>
          <w:p w:rsidR="00073A1D" w:rsidRPr="000777F2" w:rsidRDefault="00073A1D" w:rsidP="00881393">
            <w:pPr>
              <w:pStyle w:val="TableContents"/>
              <w:jc w:val="center"/>
              <w:rPr>
                <w:b/>
              </w:rPr>
            </w:pPr>
            <w:r>
              <w:rPr>
                <w:b/>
              </w:rPr>
              <w:t>18</w:t>
            </w:r>
          </w:p>
        </w:tc>
      </w:tr>
      <w:tr w:rsidR="00073A1D" w:rsidTr="00881393">
        <w:trPr>
          <w:gridAfter w:val="1"/>
          <w:wAfter w:w="1334" w:type="dxa"/>
          <w:trHeight w:val="342"/>
        </w:trPr>
        <w:tc>
          <w:tcPr>
            <w:tcW w:w="8334" w:type="dxa"/>
            <w:gridSpan w:val="2"/>
            <w:tcBorders>
              <w:top w:val="single" w:sz="2" w:space="0" w:color="000000"/>
              <w:left w:val="single" w:sz="12" w:space="0" w:color="000000"/>
              <w:bottom w:val="single" w:sz="12" w:space="0" w:color="000000"/>
              <w:right w:val="single" w:sz="2" w:space="0" w:color="000000"/>
            </w:tcBorders>
          </w:tcPr>
          <w:p w:rsidR="00073A1D" w:rsidRDefault="00073A1D" w:rsidP="00881393">
            <w:pPr>
              <w:pStyle w:val="TableContents"/>
            </w:pPr>
            <w:r>
              <w:t>Total general</w:t>
            </w:r>
          </w:p>
        </w:tc>
        <w:tc>
          <w:tcPr>
            <w:tcW w:w="1334" w:type="dxa"/>
            <w:tcBorders>
              <w:top w:val="single" w:sz="2" w:space="0" w:color="000000"/>
              <w:left w:val="single" w:sz="2" w:space="0" w:color="000000"/>
              <w:bottom w:val="single" w:sz="12" w:space="0" w:color="000000"/>
              <w:right w:val="single" w:sz="12" w:space="0" w:color="000000"/>
            </w:tcBorders>
          </w:tcPr>
          <w:p w:rsidR="00073A1D" w:rsidRDefault="00073A1D" w:rsidP="00881393">
            <w:pPr>
              <w:pStyle w:val="TableContents"/>
              <w:jc w:val="center"/>
            </w:pPr>
            <w:r>
              <w:t>87</w:t>
            </w:r>
          </w:p>
        </w:tc>
      </w:tr>
    </w:tbl>
    <w:p w:rsidR="0021000E" w:rsidRPr="00043169" w:rsidRDefault="0021000E" w:rsidP="0021000E">
      <w:pPr>
        <w:pStyle w:val="BodyText"/>
      </w:pPr>
    </w:p>
    <w:p w:rsidR="0021000E" w:rsidRDefault="0021000E" w:rsidP="0021000E">
      <w:pPr>
        <w:pStyle w:val="Heading3"/>
        <w:rPr>
          <w:rFonts w:cs="Times New Roman"/>
        </w:rPr>
      </w:pPr>
      <w:r w:rsidRPr="00D825C6">
        <w:rPr>
          <w:rFonts w:cs="Times New Roman"/>
        </w:rPr>
        <w:t xml:space="preserve">Prezentări la conferințe științifice </w:t>
      </w:r>
      <w:r>
        <w:rPr>
          <w:rFonts w:cs="Times New Roman"/>
        </w:rPr>
        <w:t>–</w:t>
      </w:r>
      <w:r w:rsidRPr="00D825C6">
        <w:rPr>
          <w:rFonts w:cs="Times New Roman"/>
        </w:rPr>
        <w:t xml:space="preserve"> 20</w:t>
      </w:r>
      <w:r>
        <w:rPr>
          <w:rFonts w:cs="Times New Roman"/>
        </w:rPr>
        <w:t>2</w:t>
      </w:r>
      <w:r w:rsidR="00073A1D">
        <w:rPr>
          <w:rFonts w:cs="Times New Roman"/>
        </w:rPr>
        <w:t>4</w:t>
      </w:r>
    </w:p>
    <w:tbl>
      <w:tblPr>
        <w:tblW w:w="5000" w:type="pct"/>
        <w:tblInd w:w="-7" w:type="dxa"/>
        <w:tblLayout w:type="fixed"/>
        <w:tblCellMar>
          <w:top w:w="55" w:type="dxa"/>
          <w:left w:w="55" w:type="dxa"/>
          <w:bottom w:w="55" w:type="dxa"/>
          <w:right w:w="55" w:type="dxa"/>
        </w:tblCellMar>
        <w:tblLook w:val="0000" w:firstRow="0" w:lastRow="0" w:firstColumn="0" w:lastColumn="0" w:noHBand="0" w:noVBand="0"/>
      </w:tblPr>
      <w:tblGrid>
        <w:gridCol w:w="6427"/>
        <w:gridCol w:w="3321"/>
      </w:tblGrid>
      <w:tr w:rsidR="00073A1D" w:rsidTr="00881393">
        <w:trPr>
          <w:trHeight w:val="306"/>
        </w:trPr>
        <w:tc>
          <w:tcPr>
            <w:tcW w:w="6354" w:type="dxa"/>
            <w:tcBorders>
              <w:top w:val="single" w:sz="6" w:space="0" w:color="000000"/>
              <w:left w:val="single" w:sz="6" w:space="0" w:color="000000"/>
              <w:bottom w:val="single" w:sz="6" w:space="0" w:color="000000"/>
            </w:tcBorders>
          </w:tcPr>
          <w:p w:rsidR="00073A1D" w:rsidRDefault="00073A1D" w:rsidP="00881393">
            <w:pPr>
              <w:pStyle w:val="TableHeading"/>
            </w:pPr>
            <w:r>
              <w:t>Tip conferință</w:t>
            </w:r>
          </w:p>
        </w:tc>
        <w:tc>
          <w:tcPr>
            <w:tcW w:w="3284" w:type="dxa"/>
            <w:tcBorders>
              <w:top w:val="single" w:sz="6" w:space="0" w:color="000000"/>
              <w:left w:val="single" w:sz="6" w:space="0" w:color="000000"/>
              <w:bottom w:val="single" w:sz="6" w:space="0" w:color="000000"/>
              <w:right w:val="single" w:sz="6" w:space="0" w:color="000000"/>
            </w:tcBorders>
          </w:tcPr>
          <w:p w:rsidR="00073A1D" w:rsidRDefault="00073A1D" w:rsidP="00881393">
            <w:pPr>
              <w:pStyle w:val="TableHeading"/>
            </w:pPr>
            <w:r>
              <w:t>Număr</w:t>
            </w:r>
          </w:p>
        </w:tc>
      </w:tr>
      <w:tr w:rsidR="00073A1D" w:rsidTr="00881393">
        <w:trPr>
          <w:trHeight w:val="305"/>
        </w:trPr>
        <w:tc>
          <w:tcPr>
            <w:tcW w:w="6354" w:type="dxa"/>
            <w:tcBorders>
              <w:left w:val="single" w:sz="6" w:space="0" w:color="000000"/>
              <w:bottom w:val="single" w:sz="6" w:space="0" w:color="000000"/>
            </w:tcBorders>
          </w:tcPr>
          <w:p w:rsidR="00073A1D" w:rsidRDefault="00073A1D" w:rsidP="00881393">
            <w:pPr>
              <w:pStyle w:val="TableContents"/>
            </w:pPr>
            <w:r>
              <w:t>Conferinţe - Locală</w:t>
            </w:r>
          </w:p>
        </w:tc>
        <w:tc>
          <w:tcPr>
            <w:tcW w:w="3284" w:type="dxa"/>
            <w:tcBorders>
              <w:left w:val="single" w:sz="6" w:space="0" w:color="000000"/>
              <w:bottom w:val="single" w:sz="6" w:space="0" w:color="000000"/>
              <w:right w:val="single" w:sz="6" w:space="0" w:color="000000"/>
            </w:tcBorders>
          </w:tcPr>
          <w:p w:rsidR="00073A1D" w:rsidRDefault="00073A1D" w:rsidP="00881393">
            <w:pPr>
              <w:pStyle w:val="TableContents"/>
              <w:jc w:val="center"/>
            </w:pPr>
            <w:r>
              <w:t>3</w:t>
            </w:r>
          </w:p>
        </w:tc>
      </w:tr>
      <w:tr w:rsidR="00073A1D" w:rsidTr="00881393">
        <w:trPr>
          <w:trHeight w:val="307"/>
        </w:trPr>
        <w:tc>
          <w:tcPr>
            <w:tcW w:w="6354" w:type="dxa"/>
            <w:tcBorders>
              <w:left w:val="single" w:sz="6" w:space="0" w:color="000000"/>
              <w:bottom w:val="single" w:sz="6" w:space="0" w:color="000000"/>
            </w:tcBorders>
          </w:tcPr>
          <w:p w:rsidR="00073A1D" w:rsidRDefault="00073A1D" w:rsidP="00881393">
            <w:pPr>
              <w:pStyle w:val="TableContents"/>
            </w:pPr>
            <w:r>
              <w:t>Conferinţe - Naţională</w:t>
            </w:r>
          </w:p>
        </w:tc>
        <w:tc>
          <w:tcPr>
            <w:tcW w:w="3284" w:type="dxa"/>
            <w:tcBorders>
              <w:left w:val="single" w:sz="6" w:space="0" w:color="000000"/>
              <w:bottom w:val="single" w:sz="6" w:space="0" w:color="000000"/>
              <w:right w:val="single" w:sz="6" w:space="0" w:color="000000"/>
            </w:tcBorders>
          </w:tcPr>
          <w:p w:rsidR="00073A1D" w:rsidRDefault="00073A1D" w:rsidP="00881393">
            <w:pPr>
              <w:pStyle w:val="TableContents"/>
              <w:jc w:val="center"/>
            </w:pPr>
            <w:r>
              <w:t>6</w:t>
            </w:r>
          </w:p>
        </w:tc>
      </w:tr>
      <w:tr w:rsidR="00073A1D" w:rsidTr="00881393">
        <w:trPr>
          <w:trHeight w:val="305"/>
        </w:trPr>
        <w:tc>
          <w:tcPr>
            <w:tcW w:w="6354" w:type="dxa"/>
            <w:tcBorders>
              <w:left w:val="single" w:sz="6" w:space="0" w:color="000000"/>
              <w:bottom w:val="single" w:sz="6" w:space="0" w:color="000000"/>
            </w:tcBorders>
          </w:tcPr>
          <w:p w:rsidR="00073A1D" w:rsidRDefault="00073A1D" w:rsidP="00881393">
            <w:pPr>
              <w:pStyle w:val="TableContents"/>
            </w:pPr>
            <w:r>
              <w:t>Conferinţe - Internaţională</w:t>
            </w:r>
          </w:p>
        </w:tc>
        <w:tc>
          <w:tcPr>
            <w:tcW w:w="3284" w:type="dxa"/>
            <w:tcBorders>
              <w:left w:val="single" w:sz="6" w:space="0" w:color="000000"/>
              <w:bottom w:val="single" w:sz="6" w:space="0" w:color="000000"/>
              <w:right w:val="single" w:sz="6" w:space="0" w:color="000000"/>
            </w:tcBorders>
          </w:tcPr>
          <w:p w:rsidR="00073A1D" w:rsidRDefault="00073A1D" w:rsidP="00881393">
            <w:pPr>
              <w:pStyle w:val="TableContents"/>
              <w:jc w:val="center"/>
            </w:pPr>
            <w:r>
              <w:t>58</w:t>
            </w:r>
          </w:p>
        </w:tc>
      </w:tr>
      <w:tr w:rsidR="00073A1D" w:rsidTr="00881393">
        <w:trPr>
          <w:trHeight w:val="306"/>
        </w:trPr>
        <w:tc>
          <w:tcPr>
            <w:tcW w:w="6354" w:type="dxa"/>
            <w:tcBorders>
              <w:left w:val="single" w:sz="6" w:space="0" w:color="000000"/>
              <w:bottom w:val="single" w:sz="6" w:space="0" w:color="000000"/>
            </w:tcBorders>
          </w:tcPr>
          <w:p w:rsidR="00073A1D" w:rsidRDefault="00073A1D" w:rsidP="00881393">
            <w:pPr>
              <w:pStyle w:val="TableContents"/>
              <w:rPr>
                <w:b/>
                <w:bCs/>
              </w:rPr>
            </w:pPr>
            <w:r>
              <w:rPr>
                <w:b/>
                <w:bCs/>
              </w:rPr>
              <w:t>Total</w:t>
            </w:r>
          </w:p>
        </w:tc>
        <w:tc>
          <w:tcPr>
            <w:tcW w:w="3284" w:type="dxa"/>
            <w:tcBorders>
              <w:left w:val="single" w:sz="6" w:space="0" w:color="000000"/>
              <w:bottom w:val="single" w:sz="6" w:space="0" w:color="000000"/>
              <w:right w:val="single" w:sz="6" w:space="0" w:color="000000"/>
            </w:tcBorders>
          </w:tcPr>
          <w:p w:rsidR="00073A1D" w:rsidRDefault="00073A1D" w:rsidP="00881393">
            <w:pPr>
              <w:pStyle w:val="TableContents"/>
              <w:jc w:val="center"/>
              <w:rPr>
                <w:b/>
                <w:bCs/>
              </w:rPr>
            </w:pPr>
            <w:r>
              <w:rPr>
                <w:b/>
                <w:bCs/>
              </w:rPr>
              <w:t>67</w:t>
            </w:r>
          </w:p>
        </w:tc>
      </w:tr>
    </w:tbl>
    <w:p w:rsidR="00073A1D" w:rsidRPr="00073A1D" w:rsidRDefault="00073A1D" w:rsidP="00073A1D">
      <w:pPr>
        <w:pStyle w:val="BodyText"/>
      </w:pPr>
    </w:p>
    <w:p w:rsidR="00D23124" w:rsidRPr="00D825C6" w:rsidRDefault="00803A35" w:rsidP="00D825C6">
      <w:pPr>
        <w:pStyle w:val="Heading2"/>
        <w:jc w:val="both"/>
        <w:rPr>
          <w:rFonts w:cs="Times New Roman"/>
        </w:rPr>
      </w:pPr>
      <w:r w:rsidRPr="00D825C6">
        <w:rPr>
          <w:rFonts w:cs="Times New Roman"/>
        </w:rPr>
        <w:t>Resurse materiale</w:t>
      </w:r>
    </w:p>
    <w:p w:rsidR="00D23124" w:rsidRPr="00D825C6" w:rsidRDefault="00803A35" w:rsidP="00D825C6">
      <w:pPr>
        <w:pStyle w:val="BodyText"/>
        <w:spacing w:line="240" w:lineRule="auto"/>
        <w:jc w:val="both"/>
        <w:rPr>
          <w:rFonts w:cs="Times New Roman"/>
        </w:rPr>
      </w:pPr>
      <w:r w:rsidRPr="00D825C6">
        <w:rPr>
          <w:rFonts w:cs="Times New Roman"/>
        </w:rPr>
        <w:t xml:space="preserve">Specializarea </w:t>
      </w:r>
      <w:r w:rsidR="00466C7F" w:rsidRPr="00D825C6">
        <w:rPr>
          <w:rFonts w:cs="Times New Roman"/>
        </w:rPr>
        <w:t xml:space="preserve">de </w:t>
      </w:r>
      <w:r w:rsidR="001A6BD8" w:rsidRPr="001A6BD8">
        <w:rPr>
          <w:rFonts w:cs="Times New Roman"/>
          <w:i/>
        </w:rPr>
        <w:t xml:space="preserve">Limba și literatura engleză – Limba și literatura germană </w:t>
      </w:r>
      <w:r w:rsidRPr="00D825C6">
        <w:rPr>
          <w:rFonts w:cs="Times New Roman"/>
        </w:rPr>
        <w:t>are la dispoziție un n</w:t>
      </w:r>
      <w:r w:rsidRPr="00D825C6">
        <w:rPr>
          <w:rFonts w:cs="Times New Roman"/>
        </w:rPr>
        <w:t>u</w:t>
      </w:r>
      <w:r w:rsidRPr="00D825C6">
        <w:rPr>
          <w:rFonts w:cs="Times New Roman"/>
        </w:rPr>
        <w:t>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w:t>
      </w:r>
      <w:r w:rsidRPr="00D825C6">
        <w:rPr>
          <w:rFonts w:cs="Times New Roman"/>
        </w:rPr>
        <w:t>a</w:t>
      </w:r>
      <w:r w:rsidRPr="00D825C6">
        <w:rPr>
          <w:rFonts w:cs="Times New Roman"/>
        </w:rPr>
        <w:t xml:space="preserve">toare. Cadrele didactice 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fiind dotată cu imprimantă laser și calculator desktop.</w:t>
      </w:r>
    </w:p>
    <w:p w:rsidR="00D23124" w:rsidRPr="00D825C6" w:rsidRDefault="00803A35" w:rsidP="00D825C6">
      <w:pPr>
        <w:pStyle w:val="BodyText"/>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10">
        <w:r w:rsidRPr="00D825C6">
          <w:rPr>
            <w:rStyle w:val="Hyperlink"/>
            <w:rFonts w:cs="Times New Roman"/>
          </w:rPr>
          <w:t>https://opac3.partium.qulto.ro</w:t>
        </w:r>
      </w:hyperlink>
      <w:r w:rsidRPr="00D825C6">
        <w:rPr>
          <w:rFonts w:cs="Times New Roman"/>
        </w:rPr>
        <w:t xml:space="preserve">. Resursele sunt completate cu baze de date internaționale, vezi lista actuală pe </w:t>
      </w:r>
      <w:hyperlink r:id="rId11">
        <w:r w:rsidRPr="00D825C6">
          <w:rPr>
            <w:rStyle w:val="Hyperlink"/>
            <w:rFonts w:cs="Times New Roman"/>
          </w:rPr>
          <w:t>https://sites.google.com/partium.ro/resursestiinifice</w:t>
        </w:r>
      </w:hyperlink>
      <w:r w:rsidRPr="00D825C6">
        <w:rPr>
          <w:rFonts w:cs="Times New Roman"/>
        </w:rPr>
        <w:t>.</w:t>
      </w:r>
    </w:p>
    <w:p w:rsidR="00D23124" w:rsidRPr="00D825C6" w:rsidRDefault="00803A35" w:rsidP="00D825C6">
      <w:pPr>
        <w:pStyle w:val="BodyText"/>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2"/>
      <w:footerReference w:type="defaul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AD0" w:rsidRDefault="00B21AD0">
      <w:r>
        <w:separator/>
      </w:r>
    </w:p>
  </w:endnote>
  <w:endnote w:type="continuationSeparator" w:id="0">
    <w:p w:rsidR="00B21AD0" w:rsidRDefault="00B2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Footer"/>
      <w:jc w:val="center"/>
    </w:pPr>
    <w:r>
      <w:fldChar w:fldCharType="begin"/>
    </w:r>
    <w:r>
      <w:instrText xml:space="preserve"> PAGE </w:instrText>
    </w:r>
    <w:r>
      <w:fldChar w:fldCharType="separate"/>
    </w:r>
    <w:r w:rsidR="008F52D6">
      <w:rPr>
        <w:noProof/>
      </w:rPr>
      <w:t>6</w:t>
    </w:r>
    <w:r>
      <w:fldChar w:fldCharType="end"/>
    </w:r>
    <w:r>
      <w:t xml:space="preserve"> / </w:t>
    </w:r>
    <w:r>
      <w:fldChar w:fldCharType="begin"/>
    </w:r>
    <w:r>
      <w:instrText xml:space="preserve"> NUMPAGES </w:instrText>
    </w:r>
    <w:r>
      <w:fldChar w:fldCharType="separate"/>
    </w:r>
    <w:r w:rsidR="008F52D6">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Footer"/>
      <w:jc w:val="center"/>
    </w:pPr>
    <w:r>
      <w:fldChar w:fldCharType="begin"/>
    </w:r>
    <w:r>
      <w:instrText xml:space="preserve"> PAGE </w:instrText>
    </w:r>
    <w:r>
      <w:fldChar w:fldCharType="separate"/>
    </w:r>
    <w:r w:rsidR="008F52D6">
      <w:rPr>
        <w:noProof/>
      </w:rPr>
      <w:t>5</w:t>
    </w:r>
    <w:r>
      <w:fldChar w:fldCharType="end"/>
    </w:r>
    <w:r>
      <w:t xml:space="preserve"> / </w:t>
    </w:r>
    <w:r>
      <w:fldChar w:fldCharType="begin"/>
    </w:r>
    <w:r>
      <w:instrText xml:space="preserve"> NUMPAGES </w:instrText>
    </w:r>
    <w:r>
      <w:fldChar w:fldCharType="separate"/>
    </w:r>
    <w:r w:rsidR="008F52D6">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Footer"/>
      <w:jc w:val="center"/>
    </w:pPr>
    <w:r>
      <w:fldChar w:fldCharType="begin"/>
    </w:r>
    <w:r>
      <w:instrText xml:space="preserve"> PAGE </w:instrText>
    </w:r>
    <w:r>
      <w:fldChar w:fldCharType="separate"/>
    </w:r>
    <w:r w:rsidR="008F52D6">
      <w:rPr>
        <w:noProof/>
      </w:rPr>
      <w:t>1</w:t>
    </w:r>
    <w:r>
      <w:fldChar w:fldCharType="end"/>
    </w:r>
    <w:r>
      <w:t xml:space="preserve"> / </w:t>
    </w:r>
    <w:r>
      <w:fldChar w:fldCharType="begin"/>
    </w:r>
    <w:r>
      <w:instrText xml:space="preserve"> NUMPAGES </w:instrText>
    </w:r>
    <w:r>
      <w:fldChar w:fldCharType="separate"/>
    </w:r>
    <w:r w:rsidR="008F52D6">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AD0" w:rsidRDefault="00B21AD0">
      <w:r>
        <w:separator/>
      </w:r>
    </w:p>
  </w:footnote>
  <w:footnote w:type="continuationSeparator" w:id="0">
    <w:p w:rsidR="00B21AD0" w:rsidRDefault="00B21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16096"/>
    <w:rsid w:val="00017712"/>
    <w:rsid w:val="00043169"/>
    <w:rsid w:val="00054346"/>
    <w:rsid w:val="00073A1D"/>
    <w:rsid w:val="000777F2"/>
    <w:rsid w:val="000811D2"/>
    <w:rsid w:val="00081F51"/>
    <w:rsid w:val="00092197"/>
    <w:rsid w:val="00093CE9"/>
    <w:rsid w:val="000A0D97"/>
    <w:rsid w:val="000A2982"/>
    <w:rsid w:val="000A40AC"/>
    <w:rsid w:val="0011409A"/>
    <w:rsid w:val="00114EC8"/>
    <w:rsid w:val="00120370"/>
    <w:rsid w:val="00121575"/>
    <w:rsid w:val="0014348D"/>
    <w:rsid w:val="001461C8"/>
    <w:rsid w:val="0014689C"/>
    <w:rsid w:val="00152F8F"/>
    <w:rsid w:val="00164DBE"/>
    <w:rsid w:val="001674A7"/>
    <w:rsid w:val="00191964"/>
    <w:rsid w:val="0019584D"/>
    <w:rsid w:val="001A14FF"/>
    <w:rsid w:val="001A6BD8"/>
    <w:rsid w:val="001C5AE7"/>
    <w:rsid w:val="001D086F"/>
    <w:rsid w:val="001E3E56"/>
    <w:rsid w:val="001E5A90"/>
    <w:rsid w:val="001F6BDE"/>
    <w:rsid w:val="002005E3"/>
    <w:rsid w:val="00202B17"/>
    <w:rsid w:val="0021000E"/>
    <w:rsid w:val="00222EE7"/>
    <w:rsid w:val="002432F3"/>
    <w:rsid w:val="002434C2"/>
    <w:rsid w:val="00246A0A"/>
    <w:rsid w:val="0025257A"/>
    <w:rsid w:val="0025618E"/>
    <w:rsid w:val="00295320"/>
    <w:rsid w:val="002A2B40"/>
    <w:rsid w:val="002D2AD9"/>
    <w:rsid w:val="002F3704"/>
    <w:rsid w:val="00310A9F"/>
    <w:rsid w:val="003343A8"/>
    <w:rsid w:val="0034537C"/>
    <w:rsid w:val="003622BC"/>
    <w:rsid w:val="00376D65"/>
    <w:rsid w:val="003823B0"/>
    <w:rsid w:val="003854DE"/>
    <w:rsid w:val="003979AE"/>
    <w:rsid w:val="003A047D"/>
    <w:rsid w:val="003A747D"/>
    <w:rsid w:val="003B2099"/>
    <w:rsid w:val="003F1D8D"/>
    <w:rsid w:val="00413346"/>
    <w:rsid w:val="00436D78"/>
    <w:rsid w:val="00454701"/>
    <w:rsid w:val="00466C7F"/>
    <w:rsid w:val="00475C1F"/>
    <w:rsid w:val="0049144D"/>
    <w:rsid w:val="004A1734"/>
    <w:rsid w:val="004A1E65"/>
    <w:rsid w:val="004B7C43"/>
    <w:rsid w:val="004D4B69"/>
    <w:rsid w:val="004F23AB"/>
    <w:rsid w:val="004F7ED5"/>
    <w:rsid w:val="0050356F"/>
    <w:rsid w:val="00512D65"/>
    <w:rsid w:val="005373BA"/>
    <w:rsid w:val="00580B41"/>
    <w:rsid w:val="005D42F1"/>
    <w:rsid w:val="005D50EF"/>
    <w:rsid w:val="005E2A8D"/>
    <w:rsid w:val="005F10EA"/>
    <w:rsid w:val="005F233F"/>
    <w:rsid w:val="005F3344"/>
    <w:rsid w:val="00613DC0"/>
    <w:rsid w:val="00614CC5"/>
    <w:rsid w:val="00621E67"/>
    <w:rsid w:val="00621F22"/>
    <w:rsid w:val="006256F2"/>
    <w:rsid w:val="006304F6"/>
    <w:rsid w:val="00630E66"/>
    <w:rsid w:val="00637D76"/>
    <w:rsid w:val="006511EF"/>
    <w:rsid w:val="00653590"/>
    <w:rsid w:val="00662FD0"/>
    <w:rsid w:val="00673C1E"/>
    <w:rsid w:val="00684987"/>
    <w:rsid w:val="006B0C99"/>
    <w:rsid w:val="006B451B"/>
    <w:rsid w:val="006E0BFE"/>
    <w:rsid w:val="006F6FBE"/>
    <w:rsid w:val="007245E9"/>
    <w:rsid w:val="00737002"/>
    <w:rsid w:val="00760E10"/>
    <w:rsid w:val="0078010A"/>
    <w:rsid w:val="00795818"/>
    <w:rsid w:val="007C040C"/>
    <w:rsid w:val="007C1B02"/>
    <w:rsid w:val="007C783E"/>
    <w:rsid w:val="007E16A9"/>
    <w:rsid w:val="00803A35"/>
    <w:rsid w:val="00861A6B"/>
    <w:rsid w:val="008627E9"/>
    <w:rsid w:val="008A381A"/>
    <w:rsid w:val="008B6B4A"/>
    <w:rsid w:val="008C64B6"/>
    <w:rsid w:val="008F52D6"/>
    <w:rsid w:val="008F58CE"/>
    <w:rsid w:val="009144FD"/>
    <w:rsid w:val="009301A7"/>
    <w:rsid w:val="00946F3E"/>
    <w:rsid w:val="00981721"/>
    <w:rsid w:val="00983C28"/>
    <w:rsid w:val="00990621"/>
    <w:rsid w:val="0099123E"/>
    <w:rsid w:val="009A12C5"/>
    <w:rsid w:val="009B5962"/>
    <w:rsid w:val="009B6696"/>
    <w:rsid w:val="009C4AA4"/>
    <w:rsid w:val="00A01FCC"/>
    <w:rsid w:val="00A0324E"/>
    <w:rsid w:val="00A04679"/>
    <w:rsid w:val="00A048FF"/>
    <w:rsid w:val="00A124A8"/>
    <w:rsid w:val="00A161A2"/>
    <w:rsid w:val="00A1637B"/>
    <w:rsid w:val="00A22C16"/>
    <w:rsid w:val="00A37DE7"/>
    <w:rsid w:val="00A4770B"/>
    <w:rsid w:val="00A702AF"/>
    <w:rsid w:val="00A7346E"/>
    <w:rsid w:val="00A8096E"/>
    <w:rsid w:val="00A9668D"/>
    <w:rsid w:val="00AA1AB8"/>
    <w:rsid w:val="00AA4CA5"/>
    <w:rsid w:val="00AB63AB"/>
    <w:rsid w:val="00AC09D9"/>
    <w:rsid w:val="00AC0C1A"/>
    <w:rsid w:val="00AC617D"/>
    <w:rsid w:val="00AC6AF5"/>
    <w:rsid w:val="00AD6578"/>
    <w:rsid w:val="00AE0616"/>
    <w:rsid w:val="00AF270D"/>
    <w:rsid w:val="00B21AD0"/>
    <w:rsid w:val="00B41EED"/>
    <w:rsid w:val="00B55E12"/>
    <w:rsid w:val="00B612E6"/>
    <w:rsid w:val="00B7765E"/>
    <w:rsid w:val="00B8304A"/>
    <w:rsid w:val="00B9621C"/>
    <w:rsid w:val="00BB477A"/>
    <w:rsid w:val="00BD2AAC"/>
    <w:rsid w:val="00C13A3B"/>
    <w:rsid w:val="00C74DDB"/>
    <w:rsid w:val="00C8572B"/>
    <w:rsid w:val="00C95263"/>
    <w:rsid w:val="00CA5E64"/>
    <w:rsid w:val="00CB486F"/>
    <w:rsid w:val="00CC5FEC"/>
    <w:rsid w:val="00CC7B40"/>
    <w:rsid w:val="00CD6B0D"/>
    <w:rsid w:val="00CE0952"/>
    <w:rsid w:val="00CE24A4"/>
    <w:rsid w:val="00D13F21"/>
    <w:rsid w:val="00D23124"/>
    <w:rsid w:val="00D31F96"/>
    <w:rsid w:val="00D351CD"/>
    <w:rsid w:val="00D429A0"/>
    <w:rsid w:val="00D5134F"/>
    <w:rsid w:val="00D825C6"/>
    <w:rsid w:val="00D87063"/>
    <w:rsid w:val="00D90172"/>
    <w:rsid w:val="00DA3C3F"/>
    <w:rsid w:val="00DB6D6A"/>
    <w:rsid w:val="00DC065F"/>
    <w:rsid w:val="00DF13C5"/>
    <w:rsid w:val="00E00090"/>
    <w:rsid w:val="00E04000"/>
    <w:rsid w:val="00E112C6"/>
    <w:rsid w:val="00E2449A"/>
    <w:rsid w:val="00E7354A"/>
    <w:rsid w:val="00EA71CA"/>
    <w:rsid w:val="00EB105B"/>
    <w:rsid w:val="00ED1CC3"/>
    <w:rsid w:val="00EE493D"/>
    <w:rsid w:val="00EF0AA4"/>
    <w:rsid w:val="00EF5E67"/>
    <w:rsid w:val="00F048BF"/>
    <w:rsid w:val="00F10B0B"/>
    <w:rsid w:val="00F115E4"/>
    <w:rsid w:val="00F371E5"/>
    <w:rsid w:val="00F51B22"/>
    <w:rsid w:val="00F75398"/>
    <w:rsid w:val="00F84798"/>
    <w:rsid w:val="00FA409F"/>
    <w:rsid w:val="00FC266C"/>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link w:val="Heading3Char"/>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character" w:customStyle="1" w:styleId="Heading3Char">
    <w:name w:val="Heading 3 Char"/>
    <w:basedOn w:val="DefaultParagraphFont"/>
    <w:link w:val="Heading3"/>
    <w:rsid w:val="0021000E"/>
    <w:rPr>
      <w:rFonts w:eastAsia="Noto Sans CJK SC"/>
      <w:bCs/>
      <w:i/>
      <w:szCs w:val="28"/>
      <w:lang w:val="ro-RO"/>
    </w:rPr>
  </w:style>
  <w:style w:type="character" w:customStyle="1" w:styleId="BodyTextChar">
    <w:name w:val="Body Text Char"/>
    <w:basedOn w:val="DefaultParagraphFont"/>
    <w:link w:val="BodyText"/>
    <w:rsid w:val="0021000E"/>
    <w:rPr>
      <w:lang w:val="ro-RO"/>
    </w:rPr>
  </w:style>
  <w:style w:type="paragraph" w:styleId="BalloonText">
    <w:name w:val="Balloon Text"/>
    <w:basedOn w:val="Normal"/>
    <w:link w:val="BalloonTextChar"/>
    <w:uiPriority w:val="99"/>
    <w:semiHidden/>
    <w:unhideWhenUsed/>
    <w:rsid w:val="008F52D6"/>
    <w:rPr>
      <w:rFonts w:ascii="Tahoma" w:hAnsi="Tahoma" w:cs="Mangal"/>
      <w:sz w:val="16"/>
      <w:szCs w:val="14"/>
    </w:rPr>
  </w:style>
  <w:style w:type="character" w:customStyle="1" w:styleId="BalloonTextChar">
    <w:name w:val="Balloon Text Char"/>
    <w:basedOn w:val="DefaultParagraphFont"/>
    <w:link w:val="BalloonText"/>
    <w:uiPriority w:val="99"/>
    <w:semiHidden/>
    <w:rsid w:val="008F52D6"/>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link w:val="Heading3Char"/>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character" w:customStyle="1" w:styleId="Heading3Char">
    <w:name w:val="Heading 3 Char"/>
    <w:basedOn w:val="DefaultParagraphFont"/>
    <w:link w:val="Heading3"/>
    <w:rsid w:val="0021000E"/>
    <w:rPr>
      <w:rFonts w:eastAsia="Noto Sans CJK SC"/>
      <w:bCs/>
      <w:i/>
      <w:szCs w:val="28"/>
      <w:lang w:val="ro-RO"/>
    </w:rPr>
  </w:style>
  <w:style w:type="character" w:customStyle="1" w:styleId="BodyTextChar">
    <w:name w:val="Body Text Char"/>
    <w:basedOn w:val="DefaultParagraphFont"/>
    <w:link w:val="BodyText"/>
    <w:rsid w:val="0021000E"/>
    <w:rPr>
      <w:lang w:val="ro-RO"/>
    </w:rPr>
  </w:style>
  <w:style w:type="paragraph" w:styleId="BalloonText">
    <w:name w:val="Balloon Text"/>
    <w:basedOn w:val="Normal"/>
    <w:link w:val="BalloonTextChar"/>
    <w:uiPriority w:val="99"/>
    <w:semiHidden/>
    <w:unhideWhenUsed/>
    <w:rsid w:val="008F52D6"/>
    <w:rPr>
      <w:rFonts w:ascii="Tahoma" w:hAnsi="Tahoma" w:cs="Mangal"/>
      <w:sz w:val="16"/>
      <w:szCs w:val="14"/>
    </w:rPr>
  </w:style>
  <w:style w:type="character" w:customStyle="1" w:styleId="BalloonTextChar">
    <w:name w:val="Balloon Text Char"/>
    <w:basedOn w:val="DefaultParagraphFont"/>
    <w:link w:val="BalloonText"/>
    <w:uiPriority w:val="99"/>
    <w:semiHidden/>
    <w:rsid w:val="008F52D6"/>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 w:id="118443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pac3.partium.qulto.ro/ro/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32B41-530D-42EB-879D-69334326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1745</Words>
  <Characters>9948</Characters>
  <Application>Microsoft Office Word</Application>
  <DocSecurity>0</DocSecurity>
  <Lines>82</Lines>
  <Paragraphs>23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3</cp:revision>
  <dcterms:created xsi:type="dcterms:W3CDTF">2025-01-27T09:23:00Z</dcterms:created>
  <dcterms:modified xsi:type="dcterms:W3CDTF">2025-01-29T08:26:00Z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