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5B" w:rsidRDefault="004D5D55">
      <w:pPr>
        <w:pStyle w:val="Szvegtrzs"/>
        <w:spacing w:line="276" w:lineRule="auto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Aprobat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Senatul</w:t>
      </w:r>
      <w:proofErr w:type="spellEnd"/>
      <w:r>
        <w:rPr>
          <w:rFonts w:ascii="Trebuchet MS"/>
          <w:sz w:val="24"/>
          <w:szCs w:val="24"/>
        </w:rPr>
        <w:t xml:space="preserve"> UCP, </w:t>
      </w:r>
      <w:proofErr w:type="spellStart"/>
      <w:r>
        <w:rPr>
          <w:rFonts w:ascii="Trebuchet MS"/>
          <w:sz w:val="24"/>
          <w:szCs w:val="24"/>
        </w:rPr>
        <w:t>prin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decizia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nr</w:t>
      </w:r>
      <w:proofErr w:type="spellEnd"/>
      <w:r>
        <w:rPr>
          <w:rFonts w:ascii="Trebuchet MS"/>
          <w:sz w:val="24"/>
          <w:szCs w:val="24"/>
        </w:rPr>
        <w:t>. ___/______.</w:t>
      </w:r>
    </w:p>
    <w:p w:rsidR="00FD425B" w:rsidRDefault="00FD425B">
      <w:pPr>
        <w:pStyle w:val="Szvegtrzs"/>
        <w:spacing w:line="276" w:lineRule="auto"/>
      </w:pPr>
    </w:p>
    <w:p w:rsidR="00FD425B" w:rsidRDefault="00FD425B">
      <w:pPr>
        <w:pStyle w:val="Szvegtrzs"/>
        <w:spacing w:line="276" w:lineRule="auto"/>
      </w:pPr>
    </w:p>
    <w:p w:rsidR="00FD425B" w:rsidRDefault="00FD425B">
      <w:pPr>
        <w:pStyle w:val="Szvegtrzs"/>
        <w:spacing w:line="276" w:lineRule="auto"/>
      </w:pPr>
    </w:p>
    <w:p w:rsidR="00FD425B" w:rsidRDefault="004D5D55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Metodologie specific</w:t>
      </w:r>
      <w:r>
        <w:rPr>
          <w:b/>
          <w:bCs/>
          <w:sz w:val="28"/>
          <w:szCs w:val="28"/>
        </w:rPr>
        <w:t xml:space="preserve">ă de </w:t>
      </w:r>
      <w:proofErr w:type="spellStart"/>
      <w:r>
        <w:rPr>
          <w:b/>
          <w:bCs/>
          <w:sz w:val="28"/>
          <w:szCs w:val="28"/>
        </w:rPr>
        <w:t>admitere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studiile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licență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</w:t>
      </w:r>
      <w:proofErr w:type="spellEnd"/>
      <w:r>
        <w:rPr>
          <w:b/>
          <w:bCs/>
          <w:sz w:val="28"/>
          <w:szCs w:val="28"/>
        </w:rPr>
        <w:t xml:space="preserve"> 2024-2025</w:t>
      </w:r>
    </w:p>
    <w:p w:rsidR="00FD425B" w:rsidRDefault="004D5D55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>Program de licen</w:t>
      </w:r>
      <w:proofErr w:type="spellStart"/>
      <w:r>
        <w:rPr>
          <w:b/>
          <w:bCs/>
          <w:sz w:val="28"/>
          <w:szCs w:val="28"/>
        </w:rPr>
        <w:t>ță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4"/>
          <w:szCs w:val="24"/>
        </w:rPr>
        <w:t>ARTE PLASTICE  (GRAFICĂ)</w:t>
      </w:r>
    </w:p>
    <w:p w:rsidR="00FD425B" w:rsidRDefault="00FD425B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</w:p>
    <w:p w:rsidR="00FD425B" w:rsidRDefault="00FD425B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</w:p>
    <w:p w:rsidR="00FD425B" w:rsidRDefault="004D5D55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Prezenta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metodologie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completeaz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Regulamentul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studiile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al </w:t>
      </w:r>
      <w:proofErr w:type="spellStart"/>
      <w:r>
        <w:rPr>
          <w:rFonts w:ascii="Trebuchet MS"/>
          <w:sz w:val="24"/>
          <w:szCs w:val="24"/>
        </w:rPr>
        <w:t>Universit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Cre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Partium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anul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</w:t>
      </w:r>
      <w:proofErr w:type="spellEnd"/>
      <w:r>
        <w:rPr>
          <w:rFonts w:ascii="Trebuchet MS"/>
          <w:sz w:val="24"/>
          <w:szCs w:val="24"/>
        </w:rPr>
        <w:t xml:space="preserve"> 2024-2025 cu </w:t>
      </w:r>
      <w:proofErr w:type="spellStart"/>
      <w:r>
        <w:rPr>
          <w:rFonts w:ascii="Trebuchet MS"/>
          <w:sz w:val="24"/>
          <w:szCs w:val="24"/>
        </w:rPr>
        <w:t>elemente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specifice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programului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ARTE PLASTICE (GRAFICĂ).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FD425B" w:rsidRDefault="00FD425B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programului</w:t>
      </w:r>
      <w:proofErr w:type="spellEnd"/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Domeniul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ascii="Trebuchet MS"/>
          <w:sz w:val="24"/>
          <w:szCs w:val="24"/>
        </w:rPr>
        <w:t xml:space="preserve">: Arte </w:t>
      </w:r>
      <w:proofErr w:type="spellStart"/>
      <w:r>
        <w:rPr>
          <w:rFonts w:ascii="Trebuchet MS"/>
          <w:sz w:val="24"/>
          <w:szCs w:val="24"/>
        </w:rPr>
        <w:t>vizuale</w:t>
      </w:r>
      <w:proofErr w:type="spellEnd"/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ascii="Trebuchet MS"/>
          <w:sz w:val="24"/>
          <w:szCs w:val="24"/>
        </w:rPr>
        <w:t xml:space="preserve">: Arte </w:t>
      </w:r>
      <w:proofErr w:type="spellStart"/>
      <w:r>
        <w:rPr>
          <w:rFonts w:ascii="Trebuchet MS"/>
          <w:sz w:val="24"/>
          <w:szCs w:val="24"/>
        </w:rPr>
        <w:t>plastice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>)</w:t>
      </w:r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Calificarea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absolventului</w:t>
      </w:r>
      <w:proofErr w:type="spellEnd"/>
      <w:r>
        <w:rPr>
          <w:rFonts w:ascii="Trebuchet MS"/>
          <w:sz w:val="24"/>
          <w:szCs w:val="24"/>
        </w:rPr>
        <w:t xml:space="preserve"> /</w:t>
      </w:r>
      <w:proofErr w:type="spellStart"/>
      <w:r>
        <w:rPr>
          <w:rFonts w:ascii="Trebuchet MS"/>
          <w:sz w:val="24"/>
          <w:szCs w:val="24"/>
        </w:rPr>
        <w:t>titlul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acordat</w:t>
      </w:r>
      <w:proofErr w:type="spellEnd"/>
      <w:r>
        <w:rPr>
          <w:rFonts w:ascii="Trebuchet MS"/>
          <w:sz w:val="24"/>
          <w:szCs w:val="24"/>
        </w:rPr>
        <w:t xml:space="preserve">: Arte </w:t>
      </w:r>
      <w:proofErr w:type="spellStart"/>
      <w:r>
        <w:rPr>
          <w:rFonts w:ascii="Trebuchet MS"/>
          <w:sz w:val="24"/>
          <w:szCs w:val="24"/>
        </w:rPr>
        <w:t>plastice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)/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iat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arte </w:t>
      </w:r>
      <w:proofErr w:type="spellStart"/>
      <w:r>
        <w:rPr>
          <w:rFonts w:ascii="Trebuchet MS"/>
          <w:sz w:val="24"/>
          <w:szCs w:val="24"/>
        </w:rPr>
        <w:t>plastice</w:t>
      </w:r>
      <w:proofErr w:type="spellEnd"/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de-DE"/>
        </w:rPr>
        <w:t>Num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  <w:lang w:val="pt-PT"/>
        </w:rPr>
        <w:t>r de credite (ECTS): 180</w:t>
      </w:r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pt-PT"/>
        </w:rPr>
        <w:t xml:space="preserve">Forma de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nv</w:t>
      </w:r>
      <w:r>
        <w:rPr>
          <w:rFonts w:hAnsi="Trebuchet MS"/>
          <w:sz w:val="24"/>
          <w:szCs w:val="24"/>
        </w:rPr>
        <w:t>ăță</w:t>
      </w:r>
      <w:r>
        <w:rPr>
          <w:rFonts w:ascii="Trebuchet MS"/>
          <w:sz w:val="24"/>
          <w:szCs w:val="24"/>
        </w:rPr>
        <w:t>m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nt</w:t>
      </w:r>
      <w:proofErr w:type="spellEnd"/>
      <w:r>
        <w:rPr>
          <w:rFonts w:ascii="Trebuchet MS"/>
          <w:sz w:val="24"/>
          <w:szCs w:val="24"/>
        </w:rPr>
        <w:t>:  IF</w:t>
      </w:r>
    </w:p>
    <w:p w:rsidR="00FD425B" w:rsidRDefault="004D5D55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predare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maghiar</w:t>
      </w:r>
      <w:r>
        <w:rPr>
          <w:rFonts w:hAnsi="Trebuchet MS"/>
          <w:sz w:val="24"/>
          <w:szCs w:val="24"/>
        </w:rPr>
        <w:t>ă</w:t>
      </w:r>
      <w:proofErr w:type="spellEnd"/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examenului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FD425B" w:rsidRDefault="00FD425B">
      <w:pPr>
        <w:pStyle w:val="ListParagraph"/>
        <w:spacing w:after="0"/>
        <w:rPr>
          <w:b/>
          <w:bCs/>
          <w:sz w:val="24"/>
          <w:szCs w:val="24"/>
        </w:rPr>
      </w:pPr>
    </w:p>
    <w:p w:rsidR="00FD425B" w:rsidRDefault="004D5D55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ilor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realizeaz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prin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trei</w:t>
      </w:r>
      <w:proofErr w:type="spellEnd"/>
      <w:r>
        <w:rPr>
          <w:rFonts w:ascii="Trebuchet MS"/>
          <w:sz w:val="24"/>
          <w:szCs w:val="24"/>
        </w:rPr>
        <w:t xml:space="preserve"> probe: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1 -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natur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2 - </w:t>
      </w:r>
      <w:proofErr w:type="spellStart"/>
      <w:r>
        <w:rPr>
          <w:rFonts w:ascii="Trebuchet MS"/>
          <w:sz w:val="24"/>
          <w:szCs w:val="24"/>
        </w:rPr>
        <w:t>exerci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creative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3 </w:t>
      </w:r>
      <w:r>
        <w:rPr>
          <w:rFonts w:hAnsi="Trebuchet MS"/>
          <w:sz w:val="24"/>
          <w:szCs w:val="24"/>
        </w:rPr>
        <w:t>–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media la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FD425B" w:rsidRDefault="004D5D55">
      <w:pPr>
        <w:pStyle w:val="ListParagraph"/>
        <w:numPr>
          <w:ilvl w:val="1"/>
          <w:numId w:val="8"/>
        </w:numPr>
        <w:tabs>
          <w:tab w:val="clear" w:pos="1800"/>
          <w:tab w:val="num" w:pos="1770"/>
        </w:tabs>
        <w:spacing w:before="240"/>
        <w:ind w:left="1770" w:hanging="330"/>
        <w:jc w:val="both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natur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realizarea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imagini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statice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portret</w:t>
      </w:r>
      <w:proofErr w:type="spellEnd"/>
      <w:r>
        <w:rPr>
          <w:rFonts w:ascii="Trebuchet MS"/>
          <w:sz w:val="24"/>
          <w:szCs w:val="24"/>
        </w:rPr>
        <w:t xml:space="preserve">, act etc. </w:t>
      </w:r>
      <w:proofErr w:type="spellStart"/>
      <w:r>
        <w:rPr>
          <w:rFonts w:ascii="Trebuchet MS"/>
          <w:sz w:val="24"/>
          <w:szCs w:val="24"/>
        </w:rPr>
        <w:t>prin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utilizarea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instrumentelor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tradi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creion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rbune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lastRenderedPageBreak/>
        <w:t>cerneal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pastel.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tragerii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sor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ocupa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locurile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numerotate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suporturile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) din </w:t>
      </w:r>
      <w:proofErr w:type="spellStart"/>
      <w:r>
        <w:rPr>
          <w:rFonts w:ascii="Trebuchet MS"/>
          <w:sz w:val="24"/>
          <w:szCs w:val="24"/>
        </w:rPr>
        <w:t>sal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Fiecare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va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primi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te</w:t>
      </w:r>
      <w:proofErr w:type="spellEnd"/>
      <w:r>
        <w:rPr>
          <w:rFonts w:ascii="Trebuchet MS"/>
          <w:sz w:val="24"/>
          <w:szCs w:val="24"/>
        </w:rPr>
        <w:t xml:space="preserve"> o </w:t>
      </w:r>
      <w:proofErr w:type="spellStart"/>
      <w:r>
        <w:rPr>
          <w:rFonts w:ascii="Trebuchet MS"/>
          <w:sz w:val="24"/>
          <w:szCs w:val="24"/>
        </w:rPr>
        <w:t>h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rtie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rimea</w:t>
      </w:r>
      <w:proofErr w:type="spellEnd"/>
      <w:r>
        <w:rPr>
          <w:rFonts w:ascii="Trebuchet MS"/>
          <w:sz w:val="24"/>
          <w:szCs w:val="24"/>
        </w:rPr>
        <w:t xml:space="preserve"> 50x70 cm),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col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fiecare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numele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lizibil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iar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vor</w:t>
      </w:r>
      <w:proofErr w:type="spellEnd"/>
      <w:r>
        <w:rPr>
          <w:rFonts w:ascii="Trebuchet MS"/>
          <w:sz w:val="24"/>
          <w:szCs w:val="24"/>
        </w:rPr>
        <w:t xml:space="preserve"> fi </w:t>
      </w:r>
      <w:proofErr w:type="spellStart"/>
      <w:r>
        <w:rPr>
          <w:rFonts w:ascii="Trebuchet MS"/>
          <w:sz w:val="24"/>
          <w:szCs w:val="24"/>
        </w:rPr>
        <w:t>sigilate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Unul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dintre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membrii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comisiei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examinare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va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tampila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semna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lucr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rile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cazul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ncerc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nereu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procedeu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va</w:t>
      </w:r>
      <w:proofErr w:type="spellEnd"/>
      <w:r>
        <w:rPr>
          <w:rFonts w:ascii="Trebuchet MS"/>
          <w:sz w:val="24"/>
          <w:szCs w:val="24"/>
        </w:rPr>
        <w:t xml:space="preserve"> fi </w:t>
      </w:r>
      <w:proofErr w:type="spellStart"/>
      <w:r>
        <w:rPr>
          <w:rFonts w:ascii="Trebuchet MS"/>
          <w:sz w:val="24"/>
          <w:szCs w:val="24"/>
        </w:rPr>
        <w:t>reluat</w:t>
      </w:r>
      <w:proofErr w:type="spellEnd"/>
      <w:r>
        <w:rPr>
          <w:rFonts w:ascii="Trebuchet MS"/>
          <w:sz w:val="24"/>
          <w:szCs w:val="24"/>
        </w:rPr>
        <w:t xml:space="preserve">).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sigilarea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va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fi </w:t>
      </w:r>
      <w:proofErr w:type="spellStart"/>
      <w:r>
        <w:rPr>
          <w:rFonts w:ascii="Trebuchet MS"/>
          <w:sz w:val="24"/>
          <w:szCs w:val="24"/>
        </w:rPr>
        <w:t>citit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dintr</w:t>
      </w:r>
      <w:proofErr w:type="spellEnd"/>
      <w:r>
        <w:rPr>
          <w:rFonts w:ascii="Trebuchet MS"/>
          <w:sz w:val="24"/>
          <w:szCs w:val="24"/>
        </w:rPr>
        <w:t xml:space="preserve">-un </w:t>
      </w:r>
      <w:proofErr w:type="spellStart"/>
      <w:r>
        <w:rPr>
          <w:rFonts w:ascii="Trebuchet MS"/>
          <w:sz w:val="24"/>
          <w:szCs w:val="24"/>
        </w:rPr>
        <w:t>plic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desf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cut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fa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sarcina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lucru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nr</w:t>
      </w:r>
      <w:proofErr w:type="spellEnd"/>
      <w:r>
        <w:rPr>
          <w:rFonts w:ascii="Trebuchet MS"/>
          <w:sz w:val="24"/>
          <w:szCs w:val="24"/>
        </w:rPr>
        <w:t xml:space="preserve">. 1.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cazul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neclarit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au </w:t>
      </w:r>
      <w:proofErr w:type="spellStart"/>
      <w:r>
        <w:rPr>
          <w:rFonts w:ascii="Trebuchet MS"/>
          <w:sz w:val="24"/>
          <w:szCs w:val="24"/>
        </w:rPr>
        <w:t>dreptul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pun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ntreb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referitoare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problema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plastic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care </w:t>
      </w:r>
      <w:proofErr w:type="spellStart"/>
      <w:r>
        <w:rPr>
          <w:rFonts w:ascii="Trebuchet MS"/>
          <w:sz w:val="24"/>
          <w:szCs w:val="24"/>
        </w:rPr>
        <w:t>urmeaz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fie </w:t>
      </w:r>
      <w:proofErr w:type="spellStart"/>
      <w:r>
        <w:rPr>
          <w:rFonts w:ascii="Trebuchet MS"/>
          <w:sz w:val="24"/>
          <w:szCs w:val="24"/>
        </w:rPr>
        <w:t>rezolvat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fiecare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vom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te</w:t>
      </w:r>
      <w:proofErr w:type="spellEnd"/>
      <w:r>
        <w:rPr>
          <w:rFonts w:ascii="Trebuchet MS"/>
          <w:sz w:val="24"/>
          <w:szCs w:val="24"/>
        </w:rPr>
        <w:t xml:space="preserve"> o </w:t>
      </w:r>
      <w:proofErr w:type="spellStart"/>
      <w:r>
        <w:rPr>
          <w:rFonts w:ascii="Trebuchet MS"/>
          <w:sz w:val="24"/>
          <w:szCs w:val="24"/>
        </w:rPr>
        <w:t>pauz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te</w:t>
      </w:r>
      <w:proofErr w:type="spellEnd"/>
      <w:r>
        <w:rPr>
          <w:rFonts w:ascii="Trebuchet MS"/>
          <w:sz w:val="24"/>
          <w:szCs w:val="24"/>
        </w:rPr>
        <w:t xml:space="preserve"> 10 minute. </w:t>
      </w:r>
      <w:proofErr w:type="spellStart"/>
      <w:r>
        <w:rPr>
          <w:rFonts w:ascii="Trebuchet MS"/>
          <w:sz w:val="24"/>
          <w:szCs w:val="24"/>
        </w:rPr>
        <w:t>Lucr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finalizate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vor</w:t>
      </w:r>
      <w:proofErr w:type="spellEnd"/>
      <w:r>
        <w:rPr>
          <w:rFonts w:ascii="Trebuchet MS"/>
          <w:sz w:val="24"/>
          <w:szCs w:val="24"/>
        </w:rPr>
        <w:t xml:space="preserve"> fi predate </w:t>
      </w:r>
      <w:proofErr w:type="spellStart"/>
      <w:r>
        <w:rPr>
          <w:rFonts w:ascii="Trebuchet MS"/>
          <w:sz w:val="24"/>
          <w:szCs w:val="24"/>
        </w:rPr>
        <w:t>supraveghetorului</w:t>
      </w:r>
      <w:proofErr w:type="spellEnd"/>
      <w:r>
        <w:rPr>
          <w:rFonts w:ascii="Trebuchet MS"/>
          <w:sz w:val="24"/>
          <w:szCs w:val="24"/>
        </w:rPr>
        <w:t xml:space="preserve"> din </w:t>
      </w:r>
      <w:proofErr w:type="spellStart"/>
      <w:r>
        <w:rPr>
          <w:rFonts w:ascii="Trebuchet MS"/>
          <w:sz w:val="24"/>
          <w:szCs w:val="24"/>
        </w:rPr>
        <w:t>sal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care </w:t>
      </w:r>
      <w:proofErr w:type="spellStart"/>
      <w:r>
        <w:rPr>
          <w:rFonts w:ascii="Trebuchet MS"/>
          <w:sz w:val="24"/>
          <w:szCs w:val="24"/>
        </w:rPr>
        <w:t>p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sesc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perimetrul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institu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nv</w:t>
      </w:r>
      <w:r>
        <w:rPr>
          <w:rFonts w:hAnsi="Trebuchet MS"/>
          <w:sz w:val="24"/>
          <w:szCs w:val="24"/>
        </w:rPr>
        <w:t>ăță</w:t>
      </w:r>
      <w:r>
        <w:rPr>
          <w:rFonts w:ascii="Trebuchet MS"/>
          <w:sz w:val="24"/>
          <w:szCs w:val="24"/>
        </w:rPr>
        <w:t>m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îş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pierd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dreptul</w:t>
      </w:r>
      <w:proofErr w:type="spellEnd"/>
      <w:r>
        <w:rPr>
          <w:rFonts w:ascii="Trebuchet MS"/>
          <w:sz w:val="24"/>
          <w:szCs w:val="24"/>
        </w:rPr>
        <w:t xml:space="preserve"> de a se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ntoarce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sala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examen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Rolul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acestei</w:t>
      </w:r>
      <w:proofErr w:type="spellEnd"/>
      <w:r>
        <w:rPr>
          <w:rFonts w:ascii="Trebuchet MS"/>
          <w:sz w:val="24"/>
          <w:szCs w:val="24"/>
        </w:rPr>
        <w:t xml:space="preserve"> probe </w:t>
      </w:r>
      <w:proofErr w:type="spellStart"/>
      <w:proofErr w:type="gramStart"/>
      <w:r>
        <w:rPr>
          <w:rFonts w:ascii="Trebuchet MS"/>
          <w:sz w:val="24"/>
          <w:szCs w:val="24"/>
        </w:rPr>
        <w:t>este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verificarea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capacit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observare</w:t>
      </w:r>
      <w:proofErr w:type="spellEnd"/>
      <w:r>
        <w:rPr>
          <w:rFonts w:ascii="Trebuchet MS"/>
          <w:sz w:val="24"/>
          <w:szCs w:val="24"/>
        </w:rPr>
        <w:t xml:space="preserve">, a </w:t>
      </w:r>
      <w:proofErr w:type="spellStart"/>
      <w:r>
        <w:rPr>
          <w:rFonts w:ascii="Trebuchet MS"/>
          <w:sz w:val="24"/>
          <w:szCs w:val="24"/>
        </w:rPr>
        <w:t>sim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propor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iilor</w:t>
      </w:r>
      <w:proofErr w:type="spellEnd"/>
      <w:r>
        <w:rPr>
          <w:rFonts w:ascii="Trebuchet MS"/>
          <w:sz w:val="24"/>
          <w:szCs w:val="24"/>
        </w:rPr>
        <w:t xml:space="preserve">, a </w:t>
      </w:r>
      <w:proofErr w:type="spellStart"/>
      <w:r>
        <w:rPr>
          <w:rFonts w:ascii="Trebuchet MS"/>
          <w:sz w:val="24"/>
          <w:szCs w:val="24"/>
        </w:rPr>
        <w:t>deprinderilor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redarea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propor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capacit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autoexprimare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Durata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probei</w:t>
      </w:r>
      <w:proofErr w:type="spellEnd"/>
      <w:r>
        <w:rPr>
          <w:rFonts w:ascii="Trebuchet MS"/>
          <w:sz w:val="24"/>
          <w:szCs w:val="24"/>
        </w:rPr>
        <w:t>: 6 ore.</w:t>
      </w:r>
    </w:p>
    <w:p w:rsidR="00FD425B" w:rsidRDefault="004D5D55">
      <w:pPr>
        <w:pStyle w:val="ListParagraph"/>
        <w:numPr>
          <w:ilvl w:val="1"/>
          <w:numId w:val="8"/>
        </w:numPr>
        <w:tabs>
          <w:tab w:val="clear" w:pos="1800"/>
          <w:tab w:val="num" w:pos="1770"/>
        </w:tabs>
        <w:spacing w:before="240"/>
        <w:ind w:left="1770" w:hanging="330"/>
        <w:jc w:val="both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Exerci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creative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Exerci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iile</w:t>
      </w:r>
      <w:proofErr w:type="spellEnd"/>
      <w:r>
        <w:rPr>
          <w:rFonts w:ascii="Trebuchet MS"/>
          <w:sz w:val="24"/>
          <w:szCs w:val="24"/>
        </w:rPr>
        <w:t xml:space="preserve"> creative </w:t>
      </w:r>
      <w:proofErr w:type="spellStart"/>
      <w:r>
        <w:rPr>
          <w:rFonts w:ascii="Trebuchet MS"/>
          <w:sz w:val="24"/>
          <w:szCs w:val="24"/>
        </w:rPr>
        <w:t>vizeaz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evaluarea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fanteziei</w:t>
      </w:r>
      <w:proofErr w:type="spellEnd"/>
      <w:r>
        <w:rPr>
          <w:rFonts w:ascii="Trebuchet MS"/>
          <w:sz w:val="24"/>
          <w:szCs w:val="24"/>
        </w:rPr>
        <w:t xml:space="preserve">, a </w:t>
      </w:r>
      <w:proofErr w:type="spellStart"/>
      <w:r>
        <w:rPr>
          <w:rFonts w:ascii="Trebuchet MS"/>
          <w:sz w:val="24"/>
          <w:szCs w:val="24"/>
        </w:rPr>
        <w:t>deprinderilor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compozi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gramStart"/>
      <w:r>
        <w:rPr>
          <w:rFonts w:ascii="Trebuchet MS"/>
          <w:sz w:val="24"/>
          <w:szCs w:val="24"/>
        </w:rPr>
        <w:t>a</w:t>
      </w:r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aptitudinilor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grafice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desf</w:t>
      </w:r>
      <w:r>
        <w:rPr>
          <w:rFonts w:hAnsi="Trebuchet MS"/>
          <w:sz w:val="24"/>
          <w:szCs w:val="24"/>
        </w:rPr>
        <w:t>ăș</w:t>
      </w:r>
      <w:r>
        <w:rPr>
          <w:rFonts w:ascii="Trebuchet MS"/>
          <w:sz w:val="24"/>
          <w:szCs w:val="24"/>
        </w:rPr>
        <w:t>oar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condi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asem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n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precedente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diferen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const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nd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motivarea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scris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gramStart"/>
      <w:r>
        <w:rPr>
          <w:rFonts w:ascii="Trebuchet MS"/>
          <w:sz w:val="24"/>
          <w:szCs w:val="24"/>
        </w:rPr>
        <w:t>a</w:t>
      </w:r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creatoare</w:t>
      </w:r>
      <w:proofErr w:type="spellEnd"/>
      <w:r>
        <w:rPr>
          <w:rFonts w:ascii="Trebuchet MS"/>
          <w:sz w:val="24"/>
          <w:szCs w:val="24"/>
        </w:rPr>
        <w:t>.</w:t>
      </w:r>
      <w:r>
        <w:rPr>
          <w:rFonts w:ascii="Trebuchet MS"/>
        </w:rPr>
        <w:t xml:space="preserve"> </w:t>
      </w:r>
      <w:r>
        <w:rPr>
          <w:rFonts w:ascii="Trebuchet MS"/>
          <w:sz w:val="24"/>
          <w:szCs w:val="24"/>
        </w:rPr>
        <w:t>(1)</w:t>
      </w:r>
      <w:r>
        <w:rPr>
          <w:rFonts w:ascii="Trebuchet MS"/>
          <w:sz w:val="24"/>
          <w:szCs w:val="24"/>
        </w:rPr>
        <w:tab/>
      </w:r>
      <w:proofErr w:type="spellStart"/>
      <w:r>
        <w:rPr>
          <w:rFonts w:ascii="Trebuchet MS"/>
          <w:sz w:val="24"/>
          <w:szCs w:val="24"/>
        </w:rPr>
        <w:t>Materiale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permise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aceast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diferite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instrumente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creion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colorat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acvarele</w:t>
      </w:r>
      <w:proofErr w:type="spellEnd"/>
      <w:r>
        <w:rPr>
          <w:rFonts w:ascii="Trebuchet MS"/>
          <w:sz w:val="24"/>
          <w:szCs w:val="24"/>
        </w:rPr>
        <w:t xml:space="preserve"> etc. </w:t>
      </w:r>
      <w:proofErr w:type="spellStart"/>
      <w:r>
        <w:rPr>
          <w:rFonts w:ascii="Trebuchet MS"/>
          <w:sz w:val="24"/>
          <w:szCs w:val="24"/>
        </w:rPr>
        <w:t>diferite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tipuri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litere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decupate</w:t>
      </w:r>
      <w:proofErr w:type="spellEnd"/>
      <w:r>
        <w:rPr>
          <w:rFonts w:ascii="Trebuchet MS"/>
          <w:sz w:val="24"/>
          <w:szCs w:val="24"/>
        </w:rPr>
        <w:t xml:space="preserve"> din </w:t>
      </w:r>
      <w:proofErr w:type="spellStart"/>
      <w:r>
        <w:rPr>
          <w:rFonts w:ascii="Trebuchet MS"/>
          <w:sz w:val="24"/>
          <w:szCs w:val="24"/>
        </w:rPr>
        <w:t>reviste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suprafe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colorate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past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lipit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Durata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probei</w:t>
      </w:r>
      <w:proofErr w:type="spellEnd"/>
      <w:r>
        <w:rPr>
          <w:rFonts w:ascii="Trebuchet MS"/>
          <w:sz w:val="24"/>
          <w:szCs w:val="24"/>
        </w:rPr>
        <w:t xml:space="preserve">: 4 ore. </w:t>
      </w:r>
      <w:proofErr w:type="spellStart"/>
      <w:r>
        <w:rPr>
          <w:rFonts w:ascii="Trebuchet MS"/>
          <w:sz w:val="24"/>
          <w:szCs w:val="24"/>
        </w:rPr>
        <w:t>Interviul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const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din </w:t>
      </w:r>
      <w:proofErr w:type="spellStart"/>
      <w:r>
        <w:rPr>
          <w:rFonts w:ascii="Trebuchet MS"/>
          <w:sz w:val="24"/>
          <w:szCs w:val="24"/>
        </w:rPr>
        <w:t>discu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cu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marginea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mapei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individuale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Aceasta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va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aproximativ</w:t>
      </w:r>
      <w:proofErr w:type="spellEnd"/>
      <w:r>
        <w:rPr>
          <w:rFonts w:ascii="Trebuchet MS"/>
          <w:sz w:val="24"/>
          <w:szCs w:val="24"/>
        </w:rPr>
        <w:t xml:space="preserve"> 25 de </w:t>
      </w:r>
      <w:proofErr w:type="spellStart"/>
      <w:r>
        <w:rPr>
          <w:rFonts w:ascii="Trebuchet MS"/>
          <w:sz w:val="24"/>
          <w:szCs w:val="24"/>
        </w:rPr>
        <w:t>lucr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proprii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diferite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forme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exprimare</w:t>
      </w:r>
      <w:proofErr w:type="spellEnd"/>
      <w:r>
        <w:rPr>
          <w:rFonts w:asci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–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exemplu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desen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foto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compozi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aplicat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(graphic design, </w:t>
      </w:r>
      <w:proofErr w:type="spellStart"/>
      <w:r>
        <w:rPr>
          <w:rFonts w:ascii="Trebuchet MS"/>
          <w:sz w:val="24"/>
          <w:szCs w:val="24"/>
        </w:rPr>
        <w:t>ilustra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, poster), 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publicitar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videoclip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anima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computerizat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compozi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intermedia. </w:t>
      </w:r>
      <w:proofErr w:type="spellStart"/>
      <w:r>
        <w:rPr>
          <w:rFonts w:ascii="Trebuchet MS"/>
          <w:sz w:val="24"/>
          <w:szCs w:val="24"/>
        </w:rPr>
        <w:t>Scopul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probei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este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testarea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preferin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intelectuale</w:t>
      </w:r>
      <w:proofErr w:type="spellEnd"/>
      <w:r>
        <w:rPr>
          <w:rFonts w:ascii="Trebuchet MS"/>
          <w:sz w:val="24"/>
          <w:szCs w:val="24"/>
        </w:rPr>
        <w:t xml:space="preserve">, a </w:t>
      </w:r>
      <w:proofErr w:type="spellStart"/>
      <w:r>
        <w:rPr>
          <w:rFonts w:ascii="Trebuchet MS"/>
          <w:sz w:val="24"/>
          <w:szCs w:val="24"/>
        </w:rPr>
        <w:t>inteligen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capacit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necesare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specializ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rii</w:t>
      </w:r>
      <w:proofErr w:type="spellEnd"/>
      <w:r>
        <w:rPr>
          <w:rFonts w:ascii="Trebuchet MS"/>
          <w:sz w:val="24"/>
          <w:szCs w:val="24"/>
        </w:rPr>
        <w:t>.</w:t>
      </w:r>
    </w:p>
    <w:p w:rsidR="00FD425B" w:rsidRDefault="00FD425B">
      <w:pPr>
        <w:pStyle w:val="ListParagraph"/>
        <w:ind w:left="1800"/>
        <w:rPr>
          <w:sz w:val="24"/>
          <w:szCs w:val="24"/>
        </w:rPr>
      </w:pPr>
    </w:p>
    <w:p w:rsidR="00FD425B" w:rsidRDefault="004D5D55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spacing w:before="240"/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Probele</w:t>
      </w:r>
      <w:proofErr w:type="spellEnd"/>
      <w:r>
        <w:rPr>
          <w:rFonts w:ascii="Trebuchet MS"/>
          <w:sz w:val="24"/>
          <w:szCs w:val="24"/>
        </w:rPr>
        <w:t xml:space="preserve"> 1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2 </w:t>
      </w:r>
      <w:proofErr w:type="spellStart"/>
      <w:r>
        <w:rPr>
          <w:rFonts w:ascii="Trebuchet MS"/>
          <w:sz w:val="24"/>
          <w:szCs w:val="24"/>
        </w:rPr>
        <w:t>presupun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prezen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fizic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online a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ilor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FD425B" w:rsidRDefault="00FD425B">
      <w:pPr>
        <w:pStyle w:val="ListParagraph"/>
        <w:spacing w:before="240"/>
        <w:ind w:left="1440"/>
        <w:rPr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before="240"/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Stabilirea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FD425B" w:rsidRDefault="004D5D55">
      <w:pPr>
        <w:pStyle w:val="Szvegtrzs"/>
        <w:spacing w:line="276" w:lineRule="auto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lastRenderedPageBreak/>
        <w:t xml:space="preserve">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calculeaz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cu </w:t>
      </w:r>
      <w:proofErr w:type="spellStart"/>
      <w:r>
        <w:rPr>
          <w:rFonts w:ascii="Trebuchet MS"/>
          <w:sz w:val="24"/>
          <w:szCs w:val="24"/>
        </w:rPr>
        <w:t>dou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zecimale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rotunjire</w:t>
      </w:r>
      <w:proofErr w:type="spellEnd"/>
      <w:proofErr w:type="gramStart"/>
      <w:r>
        <w:rPr>
          <w:rFonts w:ascii="Trebuchet MS"/>
          <w:sz w:val="24"/>
          <w:szCs w:val="24"/>
        </w:rPr>
        <w:t xml:space="preserve">, 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formul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: 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>MA = 0</w:t>
      </w:r>
      <w:proofErr w:type="gramStart"/>
      <w:r>
        <w:rPr>
          <w:rFonts w:ascii="Trebuchet MS"/>
          <w:sz w:val="24"/>
          <w:szCs w:val="24"/>
        </w:rPr>
        <w:t>,5</w:t>
      </w:r>
      <w:proofErr w:type="gramEnd"/>
      <w:r>
        <w:rPr>
          <w:rFonts w:ascii="Trebuchet MS"/>
          <w:sz w:val="24"/>
          <w:szCs w:val="24"/>
        </w:rPr>
        <w:t xml:space="preserve"> x M1 + 0,4 x M2 + 0.1 x M3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unde</w:t>
      </w:r>
      <w:proofErr w:type="spellEnd"/>
      <w:proofErr w:type="gramEnd"/>
      <w:r>
        <w:rPr>
          <w:rFonts w:ascii="Trebuchet MS"/>
          <w:sz w:val="24"/>
          <w:szCs w:val="24"/>
        </w:rPr>
        <w:t>: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MA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M1 = media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inut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la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1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M2 = media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inut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la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2</w:t>
      </w:r>
    </w:p>
    <w:p w:rsidR="00FD425B" w:rsidRDefault="004D5D55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M3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</w:p>
    <w:p w:rsidR="00FD425B" w:rsidRDefault="00FD425B">
      <w:pPr>
        <w:pStyle w:val="ListParagraph"/>
        <w:ind w:left="1440"/>
        <w:rPr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Criterii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departajare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pentru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ultimul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loc</w:t>
      </w:r>
      <w:proofErr w:type="spellEnd"/>
      <w:r>
        <w:rPr>
          <w:b/>
          <w:bCs/>
          <w:sz w:val="24"/>
          <w:szCs w:val="24"/>
        </w:rPr>
        <w:t xml:space="preserve"> (cu </w:t>
      </w:r>
      <w:proofErr w:type="spellStart"/>
      <w:r>
        <w:rPr>
          <w:b/>
          <w:bCs/>
          <w:sz w:val="24"/>
          <w:szCs w:val="24"/>
        </w:rPr>
        <w:t>sau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fără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plată</w:t>
      </w:r>
      <w:proofErr w:type="spellEnd"/>
      <w:r>
        <w:rPr>
          <w:b/>
          <w:bCs/>
          <w:sz w:val="24"/>
          <w:szCs w:val="24"/>
        </w:rPr>
        <w:t xml:space="preserve">) a </w:t>
      </w:r>
      <w:proofErr w:type="spellStart"/>
      <w:r>
        <w:rPr>
          <w:b/>
          <w:bCs/>
          <w:sz w:val="24"/>
          <w:szCs w:val="24"/>
        </w:rPr>
        <w:t>candidaților</w:t>
      </w:r>
      <w:proofErr w:type="spellEnd"/>
      <w:r>
        <w:rPr>
          <w:b/>
          <w:bCs/>
          <w:sz w:val="24"/>
          <w:szCs w:val="24"/>
        </w:rPr>
        <w:t xml:space="preserve"> care au </w:t>
      </w:r>
      <w:proofErr w:type="spellStart"/>
      <w:r>
        <w:rPr>
          <w:b/>
          <w:bCs/>
          <w:sz w:val="24"/>
          <w:szCs w:val="24"/>
        </w:rPr>
        <w:t>aceeași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  <w:r>
        <w:rPr>
          <w:b/>
          <w:bCs/>
          <w:sz w:val="24"/>
          <w:szCs w:val="24"/>
        </w:rPr>
        <w:t>.</w:t>
      </w:r>
    </w:p>
    <w:p w:rsidR="00FD425B" w:rsidRDefault="004D5D55">
      <w:pPr>
        <w:pStyle w:val="Szvegtrzs"/>
        <w:ind w:left="6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Dac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ultimul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</w:t>
      </w:r>
      <w:proofErr w:type="spellEnd"/>
      <w:r>
        <w:rPr>
          <w:rFonts w:ascii="Trebuchet MS"/>
          <w:sz w:val="24"/>
          <w:szCs w:val="24"/>
        </w:rPr>
        <w:t xml:space="preserve">, cu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tax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doi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mul</w:t>
      </w:r>
      <w:r>
        <w:rPr>
          <w:rFonts w:hAnsi="Trebuchet MS"/>
          <w:sz w:val="24"/>
          <w:szCs w:val="24"/>
        </w:rPr>
        <w:t>ț</w:t>
      </w:r>
      <w:proofErr w:type="spellEnd"/>
      <w:r>
        <w:rPr>
          <w:rFonts w:ascii="Trebuchet MS"/>
          <w:sz w:val="24"/>
          <w:szCs w:val="24"/>
          <w:lang w:val="it-IT"/>
        </w:rPr>
        <w:t>i candida</w:t>
      </w:r>
      <w:proofErr w:type="spellStart"/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au </w:t>
      </w:r>
      <w:proofErr w:type="spellStart"/>
      <w:r>
        <w:rPr>
          <w:rFonts w:ascii="Trebuchet MS"/>
          <w:sz w:val="24"/>
          <w:szCs w:val="24"/>
        </w:rPr>
        <w:t>aceea</w:t>
      </w:r>
      <w:r>
        <w:rPr>
          <w:rFonts w:hAnsi="Trebuchet MS"/>
          <w:sz w:val="24"/>
          <w:szCs w:val="24"/>
        </w:rPr>
        <w:t>ș</w:t>
      </w:r>
      <w:proofErr w:type="spellEnd"/>
      <w:r>
        <w:rPr>
          <w:rFonts w:ascii="Trebuchet MS"/>
          <w:sz w:val="24"/>
          <w:szCs w:val="24"/>
          <w:lang w:val="nl-NL"/>
        </w:rPr>
        <w:t>i medie general</w:t>
      </w:r>
      <w:r>
        <w:rPr>
          <w:rFonts w:hAnsi="Trebuchet MS"/>
          <w:sz w:val="24"/>
          <w:szCs w:val="24"/>
        </w:rPr>
        <w:t>ă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(MA), se </w:t>
      </w:r>
      <w:proofErr w:type="spellStart"/>
      <w:r>
        <w:rPr>
          <w:rFonts w:ascii="Trebuchet MS"/>
          <w:sz w:val="24"/>
          <w:szCs w:val="24"/>
        </w:rPr>
        <w:t>vor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utiliza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criterii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departajare</w:t>
      </w:r>
      <w:proofErr w:type="spellEnd"/>
      <w:r>
        <w:rPr>
          <w:rFonts w:ascii="Trebuchet MS"/>
          <w:sz w:val="24"/>
          <w:szCs w:val="24"/>
        </w:rPr>
        <w:t xml:space="preserve">, </w:t>
      </w:r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  <w:lang w:val="it-IT"/>
        </w:rPr>
        <w:t>n ordine:</w:t>
      </w:r>
    </w:p>
    <w:p w:rsidR="00FD425B" w:rsidRDefault="004D5D55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r>
        <w:rPr>
          <w:rFonts w:ascii="Trebuchet MS"/>
          <w:sz w:val="24"/>
          <w:szCs w:val="24"/>
        </w:rPr>
        <w:t>Nota M1</w:t>
      </w:r>
    </w:p>
    <w:p w:rsidR="00FD425B" w:rsidRDefault="004D5D55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r>
        <w:rPr>
          <w:rFonts w:ascii="Trebuchet MS"/>
          <w:sz w:val="24"/>
          <w:szCs w:val="24"/>
        </w:rPr>
        <w:t>Nota M2</w:t>
      </w:r>
    </w:p>
    <w:p w:rsidR="00FD425B" w:rsidRDefault="004D5D55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r>
        <w:rPr>
          <w:rFonts w:ascii="Trebuchet MS"/>
          <w:sz w:val="24"/>
          <w:szCs w:val="24"/>
        </w:rPr>
        <w:t>Nota M3.</w:t>
      </w:r>
    </w:p>
    <w:p w:rsidR="00FD425B" w:rsidRDefault="00FD425B">
      <w:pPr>
        <w:pStyle w:val="ListParagraph"/>
        <w:ind w:left="1400"/>
        <w:rPr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Condiţiile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locuri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fără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taxă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candidaţilor</w:t>
      </w:r>
      <w:proofErr w:type="spellEnd"/>
      <w:r>
        <w:rPr>
          <w:b/>
          <w:bCs/>
          <w:sz w:val="24"/>
          <w:szCs w:val="24"/>
        </w:rPr>
        <w:t xml:space="preserve"> care au </w:t>
      </w:r>
      <w:proofErr w:type="spellStart"/>
      <w:r>
        <w:rPr>
          <w:b/>
          <w:bCs/>
          <w:sz w:val="24"/>
          <w:szCs w:val="24"/>
        </w:rPr>
        <w:t>obţinut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premii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concursuri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şcolare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naţionale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internaţionale</w:t>
      </w:r>
      <w:proofErr w:type="spellEnd"/>
    </w:p>
    <w:p w:rsidR="00FD425B" w:rsidRDefault="00FD425B">
      <w:pPr>
        <w:pStyle w:val="ListParagraph"/>
        <w:rPr>
          <w:b/>
          <w:bCs/>
          <w:sz w:val="24"/>
          <w:szCs w:val="24"/>
        </w:rPr>
      </w:pPr>
    </w:p>
    <w:p w:rsidR="00FD425B" w:rsidRDefault="004D5D55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Dintre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concursurile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colare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interna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va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lua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considerare</w:t>
      </w:r>
      <w:proofErr w:type="spellEnd"/>
      <w:r>
        <w:rPr>
          <w:rFonts w:ascii="Trebuchet MS"/>
          <w:sz w:val="24"/>
          <w:szCs w:val="24"/>
        </w:rPr>
        <w:t xml:space="preserve">:  </w:t>
      </w:r>
      <w:proofErr w:type="spellStart"/>
      <w:r>
        <w:rPr>
          <w:rFonts w:ascii="Trebuchet MS"/>
          <w:sz w:val="24"/>
          <w:szCs w:val="24"/>
        </w:rPr>
        <w:t>concursurile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organizate</w:t>
      </w:r>
      <w:proofErr w:type="spellEnd"/>
      <w:r>
        <w:rPr>
          <w:rFonts w:ascii="Trebuchet MS"/>
          <w:sz w:val="24"/>
          <w:szCs w:val="24"/>
        </w:rPr>
        <w:t xml:space="preserve"> sub </w:t>
      </w:r>
      <w:proofErr w:type="spellStart"/>
      <w:r>
        <w:rPr>
          <w:rFonts w:ascii="Trebuchet MS"/>
          <w:sz w:val="24"/>
          <w:szCs w:val="24"/>
        </w:rPr>
        <w:t>egida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Ministerului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Educa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iei</w:t>
      </w:r>
      <w:proofErr w:type="spellEnd"/>
      <w:r>
        <w:rPr>
          <w:rFonts w:ascii="Trebuchet MS"/>
          <w:sz w:val="24"/>
          <w:szCs w:val="24"/>
        </w:rPr>
        <w:t xml:space="preserve">  (ex. </w:t>
      </w:r>
      <w:proofErr w:type="spellStart"/>
      <w:r>
        <w:rPr>
          <w:rFonts w:ascii="Trebuchet MS"/>
          <w:sz w:val="24"/>
          <w:szCs w:val="24"/>
        </w:rPr>
        <w:t>olimpiadele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colare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profil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ultimii</w:t>
      </w:r>
      <w:proofErr w:type="spellEnd"/>
      <w:r>
        <w:rPr>
          <w:rFonts w:ascii="Trebuchet MS"/>
          <w:sz w:val="24"/>
          <w:szCs w:val="24"/>
        </w:rPr>
        <w:t xml:space="preserve"> 5 </w:t>
      </w:r>
      <w:proofErr w:type="spellStart"/>
      <w:r>
        <w:rPr>
          <w:rFonts w:ascii="Trebuchet MS"/>
          <w:sz w:val="24"/>
          <w:szCs w:val="24"/>
        </w:rPr>
        <w:t>ani</w:t>
      </w:r>
      <w:proofErr w:type="spellEnd"/>
    </w:p>
    <w:p w:rsidR="00FD425B" w:rsidRDefault="004D5D55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concursurile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organizate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Departamentul</w:t>
      </w:r>
      <w:proofErr w:type="spellEnd"/>
      <w:r>
        <w:rPr>
          <w:rFonts w:ascii="Trebuchet MS"/>
          <w:sz w:val="24"/>
          <w:szCs w:val="24"/>
        </w:rPr>
        <w:t xml:space="preserve"> de Arte al UCP (ex. </w:t>
      </w:r>
      <w:proofErr w:type="spellStart"/>
      <w:r>
        <w:rPr>
          <w:rFonts w:ascii="Trebuchet MS"/>
          <w:sz w:val="24"/>
          <w:szCs w:val="24"/>
        </w:rPr>
        <w:t>Kreativit</w:t>
      </w:r>
      <w:r>
        <w:rPr>
          <w:rFonts w:hAnsi="Trebuchet MS"/>
          <w:sz w:val="24"/>
          <w:szCs w:val="24"/>
        </w:rPr>
        <w:t>á</w:t>
      </w:r>
      <w:r>
        <w:rPr>
          <w:rFonts w:ascii="Trebuchet MS"/>
          <w:sz w:val="24"/>
          <w:szCs w:val="24"/>
        </w:rPr>
        <w:t>s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verseny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K</w:t>
      </w:r>
      <w:r>
        <w:rPr>
          <w:rFonts w:hAnsi="Trebuchet MS"/>
          <w:sz w:val="24"/>
          <w:szCs w:val="24"/>
        </w:rPr>
        <w:t>é</w:t>
      </w:r>
      <w:r>
        <w:rPr>
          <w:rFonts w:ascii="Trebuchet MS"/>
          <w:sz w:val="24"/>
          <w:szCs w:val="24"/>
        </w:rPr>
        <w:t>pben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vagyunk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ultimii</w:t>
      </w:r>
      <w:proofErr w:type="spellEnd"/>
      <w:r>
        <w:rPr>
          <w:rFonts w:ascii="Trebuchet MS"/>
          <w:sz w:val="24"/>
          <w:szCs w:val="24"/>
        </w:rPr>
        <w:t xml:space="preserve"> 5 </w:t>
      </w:r>
      <w:proofErr w:type="spellStart"/>
      <w:r>
        <w:rPr>
          <w:rFonts w:ascii="Trebuchet MS"/>
          <w:sz w:val="24"/>
          <w:szCs w:val="24"/>
        </w:rPr>
        <w:t>ani</w:t>
      </w:r>
      <w:proofErr w:type="spellEnd"/>
    </w:p>
    <w:p w:rsidR="00FD425B" w:rsidRDefault="004D5D55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lastRenderedPageBreak/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care </w:t>
      </w:r>
      <w:proofErr w:type="spellStart"/>
      <w:r>
        <w:rPr>
          <w:rFonts w:ascii="Trebuchet MS"/>
          <w:sz w:val="24"/>
          <w:szCs w:val="24"/>
        </w:rPr>
        <w:t>posed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concursurile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ionate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punctul</w:t>
      </w:r>
      <w:proofErr w:type="spellEnd"/>
      <w:r>
        <w:rPr>
          <w:rFonts w:ascii="Trebuchet MS"/>
          <w:sz w:val="24"/>
          <w:szCs w:val="24"/>
        </w:rPr>
        <w:t xml:space="preserve"> (1) au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inut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locurile</w:t>
      </w:r>
      <w:proofErr w:type="spellEnd"/>
      <w:r>
        <w:rPr>
          <w:rFonts w:ascii="Trebuchet MS"/>
          <w:sz w:val="24"/>
          <w:szCs w:val="24"/>
        </w:rPr>
        <w:t xml:space="preserve"> I-III pot </w:t>
      </w:r>
      <w:proofErr w:type="spellStart"/>
      <w:r>
        <w:rPr>
          <w:rFonts w:ascii="Trebuchet MS"/>
          <w:sz w:val="24"/>
          <w:szCs w:val="24"/>
        </w:rPr>
        <w:t>solicita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locuri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tax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indiferent</w:t>
      </w:r>
      <w:proofErr w:type="spellEnd"/>
      <w:r>
        <w:rPr>
          <w:rFonts w:ascii="Trebuchet MS"/>
          <w:sz w:val="24"/>
          <w:szCs w:val="24"/>
        </w:rPr>
        <w:t xml:space="preserve"> de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FD425B" w:rsidRDefault="00FD425B">
      <w:pPr>
        <w:pStyle w:val="ListParagraph"/>
        <w:ind w:left="1440"/>
        <w:rPr>
          <w:sz w:val="24"/>
          <w:szCs w:val="24"/>
        </w:rPr>
      </w:pPr>
    </w:p>
    <w:p w:rsidR="00FD425B" w:rsidRDefault="004D5D5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Condiții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FD425B" w:rsidRDefault="004D5D55">
      <w:pPr>
        <w:pStyle w:val="Szvegtrzs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studiu</w:t>
      </w:r>
      <w:proofErr w:type="spellEnd"/>
      <w:r>
        <w:rPr>
          <w:rFonts w:ascii="Trebuchet MS"/>
          <w:sz w:val="24"/>
          <w:szCs w:val="24"/>
        </w:rPr>
        <w:t xml:space="preserve"> Arte </w:t>
      </w:r>
      <w:proofErr w:type="spellStart"/>
      <w:r>
        <w:rPr>
          <w:rFonts w:ascii="Trebuchet MS"/>
          <w:sz w:val="24"/>
          <w:szCs w:val="24"/>
        </w:rPr>
        <w:t>Plastice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Grafic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  <w:lang w:val="pt-PT"/>
        </w:rPr>
        <w:t>), candida</w:t>
      </w:r>
      <w:proofErr w:type="spellStart"/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trebuie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posede</w:t>
      </w:r>
      <w:proofErr w:type="spellEnd"/>
      <w:r>
        <w:rPr>
          <w:rFonts w:ascii="Trebuchet MS"/>
          <w:sz w:val="24"/>
          <w:szCs w:val="24"/>
        </w:rPr>
        <w:t>:</w:t>
      </w:r>
    </w:p>
    <w:p w:rsidR="00FD425B" w:rsidRDefault="004D5D55">
      <w:pPr>
        <w:pStyle w:val="ListParagraph"/>
        <w:numPr>
          <w:ilvl w:val="1"/>
          <w:numId w:val="13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ascii="Trebuchet MS"/>
          <w:sz w:val="24"/>
          <w:szCs w:val="24"/>
        </w:rPr>
        <w:t>indiferent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anul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ţ</w:t>
      </w:r>
      <w:r>
        <w:rPr>
          <w:rFonts w:ascii="Trebuchet MS"/>
          <w:sz w:val="24"/>
          <w:szCs w:val="24"/>
        </w:rPr>
        <w:t>inerii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acesteia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inclusiv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studen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care </w:t>
      </w:r>
      <w:proofErr w:type="spellStart"/>
      <w:r>
        <w:rPr>
          <w:rFonts w:ascii="Trebuchet MS"/>
          <w:sz w:val="24"/>
          <w:szCs w:val="24"/>
        </w:rPr>
        <w:t>doresc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urmeze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simultan</w:t>
      </w:r>
      <w:proofErr w:type="spellEnd"/>
      <w:r>
        <w:rPr>
          <w:rFonts w:ascii="Trebuchet MS"/>
          <w:sz w:val="24"/>
          <w:szCs w:val="24"/>
        </w:rPr>
        <w:t xml:space="preserve"> o a </w:t>
      </w:r>
      <w:proofErr w:type="spellStart"/>
      <w:r>
        <w:rPr>
          <w:rFonts w:ascii="Trebuchet MS"/>
          <w:sz w:val="24"/>
          <w:szCs w:val="24"/>
        </w:rPr>
        <w:t>doua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specializare</w:t>
      </w:r>
      <w:proofErr w:type="spellEnd"/>
      <w:r>
        <w:rPr>
          <w:rFonts w:ascii="Trebuchet MS"/>
          <w:sz w:val="24"/>
          <w:szCs w:val="24"/>
        </w:rPr>
        <w:t>;</w:t>
      </w:r>
    </w:p>
    <w:p w:rsidR="00FD425B" w:rsidRDefault="004D5D55">
      <w:pPr>
        <w:pStyle w:val="ListParagraph"/>
        <w:numPr>
          <w:ilvl w:val="1"/>
          <w:numId w:val="13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ş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ţă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dac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doresc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urmeze</w:t>
      </w:r>
      <w:proofErr w:type="spellEnd"/>
      <w:r>
        <w:rPr>
          <w:rFonts w:ascii="Trebuchet MS"/>
          <w:sz w:val="24"/>
          <w:szCs w:val="24"/>
        </w:rPr>
        <w:t xml:space="preserve"> o a </w:t>
      </w:r>
      <w:proofErr w:type="spellStart"/>
      <w:r>
        <w:rPr>
          <w:rFonts w:ascii="Trebuchet MS"/>
          <w:sz w:val="24"/>
          <w:szCs w:val="24"/>
        </w:rPr>
        <w:t>doua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specializare</w:t>
      </w:r>
      <w:proofErr w:type="spellEnd"/>
      <w:r>
        <w:rPr>
          <w:rFonts w:ascii="Trebuchet MS"/>
          <w:sz w:val="24"/>
          <w:szCs w:val="24"/>
        </w:rPr>
        <w:t>;</w:t>
      </w:r>
    </w:p>
    <w:p w:rsidR="00FD425B" w:rsidRDefault="004D5D55">
      <w:pPr>
        <w:pStyle w:val="ListParagraph"/>
        <w:numPr>
          <w:ilvl w:val="1"/>
          <w:numId w:val="13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Alte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condi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>: -</w:t>
      </w:r>
    </w:p>
    <w:p w:rsidR="00FD425B" w:rsidRDefault="00FD425B">
      <w:pPr>
        <w:pStyle w:val="ListParagraph"/>
        <w:ind w:left="1440"/>
        <w:rPr>
          <w:sz w:val="24"/>
          <w:szCs w:val="24"/>
        </w:rPr>
      </w:pPr>
    </w:p>
    <w:p w:rsidR="00550FCA" w:rsidRPr="00550FCA" w:rsidRDefault="00550FCA" w:rsidP="00550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="Calibri" w:hAnsi="Calibri" w:cs="Calibri"/>
          <w:bdr w:val="none" w:sz="0" w:space="0" w:color="auto"/>
          <w:lang w:val="hu-HU"/>
        </w:rPr>
      </w:pPr>
      <w:r w:rsidRPr="00550FCA">
        <w:rPr>
          <w:rFonts w:ascii="Calibri" w:eastAsia="Calibri" w:hAnsi="Calibri" w:cs="Calibri"/>
          <w:bdr w:val="none" w:sz="0" w:space="0" w:color="auto"/>
          <w:lang w:val="hu-HU"/>
        </w:rPr>
        <w:t xml:space="preserve">07.12.2023, </w:t>
      </w:r>
      <w:proofErr w:type="spellStart"/>
      <w:r w:rsidRPr="00550FCA">
        <w:rPr>
          <w:rFonts w:ascii="Calibri" w:eastAsia="Calibri" w:hAnsi="Calibri" w:cs="Calibri"/>
          <w:bdr w:val="none" w:sz="0" w:space="0" w:color="auto"/>
          <w:lang w:val="hu-HU"/>
        </w:rPr>
        <w:t>Oradea</w:t>
      </w:r>
      <w:proofErr w:type="spellEnd"/>
    </w:p>
    <w:p w:rsidR="00FD425B" w:rsidRDefault="00FD425B">
      <w:pPr>
        <w:pStyle w:val="Szvegtrzs"/>
        <w:spacing w:after="120" w:line="240" w:lineRule="auto"/>
        <w:rPr>
          <w:sz w:val="24"/>
          <w:szCs w:val="24"/>
        </w:rPr>
      </w:pPr>
    </w:p>
    <w:p w:rsidR="00FD425B" w:rsidRDefault="00FD425B">
      <w:pPr>
        <w:pStyle w:val="Szvegtrzs"/>
        <w:spacing w:line="276" w:lineRule="auto"/>
      </w:pPr>
      <w:bookmarkStart w:id="0" w:name="_GoBack"/>
      <w:bookmarkEnd w:id="0"/>
    </w:p>
    <w:sectPr w:rsidR="00FD425B">
      <w:headerReference w:type="default" r:id="rId8"/>
      <w:footerReference w:type="default" r:id="rId9"/>
      <w:pgSz w:w="11900" w:h="16840"/>
      <w:pgMar w:top="1417" w:right="127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8D" w:rsidRDefault="0068548D">
      <w:r>
        <w:separator/>
      </w:r>
    </w:p>
  </w:endnote>
  <w:endnote w:type="continuationSeparator" w:id="0">
    <w:p w:rsidR="0068548D" w:rsidRDefault="0068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5B" w:rsidRDefault="00FD425B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8D" w:rsidRDefault="0068548D">
      <w:r>
        <w:separator/>
      </w:r>
    </w:p>
  </w:footnote>
  <w:footnote w:type="continuationSeparator" w:id="0">
    <w:p w:rsidR="0068548D" w:rsidRDefault="0068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5B" w:rsidRDefault="004D5D55">
    <w:pPr>
      <w:pStyle w:val="Header"/>
    </w:pPr>
    <w:r>
      <w:rPr>
        <w:noProof/>
      </w:rPr>
      <w:drawing>
        <wp:inline distT="0" distB="0" distL="0" distR="0">
          <wp:extent cx="5760721" cy="1245561"/>
          <wp:effectExtent l="0" t="0" r="0" b="0"/>
          <wp:docPr id="1073741825" name="officeArt object" descr="D:\BMK fotitkar\BMK03-1\fejléc új\BMK 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:\BMK fotitkar\BMK03-1\fejléc új\BMK r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1245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563"/>
    <w:multiLevelType w:val="multilevel"/>
    <w:tmpl w:val="4F02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>
    <w:nsid w:val="0F1E362B"/>
    <w:multiLevelType w:val="multilevel"/>
    <w:tmpl w:val="ABC4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>
    <w:nsid w:val="10F4239E"/>
    <w:multiLevelType w:val="multilevel"/>
    <w:tmpl w:val="5112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nsid w:val="312D41F0"/>
    <w:multiLevelType w:val="multilevel"/>
    <w:tmpl w:val="BCF2406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4">
    <w:nsid w:val="3B6C528F"/>
    <w:multiLevelType w:val="multilevel"/>
    <w:tmpl w:val="F72E46B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>
    <w:nsid w:val="444955F0"/>
    <w:multiLevelType w:val="multilevel"/>
    <w:tmpl w:val="24088ABC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6">
    <w:nsid w:val="5A5A7121"/>
    <w:multiLevelType w:val="multilevel"/>
    <w:tmpl w:val="78F2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>
    <w:nsid w:val="5AA834B6"/>
    <w:multiLevelType w:val="multilevel"/>
    <w:tmpl w:val="E8828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8">
    <w:nsid w:val="60D526F9"/>
    <w:multiLevelType w:val="multilevel"/>
    <w:tmpl w:val="8E061C80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615716E5"/>
    <w:multiLevelType w:val="multilevel"/>
    <w:tmpl w:val="1DF82BE8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abstractNum w:abstractNumId="10">
    <w:nsid w:val="6E952182"/>
    <w:multiLevelType w:val="multilevel"/>
    <w:tmpl w:val="44E221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(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71D267C7"/>
    <w:multiLevelType w:val="multilevel"/>
    <w:tmpl w:val="0A6AC1B0"/>
    <w:styleLink w:val="List31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abstractNum w:abstractNumId="12">
    <w:nsid w:val="7C360236"/>
    <w:multiLevelType w:val="multilevel"/>
    <w:tmpl w:val="205242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25B"/>
    <w:rsid w:val="004D5D55"/>
    <w:rsid w:val="00550FCA"/>
    <w:rsid w:val="0060767B"/>
    <w:rsid w:val="0068548D"/>
    <w:rsid w:val="00D92520"/>
    <w:rsid w:val="00F94B48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3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D9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3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D9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318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4</cp:revision>
  <dcterms:created xsi:type="dcterms:W3CDTF">2023-11-29T10:24:00Z</dcterms:created>
  <dcterms:modified xsi:type="dcterms:W3CDTF">2024-03-18T09:40:00Z</dcterms:modified>
</cp:coreProperties>
</file>