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21" w:rsidRDefault="00984819">
      <w:pPr>
        <w:pStyle w:val="Szvegtrzs"/>
        <w:spacing w:after="120" w:line="240" w:lineRule="auto"/>
        <w:jc w:val="center"/>
        <w:rPr>
          <w:rFonts w:asci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60721" cy="1245561"/>
            <wp:effectExtent l="0" t="0" r="0" b="0"/>
            <wp:docPr id="1073741825" name="officeArt object" descr="D:\BMK fotitkar\BMK03-1\fejléc új\BMK 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D:\BMK fotitkar\BMK03-1\fejléc új\BMK ro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1245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E7121" w:rsidRDefault="000E7121">
      <w:pPr>
        <w:pStyle w:val="Szvegtrzs"/>
        <w:spacing w:after="120" w:line="240" w:lineRule="auto"/>
        <w:jc w:val="center"/>
        <w:rPr>
          <w:rFonts w:ascii="Times New Roman"/>
          <w:b/>
          <w:bCs/>
          <w:sz w:val="24"/>
          <w:szCs w:val="24"/>
        </w:rPr>
      </w:pPr>
    </w:p>
    <w:p w:rsidR="000E7121" w:rsidRDefault="00984819">
      <w:pPr>
        <w:pStyle w:val="Szvegtrzs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bCs/>
          <w:sz w:val="24"/>
          <w:szCs w:val="24"/>
        </w:rPr>
        <w:t>Ghid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redactarea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hAnsi="Times New Roman"/>
          <w:b/>
          <w:bCs/>
          <w:sz w:val="24"/>
          <w:szCs w:val="24"/>
        </w:rPr>
        <w:t>ş</w:t>
      </w:r>
      <w:r>
        <w:rPr>
          <w:rFonts w:asci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prezentarea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Lucr</w:t>
      </w:r>
      <w:r>
        <w:rPr>
          <w:rFonts w:hAnsi="Times New Roman"/>
          <w:b/>
          <w:bCs/>
          <w:sz w:val="24"/>
          <w:szCs w:val="24"/>
        </w:rPr>
        <w:t>ă</w:t>
      </w:r>
      <w:r>
        <w:rPr>
          <w:rFonts w:ascii="Times New Roman"/>
          <w:b/>
          <w:bCs/>
          <w:sz w:val="24"/>
          <w:szCs w:val="24"/>
        </w:rPr>
        <w:t>rii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/>
          <w:b/>
          <w:bCs/>
          <w:sz w:val="24"/>
          <w:szCs w:val="24"/>
        </w:rPr>
        <w:t>licen</w:t>
      </w:r>
      <w:r>
        <w:rPr>
          <w:rFonts w:hAnsi="Times New Roman"/>
          <w:b/>
          <w:bCs/>
          <w:sz w:val="24"/>
          <w:szCs w:val="24"/>
        </w:rPr>
        <w:t>ţă</w:t>
      </w:r>
      <w:proofErr w:type="spellEnd"/>
    </w:p>
    <w:p w:rsidR="000E7121" w:rsidRDefault="00984819">
      <w:pPr>
        <w:pStyle w:val="Szvegtrzs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specializarea</w:t>
      </w:r>
      <w:proofErr w:type="spellEnd"/>
      <w:r>
        <w:rPr>
          <w:rFonts w:ascii="Times New Roman"/>
          <w:sz w:val="24"/>
          <w:szCs w:val="24"/>
        </w:rPr>
        <w:t xml:space="preserve"> Arte plastic (</w:t>
      </w:r>
      <w:proofErr w:type="spellStart"/>
      <w:r>
        <w:rPr>
          <w:rFonts w:ascii="Times New Roman"/>
          <w:sz w:val="24"/>
          <w:szCs w:val="24"/>
        </w:rPr>
        <w:t>Grafic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>) BA</w:t>
      </w:r>
    </w:p>
    <w:p w:rsidR="000E7121" w:rsidRDefault="000E7121">
      <w:pPr>
        <w:pStyle w:val="Szvegtrzs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121" w:rsidRDefault="00984819">
      <w:pPr>
        <w:pStyle w:val="Szvegtrzs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bCs/>
          <w:sz w:val="24"/>
          <w:szCs w:val="24"/>
        </w:rPr>
        <w:t>1.Structura</w:t>
      </w:r>
      <w:proofErr w:type="gram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lucr</w:t>
      </w:r>
      <w:r>
        <w:rPr>
          <w:rFonts w:hAnsi="Times New Roman"/>
          <w:b/>
          <w:bCs/>
          <w:sz w:val="24"/>
          <w:szCs w:val="24"/>
        </w:rPr>
        <w:t>ă</w:t>
      </w:r>
      <w:r>
        <w:rPr>
          <w:rFonts w:ascii="Times New Roman"/>
          <w:b/>
          <w:bCs/>
          <w:sz w:val="24"/>
          <w:szCs w:val="24"/>
        </w:rPr>
        <w:t>rii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/>
          <w:b/>
          <w:bCs/>
          <w:sz w:val="24"/>
          <w:szCs w:val="24"/>
        </w:rPr>
        <w:t>licen</w:t>
      </w:r>
      <w:r>
        <w:rPr>
          <w:rFonts w:hAnsi="Times New Roman"/>
          <w:b/>
          <w:bCs/>
          <w:sz w:val="24"/>
          <w:szCs w:val="24"/>
        </w:rPr>
        <w:t>ţă</w:t>
      </w:r>
      <w:proofErr w:type="spellEnd"/>
    </w:p>
    <w:p w:rsidR="000E7121" w:rsidRDefault="00984819" w:rsidP="00984819">
      <w:pPr>
        <w:pStyle w:val="Szvegtrzs"/>
        <w:numPr>
          <w:ilvl w:val="0"/>
          <w:numId w:val="1"/>
        </w:numPr>
        <w:tabs>
          <w:tab w:val="clear" w:pos="720"/>
          <w:tab w:val="num" w:pos="661"/>
        </w:tabs>
        <w:suppressAutoHyphens/>
        <w:spacing w:after="120" w:line="240" w:lineRule="auto"/>
        <w:ind w:left="661" w:hanging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iCs/>
          <w:sz w:val="24"/>
          <w:szCs w:val="24"/>
          <w:lang w:val="it-IT"/>
        </w:rPr>
        <w:t>Copert</w:t>
      </w:r>
      <w:r>
        <w:rPr>
          <w:rFonts w:hAnsi="Times New Roman"/>
          <w:i/>
          <w:iCs/>
          <w:sz w:val="24"/>
          <w:szCs w:val="24"/>
        </w:rPr>
        <w:t>ă</w:t>
      </w:r>
    </w:p>
    <w:p w:rsidR="000E7121" w:rsidRDefault="00984819" w:rsidP="00984819">
      <w:pPr>
        <w:pStyle w:val="Szvegtrzs"/>
        <w:numPr>
          <w:ilvl w:val="0"/>
          <w:numId w:val="1"/>
        </w:numPr>
        <w:tabs>
          <w:tab w:val="clear" w:pos="720"/>
          <w:tab w:val="num" w:pos="661"/>
        </w:tabs>
        <w:suppressAutoHyphens/>
        <w:spacing w:after="120" w:line="240" w:lineRule="auto"/>
        <w:ind w:left="661" w:hanging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iCs/>
          <w:sz w:val="24"/>
          <w:szCs w:val="24"/>
        </w:rPr>
        <w:t>Pagina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/>
          <w:i/>
          <w:iCs/>
          <w:sz w:val="24"/>
          <w:szCs w:val="24"/>
        </w:rPr>
        <w:t>titlu</w:t>
      </w:r>
      <w:proofErr w:type="spellEnd"/>
    </w:p>
    <w:p w:rsidR="000E7121" w:rsidRDefault="00984819" w:rsidP="00984819">
      <w:pPr>
        <w:pStyle w:val="Szvegtrzs"/>
        <w:numPr>
          <w:ilvl w:val="0"/>
          <w:numId w:val="1"/>
        </w:numPr>
        <w:tabs>
          <w:tab w:val="clear" w:pos="720"/>
          <w:tab w:val="num" w:pos="661"/>
        </w:tabs>
        <w:suppressAutoHyphens/>
        <w:spacing w:after="120" w:line="240" w:lineRule="auto"/>
        <w:ind w:left="661" w:hanging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iCs/>
          <w:sz w:val="24"/>
          <w:szCs w:val="24"/>
        </w:rPr>
        <w:t>Cuprins</w:t>
      </w:r>
      <w:bookmarkStart w:id="0" w:name="_GoBack"/>
      <w:bookmarkEnd w:id="0"/>
      <w:proofErr w:type="spellEnd"/>
    </w:p>
    <w:p w:rsidR="000E7121" w:rsidRDefault="00984819" w:rsidP="00984819">
      <w:pPr>
        <w:pStyle w:val="Szvegtrzs"/>
        <w:numPr>
          <w:ilvl w:val="0"/>
          <w:numId w:val="1"/>
        </w:numPr>
        <w:tabs>
          <w:tab w:val="clear" w:pos="720"/>
          <w:tab w:val="num" w:pos="661"/>
        </w:tabs>
        <w:suppressAutoHyphens/>
        <w:spacing w:after="120" w:line="240" w:lineRule="auto"/>
        <w:ind w:left="661" w:hanging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iCs/>
          <w:sz w:val="24"/>
          <w:szCs w:val="24"/>
        </w:rPr>
        <w:t>Introducere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it-IT"/>
        </w:rPr>
        <w:t>va con</w:t>
      </w:r>
      <w:proofErr w:type="spellStart"/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ine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motiva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alegerii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temei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gradul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noutate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temei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obiectivele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generale</w:t>
      </w:r>
      <w:proofErr w:type="spellEnd"/>
      <w:r>
        <w:rPr>
          <w:rFonts w:ascii="Times New Roman"/>
          <w:sz w:val="24"/>
          <w:szCs w:val="24"/>
        </w:rPr>
        <w:t xml:space="preserve"> ale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metodologia</w:t>
      </w:r>
      <w:proofErr w:type="spellEnd"/>
    </w:p>
    <w:p w:rsidR="000E7121" w:rsidRDefault="00984819" w:rsidP="00984819">
      <w:pPr>
        <w:pStyle w:val="Szvegtrzs"/>
        <w:numPr>
          <w:ilvl w:val="0"/>
          <w:numId w:val="1"/>
        </w:numPr>
        <w:tabs>
          <w:tab w:val="clear" w:pos="720"/>
          <w:tab w:val="num" w:pos="661"/>
        </w:tabs>
        <w:suppressAutoHyphens/>
        <w:spacing w:after="120" w:line="240" w:lineRule="auto"/>
        <w:ind w:left="661" w:hanging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iCs/>
          <w:sz w:val="24"/>
          <w:szCs w:val="24"/>
          <w:lang w:val="it-IT"/>
        </w:rPr>
        <w:t>Capitole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it-IT"/>
        </w:rPr>
        <w:t>numerotate cresc</w:t>
      </w:r>
      <w:proofErr w:type="spellStart"/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tor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fiecare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put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aib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partea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final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  <w:lang w:val="pt-PT"/>
        </w:rPr>
        <w:t>, o sec</w:t>
      </w:r>
      <w:proofErr w:type="spellStart"/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iune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b/>
          <w:bCs/>
          <w:sz w:val="24"/>
          <w:szCs w:val="24"/>
        </w:rPr>
        <w:t>concluzii</w:t>
      </w:r>
      <w:proofErr w:type="spellEnd"/>
      <w:r>
        <w:rPr>
          <w:rFonts w:ascii="Times New Roman"/>
          <w:sz w:val="24"/>
          <w:szCs w:val="24"/>
        </w:rPr>
        <w:t xml:space="preserve">, care </w:t>
      </w:r>
      <w:proofErr w:type="spellStart"/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sintetizeze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informa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prezentate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cadrul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capitolului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respectiv</w:t>
      </w:r>
      <w:proofErr w:type="spellEnd"/>
    </w:p>
    <w:p w:rsidR="000E7121" w:rsidRDefault="00984819" w:rsidP="00984819">
      <w:pPr>
        <w:pStyle w:val="Szvegtrzs"/>
        <w:numPr>
          <w:ilvl w:val="0"/>
          <w:numId w:val="1"/>
        </w:numPr>
        <w:tabs>
          <w:tab w:val="clear" w:pos="720"/>
          <w:tab w:val="num" w:pos="661"/>
        </w:tabs>
        <w:suppressAutoHyphens/>
        <w:spacing w:after="120" w:line="240" w:lineRule="auto"/>
        <w:ind w:left="661" w:hanging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iCs/>
          <w:sz w:val="24"/>
          <w:szCs w:val="24"/>
        </w:rPr>
        <w:t>Concluziile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lucr</w:t>
      </w:r>
      <w:r>
        <w:rPr>
          <w:rFonts w:hAnsi="Times New Roman"/>
          <w:i/>
          <w:iCs/>
          <w:sz w:val="24"/>
          <w:szCs w:val="24"/>
        </w:rPr>
        <w:t>ă</w:t>
      </w:r>
      <w:r>
        <w:rPr>
          <w:rFonts w:ascii="Times New Roman"/>
          <w:i/>
          <w:iCs/>
          <w:sz w:val="24"/>
          <w:szCs w:val="24"/>
        </w:rPr>
        <w:t>rii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reri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personale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privind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rezultatele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ob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inute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cuprinsul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, perspective de </w:t>
      </w:r>
      <w:proofErr w:type="spellStart"/>
      <w:r>
        <w:rPr>
          <w:rFonts w:ascii="Times New Roman"/>
          <w:sz w:val="24"/>
          <w:szCs w:val="24"/>
        </w:rPr>
        <w:t>cercetare</w:t>
      </w:r>
      <w:proofErr w:type="spellEnd"/>
      <w:r>
        <w:rPr>
          <w:rFonts w:ascii="Times New Roman"/>
          <w:sz w:val="24"/>
          <w:szCs w:val="24"/>
        </w:rPr>
        <w:t xml:space="preserve"> legate de </w:t>
      </w:r>
      <w:proofErr w:type="spellStart"/>
      <w:r>
        <w:rPr>
          <w:rFonts w:ascii="Times New Roman"/>
          <w:sz w:val="24"/>
          <w:szCs w:val="24"/>
        </w:rPr>
        <w:t>tema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abordat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 etc.</w:t>
      </w:r>
    </w:p>
    <w:p w:rsidR="000E7121" w:rsidRDefault="00984819" w:rsidP="00984819">
      <w:pPr>
        <w:pStyle w:val="Szvegtrzs"/>
        <w:numPr>
          <w:ilvl w:val="0"/>
          <w:numId w:val="1"/>
        </w:numPr>
        <w:tabs>
          <w:tab w:val="clear" w:pos="720"/>
          <w:tab w:val="num" w:pos="661"/>
        </w:tabs>
        <w:suppressAutoHyphens/>
        <w:spacing w:after="120" w:line="240" w:lineRule="auto"/>
        <w:ind w:left="661" w:hanging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iCs/>
          <w:sz w:val="24"/>
          <w:szCs w:val="24"/>
        </w:rPr>
        <w:t>Anexe</w:t>
      </w:r>
      <w:proofErr w:type="spell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sz w:val="24"/>
          <w:szCs w:val="24"/>
        </w:rPr>
        <w:t>dac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cazul</w:t>
      </w:r>
      <w:proofErr w:type="spellEnd"/>
      <w:r>
        <w:rPr>
          <w:rFonts w:ascii="Times New Roman"/>
          <w:sz w:val="24"/>
          <w:szCs w:val="24"/>
        </w:rPr>
        <w:t xml:space="preserve">), </w:t>
      </w:r>
      <w:proofErr w:type="spellStart"/>
      <w:r>
        <w:rPr>
          <w:rFonts w:ascii="Times New Roman"/>
          <w:sz w:val="24"/>
          <w:szCs w:val="24"/>
        </w:rPr>
        <w:t>numerotate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cresc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tor</w:t>
      </w:r>
      <w:proofErr w:type="spell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sz w:val="24"/>
          <w:szCs w:val="24"/>
        </w:rPr>
        <w:t>Anexa</w:t>
      </w:r>
      <w:proofErr w:type="spellEnd"/>
      <w:r>
        <w:rPr>
          <w:rFonts w:ascii="Times New Roman"/>
          <w:sz w:val="24"/>
          <w:szCs w:val="24"/>
        </w:rPr>
        <w:t xml:space="preserve"> 1, </w:t>
      </w:r>
      <w:proofErr w:type="spellStart"/>
      <w:r>
        <w:rPr>
          <w:rFonts w:ascii="Times New Roman"/>
          <w:sz w:val="24"/>
          <w:szCs w:val="24"/>
        </w:rPr>
        <w:t>Anexa</w:t>
      </w:r>
      <w:proofErr w:type="spellEnd"/>
      <w:r>
        <w:rPr>
          <w:rFonts w:ascii="Times New Roman"/>
          <w:sz w:val="24"/>
          <w:szCs w:val="24"/>
        </w:rPr>
        <w:t xml:space="preserve"> 2, etc.)</w:t>
      </w:r>
    </w:p>
    <w:p w:rsidR="000E7121" w:rsidRDefault="00984819" w:rsidP="00984819">
      <w:pPr>
        <w:pStyle w:val="Szvegtrzs"/>
        <w:numPr>
          <w:ilvl w:val="0"/>
          <w:numId w:val="1"/>
        </w:numPr>
        <w:tabs>
          <w:tab w:val="clear" w:pos="720"/>
          <w:tab w:val="num" w:pos="661"/>
        </w:tabs>
        <w:suppressAutoHyphens/>
        <w:spacing w:after="120" w:line="240" w:lineRule="auto"/>
        <w:ind w:left="661" w:hanging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iCs/>
          <w:sz w:val="24"/>
          <w:szCs w:val="24"/>
        </w:rPr>
        <w:t>Bibliografie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lista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surselor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informa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ie</w:t>
      </w:r>
      <w:proofErr w:type="spellEnd"/>
    </w:p>
    <w:p w:rsidR="000E7121" w:rsidRDefault="000E7121">
      <w:pPr>
        <w:pStyle w:val="Szvegtrzs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121" w:rsidRDefault="00984819">
      <w:pPr>
        <w:pStyle w:val="Szvegtrzs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/>
          <w:b/>
          <w:bCs/>
          <w:sz w:val="24"/>
          <w:szCs w:val="24"/>
        </w:rPr>
        <w:t>Reguli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/>
          <w:b/>
          <w:bCs/>
          <w:sz w:val="24"/>
          <w:szCs w:val="24"/>
        </w:rPr>
        <w:t>redactare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a</w:t>
      </w:r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lucr</w:t>
      </w:r>
      <w:r>
        <w:rPr>
          <w:rFonts w:hAnsi="Times New Roman"/>
          <w:b/>
          <w:bCs/>
          <w:sz w:val="24"/>
          <w:szCs w:val="24"/>
        </w:rPr>
        <w:t>ă</w:t>
      </w:r>
      <w:r>
        <w:rPr>
          <w:rFonts w:ascii="Times New Roman"/>
          <w:b/>
          <w:bCs/>
          <w:sz w:val="24"/>
          <w:szCs w:val="24"/>
        </w:rPr>
        <w:t>rii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/>
          <w:b/>
          <w:bCs/>
          <w:sz w:val="24"/>
          <w:szCs w:val="24"/>
        </w:rPr>
        <w:t>licen</w:t>
      </w:r>
      <w:r>
        <w:rPr>
          <w:rFonts w:hAnsi="Times New Roman"/>
          <w:b/>
          <w:bCs/>
          <w:sz w:val="24"/>
          <w:szCs w:val="24"/>
        </w:rPr>
        <w:t>ţă</w:t>
      </w:r>
      <w:proofErr w:type="spellEnd"/>
    </w:p>
    <w:p w:rsidR="000E7121" w:rsidRDefault="00984819" w:rsidP="00984819">
      <w:pPr>
        <w:pStyle w:val="Szvegtrzs"/>
        <w:numPr>
          <w:ilvl w:val="0"/>
          <w:numId w:val="2"/>
        </w:numPr>
        <w:tabs>
          <w:tab w:val="clear" w:pos="720"/>
          <w:tab w:val="num" w:pos="661"/>
        </w:tabs>
        <w:suppressAutoHyphens/>
        <w:spacing w:after="120" w:line="240" w:lineRule="auto"/>
        <w:ind w:left="661" w:hanging="65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z w:val="24"/>
          <w:szCs w:val="24"/>
        </w:rPr>
        <w:t>formatul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lucr</w:t>
      </w:r>
      <w:r>
        <w:rPr>
          <w:rFonts w:hAnsi="Times New Roman"/>
          <w:b/>
          <w:bCs/>
          <w:sz w:val="24"/>
          <w:szCs w:val="24"/>
        </w:rPr>
        <w:t>ă</w:t>
      </w:r>
      <w:r>
        <w:rPr>
          <w:rFonts w:ascii="Times New Roman"/>
          <w:b/>
          <w:bCs/>
          <w:sz w:val="24"/>
          <w:szCs w:val="24"/>
        </w:rPr>
        <w:t>rii</w:t>
      </w:r>
      <w:proofErr w:type="spellEnd"/>
      <w:r>
        <w:rPr>
          <w:rFonts w:ascii="Times New Roman"/>
          <w:b/>
          <w:bCs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A4; </w:t>
      </w:r>
      <w:proofErr w:type="spellStart"/>
      <w:r>
        <w:rPr>
          <w:rFonts w:ascii="Times New Roman"/>
          <w:sz w:val="24"/>
          <w:szCs w:val="24"/>
        </w:rPr>
        <w:t>num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pagini</w:t>
      </w:r>
      <w:proofErr w:type="spellEnd"/>
      <w:r>
        <w:rPr>
          <w:rFonts w:ascii="Times New Roman"/>
          <w:sz w:val="24"/>
          <w:szCs w:val="24"/>
        </w:rPr>
        <w:t xml:space="preserve">: min. 20, (min. 40000 </w:t>
      </w:r>
      <w:proofErr w:type="spellStart"/>
      <w:r>
        <w:rPr>
          <w:rFonts w:ascii="Times New Roman"/>
          <w:sz w:val="24"/>
          <w:szCs w:val="24"/>
        </w:rPr>
        <w:t>caractere</w:t>
      </w:r>
      <w:proofErr w:type="spellEnd"/>
      <w:r>
        <w:rPr>
          <w:rFonts w:ascii="Times New Roman"/>
          <w:sz w:val="24"/>
          <w:szCs w:val="24"/>
        </w:rPr>
        <w:t>)</w:t>
      </w:r>
    </w:p>
    <w:p w:rsidR="000E7121" w:rsidRDefault="00984819" w:rsidP="00984819">
      <w:pPr>
        <w:pStyle w:val="Szvegtrzs"/>
        <w:numPr>
          <w:ilvl w:val="0"/>
          <w:numId w:val="3"/>
        </w:numPr>
        <w:tabs>
          <w:tab w:val="clear" w:pos="720"/>
          <w:tab w:val="num" w:pos="661"/>
        </w:tabs>
        <w:suppressAutoHyphens/>
        <w:spacing w:after="120" w:line="240" w:lineRule="auto"/>
        <w:ind w:left="661" w:hanging="65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i/>
          <w:iCs/>
          <w:sz w:val="24"/>
          <w:szCs w:val="24"/>
        </w:rPr>
        <w:t>marginile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paginii</w:t>
      </w:r>
      <w:proofErr w:type="spellEnd"/>
      <w:r>
        <w:rPr>
          <w:rFonts w:ascii="Times New Roman"/>
          <w:sz w:val="24"/>
          <w:szCs w:val="24"/>
        </w:rPr>
        <w:t xml:space="preserve"> (Page Setup -&gt; Margins):</w:t>
      </w:r>
    </w:p>
    <w:p w:rsidR="000E7121" w:rsidRDefault="00984819" w:rsidP="00984819">
      <w:pPr>
        <w:pStyle w:val="Szvegtrzs"/>
        <w:numPr>
          <w:ilvl w:val="2"/>
          <w:numId w:val="4"/>
        </w:numPr>
        <w:tabs>
          <w:tab w:val="clear" w:pos="2160"/>
          <w:tab w:val="num" w:pos="2101"/>
        </w:tabs>
        <w:suppressAutoHyphens/>
        <w:spacing w:after="120" w:line="240" w:lineRule="auto"/>
        <w:ind w:left="2101" w:hanging="65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z w:val="24"/>
          <w:szCs w:val="24"/>
        </w:rPr>
        <w:t>st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nga</w:t>
      </w:r>
      <w:proofErr w:type="spellEnd"/>
      <w:r>
        <w:rPr>
          <w:rFonts w:ascii="Times New Roman"/>
          <w:sz w:val="24"/>
          <w:szCs w:val="24"/>
        </w:rPr>
        <w:t>: 2,5 cm</w:t>
      </w:r>
    </w:p>
    <w:p w:rsidR="000E7121" w:rsidRDefault="00984819" w:rsidP="00984819">
      <w:pPr>
        <w:pStyle w:val="Szvegtrzs"/>
        <w:numPr>
          <w:ilvl w:val="2"/>
          <w:numId w:val="5"/>
        </w:numPr>
        <w:tabs>
          <w:tab w:val="clear" w:pos="2160"/>
          <w:tab w:val="num" w:pos="2101"/>
        </w:tabs>
        <w:suppressAutoHyphens/>
        <w:spacing w:after="120" w:line="240" w:lineRule="auto"/>
        <w:ind w:left="2101" w:hanging="65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z w:val="24"/>
          <w:szCs w:val="24"/>
        </w:rPr>
        <w:t>dreapta</w:t>
      </w:r>
      <w:proofErr w:type="spellEnd"/>
      <w:r>
        <w:rPr>
          <w:rFonts w:ascii="Times New Roman"/>
          <w:sz w:val="24"/>
          <w:szCs w:val="24"/>
        </w:rPr>
        <w:t xml:space="preserve">: 2 cm </w:t>
      </w:r>
    </w:p>
    <w:p w:rsidR="000E7121" w:rsidRDefault="00984819" w:rsidP="00984819">
      <w:pPr>
        <w:pStyle w:val="Szvegtrzs"/>
        <w:numPr>
          <w:ilvl w:val="2"/>
          <w:numId w:val="6"/>
        </w:numPr>
        <w:tabs>
          <w:tab w:val="clear" w:pos="2160"/>
          <w:tab w:val="num" w:pos="2101"/>
        </w:tabs>
        <w:suppressAutoHyphens/>
        <w:spacing w:after="120" w:line="240" w:lineRule="auto"/>
        <w:ind w:left="2101" w:hanging="6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  <w:lang w:val="sv-SE"/>
        </w:rPr>
        <w:t>sus: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 xml:space="preserve">2 cm </w:t>
      </w:r>
    </w:p>
    <w:p w:rsidR="000E7121" w:rsidRDefault="00984819" w:rsidP="00984819">
      <w:pPr>
        <w:pStyle w:val="Szvegtrzs"/>
        <w:numPr>
          <w:ilvl w:val="2"/>
          <w:numId w:val="7"/>
        </w:numPr>
        <w:tabs>
          <w:tab w:val="clear" w:pos="2160"/>
          <w:tab w:val="num" w:pos="2101"/>
        </w:tabs>
        <w:suppressAutoHyphens/>
        <w:spacing w:after="120" w:line="240" w:lineRule="auto"/>
        <w:ind w:left="2101" w:hanging="6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  <w:lang w:val="pt-PT"/>
        </w:rPr>
        <w:t>jos: 2 cm</w:t>
      </w:r>
    </w:p>
    <w:p w:rsidR="000E7121" w:rsidRDefault="00984819" w:rsidP="00984819">
      <w:pPr>
        <w:pStyle w:val="Szvegtrzs"/>
        <w:numPr>
          <w:ilvl w:val="0"/>
          <w:numId w:val="8"/>
        </w:numPr>
        <w:tabs>
          <w:tab w:val="clear" w:pos="780"/>
          <w:tab w:val="num" w:pos="721"/>
        </w:tabs>
        <w:suppressAutoHyphens/>
        <w:spacing w:after="120" w:line="240" w:lineRule="auto"/>
        <w:ind w:left="721" w:hanging="65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z w:val="24"/>
          <w:szCs w:val="24"/>
        </w:rPr>
        <w:t>s</w:t>
      </w:r>
      <w:r>
        <w:rPr>
          <w:rFonts w:ascii="Times New Roman"/>
          <w:i/>
          <w:iCs/>
          <w:sz w:val="24"/>
          <w:szCs w:val="24"/>
        </w:rPr>
        <w:t>pa</w:t>
      </w:r>
      <w:r>
        <w:rPr>
          <w:rFonts w:hAnsi="Times New Roman"/>
          <w:i/>
          <w:iCs/>
          <w:sz w:val="24"/>
          <w:szCs w:val="24"/>
        </w:rPr>
        <w:t>ţ</w:t>
      </w:r>
      <w:proofErr w:type="spellEnd"/>
      <w:r>
        <w:rPr>
          <w:rFonts w:ascii="Times New Roman"/>
          <w:i/>
          <w:iCs/>
          <w:sz w:val="24"/>
          <w:szCs w:val="24"/>
          <w:lang w:val="it-IT"/>
        </w:rPr>
        <w:t xml:space="preserve">iere </w:t>
      </w:r>
      <w:r>
        <w:rPr>
          <w:rFonts w:hAnsi="Times New Roman"/>
          <w:i/>
          <w:iCs/>
          <w:sz w:val="24"/>
          <w:szCs w:val="24"/>
        </w:rPr>
        <w:t>î</w:t>
      </w:r>
      <w:proofErr w:type="spellStart"/>
      <w:r>
        <w:rPr>
          <w:rFonts w:ascii="Times New Roman"/>
          <w:i/>
          <w:iCs/>
          <w:sz w:val="24"/>
          <w:szCs w:val="24"/>
          <w:lang w:val="fr-FR"/>
        </w:rPr>
        <w:t>ntre</w:t>
      </w:r>
      <w:proofErr w:type="spellEnd"/>
      <w:r>
        <w:rPr>
          <w:rFonts w:ascii="Times New Roman"/>
          <w:i/>
          <w:iCs/>
          <w:sz w:val="24"/>
          <w:szCs w:val="24"/>
          <w:lang w:val="fr-FR"/>
        </w:rPr>
        <w:t xml:space="preserve"> r</w:t>
      </w:r>
      <w:proofErr w:type="spellStart"/>
      <w:r>
        <w:rPr>
          <w:rFonts w:hAnsi="Times New Roman"/>
          <w:i/>
          <w:iCs/>
          <w:sz w:val="24"/>
          <w:szCs w:val="24"/>
        </w:rPr>
        <w:t>â</w:t>
      </w:r>
      <w:r>
        <w:rPr>
          <w:rFonts w:ascii="Times New Roman"/>
          <w:i/>
          <w:iCs/>
          <w:sz w:val="24"/>
          <w:szCs w:val="24"/>
        </w:rPr>
        <w:t>nduri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: </w:t>
      </w:r>
      <w:r>
        <w:rPr>
          <w:rFonts w:ascii="Times New Roman"/>
          <w:sz w:val="24"/>
          <w:szCs w:val="24"/>
        </w:rPr>
        <w:t xml:space="preserve"> (Format-&gt;Paragraph-&gt;Line spacing-&gt;</w:t>
      </w:r>
      <w:r>
        <w:rPr>
          <w:rFonts w:ascii="Times New Roman"/>
          <w:sz w:val="24"/>
          <w:szCs w:val="24"/>
        </w:rPr>
        <w:t xml:space="preserve"> 1,5 lines)</w:t>
      </w:r>
    </w:p>
    <w:p w:rsidR="000E7121" w:rsidRDefault="00984819" w:rsidP="00984819">
      <w:pPr>
        <w:pStyle w:val="Szvegtrzs"/>
        <w:numPr>
          <w:ilvl w:val="0"/>
          <w:numId w:val="9"/>
        </w:numPr>
        <w:tabs>
          <w:tab w:val="clear" w:pos="780"/>
          <w:tab w:val="num" w:pos="721"/>
        </w:tabs>
        <w:suppressAutoHyphens/>
        <w:spacing w:after="120" w:line="240" w:lineRule="auto"/>
        <w:ind w:left="721" w:hanging="65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i/>
          <w:iCs/>
          <w:sz w:val="24"/>
          <w:szCs w:val="24"/>
        </w:rPr>
        <w:t>alinierea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textului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hAnsi="Times New Roman"/>
          <w:i/>
          <w:iCs/>
          <w:sz w:val="24"/>
          <w:szCs w:val="24"/>
        </w:rPr>
        <w:t>î</w:t>
      </w:r>
      <w:r>
        <w:rPr>
          <w:rFonts w:ascii="Times New Roman"/>
          <w:i/>
          <w:iCs/>
          <w:sz w:val="24"/>
          <w:szCs w:val="24"/>
        </w:rPr>
        <w:t>n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cadrul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paragrafelor</w:t>
      </w:r>
      <w:proofErr w:type="spellEnd"/>
      <w:r>
        <w:rPr>
          <w:rFonts w:ascii="Times New Roman"/>
          <w:i/>
          <w:iCs/>
          <w:sz w:val="24"/>
          <w:szCs w:val="24"/>
        </w:rPr>
        <w:t>:</w:t>
      </w:r>
      <w:r>
        <w:rPr>
          <w:rFonts w:ascii="Times New Roman"/>
          <w:sz w:val="24"/>
          <w:szCs w:val="24"/>
          <w:lang w:val="da-DK"/>
        </w:rPr>
        <w:t xml:space="preserve"> indentare de 1,5 cm (Format-&gt; Paragraph-&gt; Indentation-&gt; Left, </w:t>
      </w:r>
      <w:r>
        <w:rPr>
          <w:rFonts w:ascii="Times New Roman"/>
          <w:i/>
          <w:iCs/>
          <w:sz w:val="24"/>
          <w:szCs w:val="24"/>
        </w:rPr>
        <w:t>justified</w:t>
      </w:r>
      <w:r>
        <w:rPr>
          <w:rFonts w:ascii="Times New Roman"/>
          <w:sz w:val="24"/>
          <w:szCs w:val="24"/>
        </w:rPr>
        <w:t xml:space="preserve">); </w:t>
      </w:r>
      <w:proofErr w:type="spellStart"/>
      <w:r>
        <w:rPr>
          <w:rFonts w:ascii="Times New Roman"/>
          <w:sz w:val="24"/>
          <w:szCs w:val="24"/>
        </w:rPr>
        <w:t>ttlurile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capitolelor</w:t>
      </w:r>
      <w:proofErr w:type="spellEnd"/>
      <w:r>
        <w:rPr>
          <w:rFonts w:ascii="Times New Roman"/>
          <w:sz w:val="24"/>
          <w:szCs w:val="24"/>
        </w:rPr>
        <w:t xml:space="preserve"> pot fi </w:t>
      </w:r>
      <w:proofErr w:type="spellStart"/>
      <w:r>
        <w:rPr>
          <w:rFonts w:ascii="Times New Roman"/>
          <w:sz w:val="24"/>
          <w:szCs w:val="24"/>
        </w:rPr>
        <w:t>centrate</w:t>
      </w:r>
      <w:proofErr w:type="spellEnd"/>
    </w:p>
    <w:p w:rsidR="000E7121" w:rsidRDefault="00984819" w:rsidP="00984819">
      <w:pPr>
        <w:pStyle w:val="Szvegtrzs"/>
        <w:numPr>
          <w:ilvl w:val="0"/>
          <w:numId w:val="10"/>
        </w:numPr>
        <w:tabs>
          <w:tab w:val="clear" w:pos="780"/>
          <w:tab w:val="num" w:pos="721"/>
        </w:tabs>
        <w:suppressAutoHyphens/>
        <w:spacing w:after="120" w:line="240" w:lineRule="auto"/>
        <w:ind w:left="721" w:hanging="6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iCs/>
          <w:sz w:val="24"/>
          <w:szCs w:val="24"/>
          <w:lang w:val="pt-PT"/>
        </w:rPr>
        <w:t>font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Times New Roman 12</w:t>
      </w:r>
    </w:p>
    <w:p w:rsidR="000E7121" w:rsidRDefault="00984819" w:rsidP="00984819">
      <w:pPr>
        <w:pStyle w:val="Szvegtrzs"/>
        <w:numPr>
          <w:ilvl w:val="0"/>
          <w:numId w:val="11"/>
        </w:numPr>
        <w:tabs>
          <w:tab w:val="clear" w:pos="780"/>
          <w:tab w:val="num" w:pos="721"/>
        </w:tabs>
        <w:suppressAutoHyphens/>
        <w:spacing w:after="120" w:line="240" w:lineRule="auto"/>
        <w:ind w:left="721" w:hanging="65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i/>
          <w:iCs/>
          <w:sz w:val="24"/>
          <w:szCs w:val="24"/>
        </w:rPr>
        <w:lastRenderedPageBreak/>
        <w:t>numerotarea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paginilor</w:t>
      </w:r>
      <w:proofErr w:type="spellEnd"/>
      <w:r>
        <w:rPr>
          <w:rFonts w:ascii="Times New Roman"/>
          <w:i/>
          <w:iCs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de la </w:t>
      </w:r>
      <w:proofErr w:type="spellStart"/>
      <w:r>
        <w:rPr>
          <w:rFonts w:ascii="Times New Roman"/>
          <w:sz w:val="24"/>
          <w:szCs w:val="24"/>
        </w:rPr>
        <w:t>pagina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titlu</w:t>
      </w:r>
      <w:proofErr w:type="spellEnd"/>
      <w:r>
        <w:rPr>
          <w:rFonts w:ascii="Times New Roman"/>
          <w:sz w:val="24"/>
          <w:szCs w:val="24"/>
        </w:rPr>
        <w:t xml:space="preserve"> la ultima </w:t>
      </w:r>
      <w:proofErr w:type="spellStart"/>
      <w:r>
        <w:rPr>
          <w:rFonts w:ascii="Times New Roman"/>
          <w:sz w:val="24"/>
          <w:szCs w:val="24"/>
        </w:rPr>
        <w:t>pagin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subsolul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paginii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centrat</w:t>
      </w:r>
      <w:proofErr w:type="spellEnd"/>
    </w:p>
    <w:p w:rsidR="000E7121" w:rsidRDefault="00984819" w:rsidP="00984819">
      <w:pPr>
        <w:pStyle w:val="Szvegtrzs"/>
        <w:numPr>
          <w:ilvl w:val="0"/>
          <w:numId w:val="12"/>
        </w:numPr>
        <w:tabs>
          <w:tab w:val="clear" w:pos="780"/>
          <w:tab w:val="num" w:pos="721"/>
        </w:tabs>
        <w:suppressAutoHyphens/>
        <w:spacing w:after="120" w:line="240" w:lineRule="auto"/>
        <w:ind w:left="721" w:hanging="65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i/>
          <w:iCs/>
          <w:sz w:val="24"/>
          <w:szCs w:val="24"/>
        </w:rPr>
        <w:t>n</w:t>
      </w:r>
      <w:r>
        <w:rPr>
          <w:rFonts w:ascii="Times New Roman"/>
          <w:i/>
          <w:iCs/>
          <w:sz w:val="24"/>
          <w:szCs w:val="24"/>
        </w:rPr>
        <w:t>otele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/>
          <w:i/>
          <w:iCs/>
          <w:sz w:val="24"/>
          <w:szCs w:val="24"/>
        </w:rPr>
        <w:t>subsol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numeroteaz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unitar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toat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lucrarea</w:t>
      </w:r>
      <w:proofErr w:type="spellEnd"/>
    </w:p>
    <w:p w:rsidR="000E7121" w:rsidRDefault="00984819" w:rsidP="00984819">
      <w:pPr>
        <w:pStyle w:val="Szvegtrzs"/>
        <w:numPr>
          <w:ilvl w:val="0"/>
          <w:numId w:val="13"/>
        </w:numPr>
        <w:tabs>
          <w:tab w:val="clear" w:pos="780"/>
          <w:tab w:val="num" w:pos="721"/>
        </w:tabs>
        <w:suppressAutoHyphens/>
        <w:spacing w:after="120" w:line="240" w:lineRule="auto"/>
        <w:ind w:left="721" w:hanging="65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i/>
          <w:iCs/>
          <w:sz w:val="24"/>
          <w:szCs w:val="24"/>
        </w:rPr>
        <w:t>m</w:t>
      </w:r>
      <w:r>
        <w:rPr>
          <w:rFonts w:ascii="Times New Roman"/>
          <w:i/>
          <w:iCs/>
          <w:sz w:val="24"/>
          <w:szCs w:val="24"/>
        </w:rPr>
        <w:t>en</w:t>
      </w:r>
      <w:r>
        <w:rPr>
          <w:rFonts w:hAnsi="Times New Roman"/>
          <w:i/>
          <w:iCs/>
          <w:sz w:val="24"/>
          <w:szCs w:val="24"/>
        </w:rPr>
        <w:t>ţ</w:t>
      </w:r>
      <w:r>
        <w:rPr>
          <w:rFonts w:ascii="Times New Roman"/>
          <w:i/>
          <w:iCs/>
          <w:sz w:val="24"/>
          <w:szCs w:val="24"/>
        </w:rPr>
        <w:t>ionarea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autorilor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î</w:t>
      </w:r>
      <w:r>
        <w:rPr>
          <w:rFonts w:ascii="Times New Roman"/>
          <w:i/>
          <w:iCs/>
          <w:sz w:val="24"/>
          <w:szCs w:val="24"/>
          <w:lang w:val="sv-SE"/>
        </w:rPr>
        <w:t>n text (</w:t>
      </w:r>
      <w:r>
        <w:rPr>
          <w:rFonts w:hAnsi="Times New Roman"/>
          <w:i/>
          <w:iCs/>
          <w:sz w:val="24"/>
          <w:szCs w:val="24"/>
        </w:rPr>
        <w:t>ş</w:t>
      </w:r>
      <w:r>
        <w:rPr>
          <w:rFonts w:ascii="Times New Roman"/>
          <w:i/>
          <w:iCs/>
          <w:sz w:val="24"/>
          <w:szCs w:val="24"/>
          <w:lang w:val="pt-PT"/>
        </w:rPr>
        <w:t>i nota de subsol aferent</w:t>
      </w:r>
      <w:r>
        <w:rPr>
          <w:rFonts w:hAnsi="Times New Roman"/>
          <w:i/>
          <w:iCs/>
          <w:sz w:val="24"/>
          <w:szCs w:val="24"/>
        </w:rPr>
        <w:t>ă</w:t>
      </w:r>
      <w:r>
        <w:rPr>
          <w:rFonts w:ascii="Times New Roman"/>
          <w:i/>
          <w:iCs/>
          <w:sz w:val="24"/>
          <w:szCs w:val="24"/>
        </w:rPr>
        <w:t>)</w:t>
      </w:r>
      <w:r>
        <w:rPr>
          <w:rFonts w:ascii="Times New Roman"/>
          <w:sz w:val="24"/>
          <w:szCs w:val="24"/>
        </w:rPr>
        <w:t xml:space="preserve"> se face </w:t>
      </w:r>
      <w:proofErr w:type="spellStart"/>
      <w:r>
        <w:rPr>
          <w:rFonts w:ascii="Times New Roman"/>
          <w:sz w:val="24"/>
          <w:szCs w:val="24"/>
        </w:rPr>
        <w:t>prin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indicarea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prenumelui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urmat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nume</w:t>
      </w:r>
      <w:proofErr w:type="spellEnd"/>
      <w:r>
        <w:rPr>
          <w:rFonts w:ascii="Times New Roman"/>
          <w:sz w:val="24"/>
          <w:szCs w:val="24"/>
        </w:rPr>
        <w:t xml:space="preserve"> (ex. George Steiner</w:t>
      </w:r>
      <w:r>
        <w:rPr>
          <w:rFonts w:ascii="Times New Roman"/>
          <w:sz w:val="24"/>
          <w:szCs w:val="24"/>
        </w:rPr>
        <w:t>)</w:t>
      </w:r>
    </w:p>
    <w:p w:rsidR="000E7121" w:rsidRDefault="00984819" w:rsidP="00984819">
      <w:pPr>
        <w:pStyle w:val="Szvegtrzs"/>
        <w:numPr>
          <w:ilvl w:val="0"/>
          <w:numId w:val="14"/>
        </w:numPr>
        <w:tabs>
          <w:tab w:val="clear" w:pos="780"/>
          <w:tab w:val="num" w:pos="721"/>
        </w:tabs>
        <w:suppressAutoHyphens/>
        <w:spacing w:after="120" w:line="240" w:lineRule="auto"/>
        <w:ind w:left="721" w:hanging="6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iCs/>
          <w:sz w:val="24"/>
          <w:szCs w:val="24"/>
          <w:lang w:val="it-IT"/>
        </w:rPr>
        <w:t>bibliografia: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ţ</w:t>
      </w:r>
      <w:proofErr w:type="spellEnd"/>
      <w:r>
        <w:rPr>
          <w:rFonts w:ascii="Times New Roman"/>
          <w:sz w:val="24"/>
          <w:szCs w:val="24"/>
          <w:lang w:val="it-IT"/>
        </w:rPr>
        <w:t xml:space="preserve">i, capitole </w:t>
      </w:r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  <w:lang w:val="fr-FR"/>
        </w:rPr>
        <w:t>n c</w:t>
      </w:r>
      <w:proofErr w:type="spellStart"/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ţ</w:t>
      </w:r>
      <w:proofErr w:type="spellEnd"/>
      <w:r>
        <w:rPr>
          <w:rFonts w:ascii="Times New Roman"/>
          <w:sz w:val="24"/>
          <w:szCs w:val="24"/>
          <w:lang w:val="it-IT"/>
        </w:rPr>
        <w:t xml:space="preserve">i, articole </w:t>
      </w:r>
      <w:proofErr w:type="spellStart"/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  <w:lang w:val="it-IT"/>
        </w:rPr>
        <w:t>ri conferin</w:t>
      </w:r>
      <w:proofErr w:type="spellStart"/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tip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rite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respectiv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surse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electronice</w:t>
      </w:r>
      <w:proofErr w:type="spell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sz w:val="24"/>
          <w:szCs w:val="24"/>
        </w:rPr>
        <w:t>articole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  <w:lang w:val="it-IT"/>
        </w:rPr>
        <w:t>ri conferin</w:t>
      </w:r>
      <w:proofErr w:type="spellStart"/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disponibile</w:t>
      </w:r>
      <w:proofErr w:type="spellEnd"/>
      <w:r>
        <w:rPr>
          <w:rFonts w:ascii="Times New Roman"/>
          <w:sz w:val="24"/>
          <w:szCs w:val="24"/>
        </w:rPr>
        <w:t xml:space="preserve"> on line, site-</w:t>
      </w:r>
      <w:proofErr w:type="spellStart"/>
      <w:r>
        <w:rPr>
          <w:rFonts w:ascii="Times New Roman"/>
          <w:sz w:val="24"/>
          <w:szCs w:val="24"/>
        </w:rPr>
        <w:t>uri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consultate</w:t>
      </w:r>
      <w:proofErr w:type="spellEnd"/>
      <w:r>
        <w:rPr>
          <w:rFonts w:ascii="Times New Roman"/>
          <w:sz w:val="24"/>
          <w:szCs w:val="24"/>
        </w:rPr>
        <w:t xml:space="preserve">). </w:t>
      </w:r>
      <w:proofErr w:type="spellStart"/>
      <w:r>
        <w:rPr>
          <w:rFonts w:ascii="Times New Roman"/>
          <w:sz w:val="24"/>
          <w:szCs w:val="24"/>
        </w:rPr>
        <w:t>Listele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bibliografice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ordoneaz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alfabetic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respec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ndu</w:t>
      </w:r>
      <w:proofErr w:type="spellEnd"/>
      <w:r>
        <w:rPr>
          <w:rFonts w:ascii="Times New Roman"/>
          <w:sz w:val="24"/>
          <w:szCs w:val="24"/>
        </w:rPr>
        <w:t xml:space="preserve">-se </w:t>
      </w:r>
      <w:proofErr w:type="spellStart"/>
      <w:r>
        <w:rPr>
          <w:rFonts w:ascii="Times New Roman"/>
          <w:sz w:val="24"/>
          <w:szCs w:val="24"/>
        </w:rPr>
        <w:t>urm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toarele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reguli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redactar</w:t>
      </w:r>
      <w:r>
        <w:rPr>
          <w:rFonts w:ascii="Times New Roman"/>
          <w:sz w:val="24"/>
          <w:szCs w:val="24"/>
        </w:rPr>
        <w:t>e</w:t>
      </w:r>
      <w:proofErr w:type="spellEnd"/>
      <w:r>
        <w:rPr>
          <w:rFonts w:ascii="Times New Roman"/>
          <w:sz w:val="24"/>
          <w:szCs w:val="24"/>
        </w:rPr>
        <w:t>:</w:t>
      </w:r>
    </w:p>
    <w:p w:rsidR="000E7121" w:rsidRDefault="00984819">
      <w:pPr>
        <w:pStyle w:val="Szvegtrzs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Carte</w:t>
      </w:r>
    </w:p>
    <w:p w:rsidR="000E7121" w:rsidRDefault="00984819">
      <w:pPr>
        <w:pStyle w:val="Szvegtrzs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Capitol din carte</w:t>
      </w:r>
    </w:p>
    <w:p w:rsidR="000E7121" w:rsidRDefault="00984819">
      <w:pPr>
        <w:pStyle w:val="Szvegtrzs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Articol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dintr</w:t>
      </w:r>
      <w:proofErr w:type="spellEnd"/>
      <w:r>
        <w:rPr>
          <w:rFonts w:ascii="Times New Roman"/>
          <w:sz w:val="24"/>
          <w:szCs w:val="24"/>
        </w:rPr>
        <w:t xml:space="preserve">-o </w:t>
      </w:r>
      <w:proofErr w:type="spellStart"/>
      <w:r>
        <w:rPr>
          <w:rFonts w:ascii="Times New Roman"/>
          <w:sz w:val="24"/>
          <w:szCs w:val="24"/>
        </w:rPr>
        <w:t>revist</w:t>
      </w:r>
      <w:r>
        <w:rPr>
          <w:rFonts w:hAnsi="Times New Roman"/>
          <w:sz w:val="24"/>
          <w:szCs w:val="24"/>
        </w:rPr>
        <w:t>ă</w:t>
      </w:r>
      <w:proofErr w:type="spellEnd"/>
    </w:p>
    <w:p w:rsidR="000E7121" w:rsidRDefault="00984819">
      <w:pPr>
        <w:pStyle w:val="Szvegtrzs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Articol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dintr</w:t>
      </w:r>
      <w:proofErr w:type="spellEnd"/>
      <w:r>
        <w:rPr>
          <w:rFonts w:ascii="Times New Roman"/>
          <w:sz w:val="24"/>
          <w:szCs w:val="24"/>
        </w:rPr>
        <w:t xml:space="preserve">-o </w:t>
      </w:r>
      <w:proofErr w:type="spellStart"/>
      <w:r>
        <w:rPr>
          <w:rFonts w:ascii="Times New Roman"/>
          <w:sz w:val="24"/>
          <w:szCs w:val="24"/>
        </w:rPr>
        <w:t>revist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 on-line</w:t>
      </w:r>
    </w:p>
    <w:p w:rsidR="000E7121" w:rsidRDefault="00984819">
      <w:pPr>
        <w:pStyle w:val="Szvegtrzs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Imprimarea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tuturor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paginilor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realiza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doar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o </w:t>
      </w:r>
      <w:proofErr w:type="spellStart"/>
      <w:r>
        <w:rPr>
          <w:rFonts w:ascii="Times New Roman"/>
          <w:sz w:val="24"/>
          <w:szCs w:val="24"/>
        </w:rPr>
        <w:t>fa</w:t>
      </w:r>
      <w:r>
        <w:rPr>
          <w:rFonts w:hAnsi="Times New Roman"/>
          <w:sz w:val="24"/>
          <w:szCs w:val="24"/>
        </w:rPr>
        <w:t>ţă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fiec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  <w:lang w:val="pt-PT"/>
        </w:rPr>
        <w:t>rei foi.</w:t>
      </w:r>
      <w:r>
        <w:rPr>
          <w:rFonts w:hAnsi="Times New Roman"/>
          <w:sz w:val="24"/>
          <w:szCs w:val="24"/>
        </w:rPr>
        <w:t> </w:t>
      </w:r>
    </w:p>
    <w:p w:rsidR="000E7121" w:rsidRDefault="00984819">
      <w:pPr>
        <w:pStyle w:val="Szvegtrzs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3: </w:t>
      </w:r>
      <w:proofErr w:type="spellStart"/>
      <w:r>
        <w:rPr>
          <w:rFonts w:ascii="Times New Roman"/>
          <w:b/>
          <w:bCs/>
          <w:sz w:val="24"/>
          <w:szCs w:val="24"/>
        </w:rPr>
        <w:t>Reguli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/>
          <w:b/>
          <w:bCs/>
          <w:sz w:val="24"/>
          <w:szCs w:val="24"/>
        </w:rPr>
        <w:t>prezentare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/>
          <w:b/>
          <w:bCs/>
          <w:sz w:val="24"/>
          <w:szCs w:val="24"/>
        </w:rPr>
        <w:t>lucr</w:t>
      </w:r>
      <w:r>
        <w:rPr>
          <w:rFonts w:hAnsi="Times New Roman"/>
          <w:b/>
          <w:bCs/>
          <w:sz w:val="24"/>
          <w:szCs w:val="24"/>
        </w:rPr>
        <w:t>ă</w:t>
      </w:r>
      <w:r>
        <w:rPr>
          <w:rFonts w:ascii="Times New Roman"/>
          <w:b/>
          <w:bCs/>
          <w:sz w:val="24"/>
          <w:szCs w:val="24"/>
        </w:rPr>
        <w:t>rii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/>
          <w:b/>
          <w:bCs/>
          <w:sz w:val="24"/>
          <w:szCs w:val="24"/>
        </w:rPr>
        <w:t>licen</w:t>
      </w:r>
      <w:r>
        <w:rPr>
          <w:rFonts w:hAnsi="Times New Roman"/>
          <w:b/>
          <w:bCs/>
          <w:sz w:val="24"/>
          <w:szCs w:val="24"/>
        </w:rPr>
        <w:t>ţă</w:t>
      </w:r>
      <w:proofErr w:type="spellEnd"/>
    </w:p>
    <w:p w:rsidR="000E7121" w:rsidRDefault="000E7121">
      <w:pPr>
        <w:pStyle w:val="Szvegtrzs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7121" w:rsidRDefault="00984819" w:rsidP="00984819">
      <w:pPr>
        <w:pStyle w:val="Szvegtrzs"/>
        <w:numPr>
          <w:ilvl w:val="0"/>
          <w:numId w:val="15"/>
        </w:numPr>
        <w:tabs>
          <w:tab w:val="clear" w:pos="720"/>
          <w:tab w:val="num" w:pos="661"/>
        </w:tabs>
        <w:suppressAutoHyphens/>
        <w:spacing w:after="120" w:line="240" w:lineRule="auto"/>
        <w:ind w:left="661" w:hanging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iCs/>
          <w:sz w:val="24"/>
          <w:szCs w:val="24"/>
        </w:rPr>
        <w:t>Momentul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ş</w:t>
      </w:r>
      <w:r>
        <w:rPr>
          <w:rFonts w:ascii="Times New Roman"/>
          <w:i/>
          <w:iCs/>
          <w:sz w:val="24"/>
          <w:szCs w:val="24"/>
          <w:lang w:val="it-IT"/>
        </w:rPr>
        <w:t>i loca</w:t>
      </w:r>
      <w:proofErr w:type="spellStart"/>
      <w:r>
        <w:rPr>
          <w:rFonts w:hAnsi="Times New Roman"/>
          <w:i/>
          <w:iCs/>
          <w:sz w:val="24"/>
          <w:szCs w:val="24"/>
        </w:rPr>
        <w:t>ţ</w:t>
      </w:r>
      <w:r>
        <w:rPr>
          <w:rFonts w:ascii="Times New Roman"/>
          <w:i/>
          <w:iCs/>
          <w:sz w:val="24"/>
          <w:szCs w:val="24"/>
        </w:rPr>
        <w:t>ia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prezent</w:t>
      </w:r>
      <w:r>
        <w:rPr>
          <w:rFonts w:hAnsi="Times New Roman"/>
          <w:i/>
          <w:iCs/>
          <w:sz w:val="24"/>
          <w:szCs w:val="24"/>
        </w:rPr>
        <w:t>ă</w:t>
      </w:r>
      <w:r>
        <w:rPr>
          <w:rFonts w:ascii="Times New Roman"/>
          <w:i/>
          <w:iCs/>
          <w:sz w:val="24"/>
          <w:szCs w:val="24"/>
        </w:rPr>
        <w:t>rii</w:t>
      </w:r>
      <w:proofErr w:type="spellEnd"/>
      <w:r>
        <w:rPr>
          <w:rFonts w:ascii="Times New Roman"/>
          <w:i/>
          <w:iCs/>
          <w:sz w:val="24"/>
          <w:szCs w:val="24"/>
        </w:rPr>
        <w:t>:</w:t>
      </w:r>
      <w:r>
        <w:rPr>
          <w:rFonts w:ascii="Times New Roman"/>
          <w:sz w:val="24"/>
          <w:szCs w:val="24"/>
          <w:lang w:val="pt-PT"/>
        </w:rPr>
        <w:t xml:space="preserve"> absolven</w:t>
      </w:r>
      <w:proofErr w:type="spellStart"/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fi </w:t>
      </w:r>
      <w:proofErr w:type="spellStart"/>
      <w:r>
        <w:rPr>
          <w:rFonts w:ascii="Times New Roman"/>
          <w:sz w:val="24"/>
          <w:szCs w:val="24"/>
        </w:rPr>
        <w:t>anun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ati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asupra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datei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orei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  <w:lang w:val="it-IT"/>
        </w:rPr>
        <w:t>i loca</w:t>
      </w:r>
      <w:proofErr w:type="spellStart"/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iei</w:t>
      </w:r>
      <w:proofErr w:type="spellEnd"/>
      <w:r>
        <w:rPr>
          <w:rFonts w:ascii="Times New Roman"/>
          <w:sz w:val="24"/>
          <w:szCs w:val="24"/>
        </w:rPr>
        <w:t xml:space="preserve"> la care </w:t>
      </w:r>
      <w:proofErr w:type="spellStart"/>
      <w:r>
        <w:rPr>
          <w:rFonts w:hAnsi="Times New Roman"/>
          <w:sz w:val="24"/>
          <w:szCs w:val="24"/>
        </w:rPr>
        <w:t>îş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putea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ine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lucrarea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ţă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fa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Neprezentarea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absolventului</w:t>
      </w:r>
      <w:proofErr w:type="spellEnd"/>
      <w:r>
        <w:rPr>
          <w:rFonts w:ascii="Times New Roman"/>
          <w:sz w:val="24"/>
          <w:szCs w:val="24"/>
        </w:rPr>
        <w:t xml:space="preserve"> la data, </w:t>
      </w:r>
      <w:proofErr w:type="spellStart"/>
      <w:r>
        <w:rPr>
          <w:rFonts w:ascii="Times New Roman"/>
          <w:sz w:val="24"/>
          <w:szCs w:val="24"/>
        </w:rPr>
        <w:t>ora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  <w:lang w:val="it-IT"/>
        </w:rPr>
        <w:t>i loca</w:t>
      </w:r>
      <w:proofErr w:type="spellStart"/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stabilite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poate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atrage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eliminarea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acestuia</w:t>
      </w:r>
      <w:proofErr w:type="spellEnd"/>
      <w:r>
        <w:rPr>
          <w:rFonts w:ascii="Times New Roman"/>
          <w:sz w:val="24"/>
          <w:szCs w:val="24"/>
        </w:rPr>
        <w:t xml:space="preserve"> din </w:t>
      </w:r>
      <w:proofErr w:type="spellStart"/>
      <w:r>
        <w:rPr>
          <w:rFonts w:ascii="Times New Roman"/>
          <w:sz w:val="24"/>
          <w:szCs w:val="24"/>
        </w:rPr>
        <w:t>examenul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ţă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Cadrul</w:t>
      </w:r>
      <w:proofErr w:type="spellEnd"/>
      <w:r>
        <w:rPr>
          <w:rFonts w:ascii="Times New Roman"/>
          <w:sz w:val="24"/>
          <w:szCs w:val="24"/>
        </w:rPr>
        <w:t xml:space="preserve"> didactic </w:t>
      </w:r>
      <w:proofErr w:type="spellStart"/>
      <w:r>
        <w:rPr>
          <w:rFonts w:ascii="Times New Roman"/>
          <w:sz w:val="24"/>
          <w:szCs w:val="24"/>
        </w:rPr>
        <w:t>coordonator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nso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absolventul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fa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>.</w:t>
      </w:r>
    </w:p>
    <w:p w:rsidR="000E7121" w:rsidRDefault="000E7121">
      <w:pPr>
        <w:pStyle w:val="Szvegtrzs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121" w:rsidRDefault="00984819" w:rsidP="00984819">
      <w:pPr>
        <w:pStyle w:val="Szvegtrzs"/>
        <w:numPr>
          <w:ilvl w:val="0"/>
          <w:numId w:val="16"/>
        </w:numPr>
        <w:tabs>
          <w:tab w:val="clear" w:pos="709"/>
          <w:tab w:val="num" w:pos="650"/>
        </w:tabs>
        <w:suppressAutoHyphens/>
        <w:spacing w:after="120" w:line="240" w:lineRule="auto"/>
        <w:ind w:left="650" w:hanging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iCs/>
          <w:sz w:val="24"/>
          <w:szCs w:val="24"/>
        </w:rPr>
        <w:t>Prezentare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hAnsi="Times New Roman"/>
          <w:i/>
          <w:iCs/>
          <w:sz w:val="24"/>
          <w:szCs w:val="24"/>
        </w:rPr>
        <w:t>î</w:t>
      </w:r>
      <w:r>
        <w:rPr>
          <w:rFonts w:ascii="Times New Roman"/>
          <w:i/>
          <w:iCs/>
          <w:sz w:val="24"/>
          <w:szCs w:val="24"/>
        </w:rPr>
        <w:t>n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PowerPoint </w:t>
      </w:r>
      <w:proofErr w:type="spellStart"/>
      <w:r>
        <w:rPr>
          <w:rFonts w:ascii="Times New Roman"/>
          <w:i/>
          <w:iCs/>
          <w:sz w:val="24"/>
          <w:szCs w:val="24"/>
        </w:rPr>
        <w:t>sau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Prezi</w:t>
      </w:r>
      <w:r>
        <w:rPr>
          <w:rFonts w:ascii="Times New Roman"/>
          <w:sz w:val="24"/>
          <w:szCs w:val="24"/>
        </w:rPr>
        <w:t xml:space="preserve">: </w:t>
      </w:r>
      <w:proofErr w:type="spellStart"/>
      <w:r>
        <w:rPr>
          <w:rFonts w:ascii="Times New Roman"/>
          <w:sz w:val="24"/>
          <w:szCs w:val="24"/>
        </w:rPr>
        <w:t>absolventul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îş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ine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rezultatele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cercet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realizate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ajutorul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prezent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</w:t>
      </w:r>
      <w:proofErr w:type="spellEnd"/>
      <w:r>
        <w:rPr>
          <w:rFonts w:ascii="Times New Roman"/>
          <w:sz w:val="24"/>
          <w:szCs w:val="24"/>
        </w:rPr>
        <w:t xml:space="preserve"> multimedia </w:t>
      </w:r>
      <w:proofErr w:type="spellStart"/>
      <w:r>
        <w:rPr>
          <w:rFonts w:ascii="Times New Roman"/>
          <w:sz w:val="24"/>
          <w:szCs w:val="24"/>
        </w:rPr>
        <w:t>concepute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PowerPoint, Prezi 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oral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7121" w:rsidRDefault="00984819" w:rsidP="00984819">
      <w:pPr>
        <w:pStyle w:val="Szvegtrzs"/>
        <w:numPr>
          <w:ilvl w:val="0"/>
          <w:numId w:val="17"/>
        </w:numPr>
        <w:tabs>
          <w:tab w:val="clear" w:pos="720"/>
          <w:tab w:val="num" w:pos="661"/>
        </w:tabs>
        <w:suppressAutoHyphens/>
        <w:spacing w:after="120" w:line="240" w:lineRule="auto"/>
        <w:ind w:left="661" w:hanging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i/>
          <w:iCs/>
          <w:sz w:val="24"/>
          <w:szCs w:val="24"/>
        </w:rPr>
        <w:t>Î</w:t>
      </w:r>
      <w:r>
        <w:rPr>
          <w:rFonts w:ascii="Times New Roman"/>
          <w:i/>
          <w:iCs/>
          <w:sz w:val="24"/>
          <w:szCs w:val="24"/>
        </w:rPr>
        <w:t>ntreb</w:t>
      </w:r>
      <w:r>
        <w:rPr>
          <w:rFonts w:hAnsi="Times New Roman"/>
          <w:i/>
          <w:iCs/>
          <w:sz w:val="24"/>
          <w:szCs w:val="24"/>
        </w:rPr>
        <w:t>ă</w:t>
      </w:r>
      <w:r>
        <w:rPr>
          <w:rFonts w:ascii="Times New Roman"/>
          <w:i/>
          <w:iCs/>
          <w:sz w:val="24"/>
          <w:szCs w:val="24"/>
        </w:rPr>
        <w:t>ri</w:t>
      </w:r>
      <w:proofErr w:type="spellEnd"/>
      <w:r>
        <w:rPr>
          <w:rFonts w:ascii="Times New Roman"/>
          <w:sz w:val="24"/>
          <w:szCs w:val="24"/>
        </w:rPr>
        <w:t xml:space="preserve">: </w:t>
      </w:r>
      <w:proofErr w:type="spellStart"/>
      <w:r>
        <w:rPr>
          <w:rFonts w:ascii="Times New Roman"/>
          <w:sz w:val="24"/>
          <w:szCs w:val="24"/>
        </w:rPr>
        <w:t>membrii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pot </w:t>
      </w:r>
      <w:proofErr w:type="spellStart"/>
      <w:r>
        <w:rPr>
          <w:rFonts w:ascii="Times New Roman"/>
          <w:sz w:val="24"/>
          <w:szCs w:val="24"/>
        </w:rPr>
        <w:t>adresa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absolventului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oric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ntreb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referitoare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subiectul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ţă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>/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metodologia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resursele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folosite</w:t>
      </w:r>
      <w:proofErr w:type="spellEnd"/>
      <w:r>
        <w:rPr>
          <w:rFonts w:ascii="Times New Roman"/>
          <w:sz w:val="24"/>
          <w:szCs w:val="24"/>
        </w:rPr>
        <w:t>.</w:t>
      </w:r>
    </w:p>
    <w:p w:rsidR="000E7121" w:rsidRDefault="000E7121">
      <w:pPr>
        <w:pStyle w:val="Szvegtrzs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121" w:rsidRDefault="000E7121">
      <w:pPr>
        <w:pStyle w:val="Szvegtrzs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121" w:rsidRDefault="00984819">
      <w:pPr>
        <w:pStyle w:val="SzvegtrzsA"/>
        <w:pageBreakBefore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lang w:val="de-DE"/>
        </w:rPr>
        <w:lastRenderedPageBreak/>
        <w:t>CON</w:t>
      </w:r>
      <w:r>
        <w:rPr>
          <w:rFonts w:hAnsi="Times New Roman"/>
          <w:b/>
          <w:bCs/>
          <w:sz w:val="24"/>
          <w:szCs w:val="24"/>
        </w:rPr>
        <w:t>Ţ</w:t>
      </w:r>
      <w:r>
        <w:rPr>
          <w:rFonts w:ascii="Times New Roman"/>
          <w:b/>
          <w:bCs/>
          <w:sz w:val="24"/>
          <w:szCs w:val="24"/>
        </w:rPr>
        <w:t>INUTUL  PROBELOR</w:t>
      </w:r>
    </w:p>
    <w:p w:rsidR="000E7121" w:rsidRDefault="00984819">
      <w:pPr>
        <w:pStyle w:val="SzvegtrzsA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/>
          <w:b/>
          <w:bCs/>
          <w:sz w:val="24"/>
          <w:szCs w:val="24"/>
        </w:rPr>
        <w:t>Specializarea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Arte </w:t>
      </w: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Plastice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  <w:lang w:val="it-IT"/>
        </w:rPr>
        <w:t>Grafic</w:t>
      </w:r>
      <w:r>
        <w:rPr>
          <w:rFonts w:hAnsi="Times New Roman"/>
          <w:b/>
          <w:bCs/>
          <w:i/>
          <w:iCs/>
          <w:sz w:val="24"/>
          <w:szCs w:val="24"/>
        </w:rPr>
        <w:t>ă</w:t>
      </w:r>
    </w:p>
    <w:p w:rsidR="000E7121" w:rsidRDefault="00984819">
      <w:pPr>
        <w:pStyle w:val="SzvegtrzsA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Sesiunea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iunie-iulie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2024</w:t>
      </w:r>
    </w:p>
    <w:p w:rsidR="000E7121" w:rsidRDefault="000E7121">
      <w:pPr>
        <w:pStyle w:val="Szvegtrzs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121" w:rsidRDefault="00984819">
      <w:pPr>
        <w:pStyle w:val="Szvegtrz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PROBA I</w:t>
      </w:r>
    </w:p>
    <w:p w:rsidR="000E7121" w:rsidRDefault="00984819">
      <w:pPr>
        <w:pStyle w:val="SzvegtrzsA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Istoria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artei</w:t>
      </w:r>
      <w:proofErr w:type="spellEnd"/>
      <w:r>
        <w:rPr>
          <w:rFonts w:ascii="Times New Roman"/>
          <w:sz w:val="24"/>
          <w:szCs w:val="24"/>
        </w:rPr>
        <w:t xml:space="preserve">  (</w:t>
      </w:r>
      <w:proofErr w:type="gramEnd"/>
      <w:r>
        <w:rPr>
          <w:rFonts w:ascii="Times New Roman"/>
          <w:sz w:val="24"/>
          <w:szCs w:val="24"/>
        </w:rPr>
        <w:t>oral)</w:t>
      </w:r>
    </w:p>
    <w:p w:rsidR="000E7121" w:rsidRDefault="00984819" w:rsidP="00984819">
      <w:pPr>
        <w:pStyle w:val="SzvegtrzsA"/>
        <w:numPr>
          <w:ilvl w:val="0"/>
          <w:numId w:val="18"/>
        </w:numPr>
        <w:tabs>
          <w:tab w:val="num" w:pos="533"/>
          <w:tab w:val="left" w:pos="581"/>
        </w:tabs>
        <w:ind w:left="533" w:hanging="53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/>
          <w:b/>
          <w:bCs/>
          <w:sz w:val="24"/>
          <w:szCs w:val="24"/>
        </w:rPr>
        <w:t>Precedentele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artei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moderne</w:t>
      </w:r>
      <w:bookmarkStart w:id="1" w:name="OLE_LINK1"/>
      <w:proofErr w:type="spellEnd"/>
    </w:p>
    <w:p w:rsidR="000E7121" w:rsidRDefault="00984819" w:rsidP="00984819">
      <w:pPr>
        <w:pStyle w:val="SzvegtrzsA"/>
        <w:numPr>
          <w:ilvl w:val="2"/>
          <w:numId w:val="19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z w:val="24"/>
          <w:szCs w:val="24"/>
        </w:rPr>
        <w:t>clasicism</w:t>
      </w:r>
      <w:proofErr w:type="spell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i/>
          <w:iCs/>
          <w:sz w:val="24"/>
          <w:szCs w:val="24"/>
        </w:rPr>
        <w:t>J.L.David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J.A.D Ingres; </w:t>
      </w:r>
      <w:proofErr w:type="spellStart"/>
      <w:r>
        <w:rPr>
          <w:rFonts w:ascii="Times New Roman"/>
          <w:i/>
          <w:iCs/>
          <w:sz w:val="24"/>
          <w:szCs w:val="24"/>
        </w:rPr>
        <w:t>A.Canova</w:t>
      </w:r>
      <w:proofErr w:type="spellEnd"/>
      <w:r>
        <w:rPr>
          <w:rFonts w:ascii="Times New Roman"/>
          <w:sz w:val="24"/>
          <w:szCs w:val="24"/>
        </w:rPr>
        <w:t xml:space="preserve">),  </w:t>
      </w:r>
    </w:p>
    <w:p w:rsidR="000E7121" w:rsidRDefault="00984819" w:rsidP="00984819">
      <w:pPr>
        <w:pStyle w:val="SzvegtrzsA"/>
        <w:numPr>
          <w:ilvl w:val="2"/>
          <w:numId w:val="20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sz w:val="24"/>
          <w:szCs w:val="24"/>
        </w:rPr>
        <w:t>romantica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/>
          <w:i/>
          <w:iCs/>
          <w:sz w:val="24"/>
          <w:szCs w:val="24"/>
        </w:rPr>
        <w:t>E.Delacroix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T.Gericault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C.D.Friedrich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F.Rude</w:t>
      </w:r>
      <w:proofErr w:type="spellEnd"/>
      <w:r>
        <w:rPr>
          <w:rFonts w:ascii="Times New Roman"/>
          <w:i/>
          <w:iCs/>
          <w:sz w:val="24"/>
          <w:szCs w:val="24"/>
        </w:rPr>
        <w:t>),</w:t>
      </w:r>
    </w:p>
    <w:p w:rsidR="000E7121" w:rsidRDefault="00984819" w:rsidP="00984819">
      <w:pPr>
        <w:pStyle w:val="SzvegtrzsA"/>
        <w:numPr>
          <w:ilvl w:val="2"/>
          <w:numId w:val="21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realism</w:t>
      </w:r>
      <w:proofErr w:type="gramEnd"/>
      <w:r>
        <w:rPr>
          <w:rFonts w:ascii="Times New Roman"/>
          <w:sz w:val="24"/>
          <w:szCs w:val="24"/>
        </w:rPr>
        <w:t xml:space="preserve"> (</w:t>
      </w:r>
      <w:r>
        <w:rPr>
          <w:rFonts w:ascii="Times New Roman"/>
          <w:i/>
          <w:iCs/>
          <w:sz w:val="24"/>
          <w:szCs w:val="24"/>
        </w:rPr>
        <w:t xml:space="preserve">G. Courbet, </w:t>
      </w:r>
      <w:proofErr w:type="spellStart"/>
      <w:r>
        <w:rPr>
          <w:rFonts w:ascii="Times New Roman"/>
          <w:i/>
          <w:iCs/>
          <w:sz w:val="24"/>
          <w:szCs w:val="24"/>
        </w:rPr>
        <w:t>Munk</w:t>
      </w:r>
      <w:r>
        <w:rPr>
          <w:rFonts w:hAnsi="Times New Roman"/>
          <w:i/>
          <w:iCs/>
          <w:sz w:val="24"/>
          <w:szCs w:val="24"/>
        </w:rPr>
        <w:t>á</w:t>
      </w:r>
      <w:r>
        <w:rPr>
          <w:rFonts w:ascii="Times New Roman"/>
          <w:i/>
          <w:iCs/>
          <w:sz w:val="24"/>
          <w:szCs w:val="24"/>
        </w:rPr>
        <w:t>csi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M.); </w:t>
      </w:r>
    </w:p>
    <w:p w:rsidR="000E7121" w:rsidRDefault="00984819" w:rsidP="00984819">
      <w:pPr>
        <w:pStyle w:val="SzvegtrzsA"/>
        <w:numPr>
          <w:ilvl w:val="2"/>
          <w:numId w:val="22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sz w:val="24"/>
          <w:szCs w:val="24"/>
        </w:rPr>
        <w:t>simbolism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/>
          <w:i/>
          <w:iCs/>
          <w:sz w:val="24"/>
          <w:szCs w:val="24"/>
        </w:rPr>
        <w:t>G.Moreau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P.Puvis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/>
          <w:i/>
          <w:iCs/>
          <w:sz w:val="24"/>
          <w:szCs w:val="24"/>
        </w:rPr>
        <w:t>Chevannes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O.Redon</w:t>
      </w:r>
      <w:proofErr w:type="spellEnd"/>
      <w:r>
        <w:rPr>
          <w:rFonts w:ascii="Times New Roman"/>
          <w:i/>
          <w:iCs/>
          <w:sz w:val="24"/>
          <w:szCs w:val="24"/>
        </w:rPr>
        <w:t>)</w:t>
      </w:r>
      <w:bookmarkEnd w:id="1"/>
    </w:p>
    <w:p w:rsidR="000E7121" w:rsidRDefault="00984819" w:rsidP="00984819">
      <w:pPr>
        <w:pStyle w:val="SzvegtrzsA"/>
        <w:numPr>
          <w:ilvl w:val="0"/>
          <w:numId w:val="23"/>
        </w:numPr>
        <w:tabs>
          <w:tab w:val="num" w:pos="533"/>
          <w:tab w:val="left" w:pos="581"/>
        </w:tabs>
        <w:ind w:left="533" w:hanging="53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/>
          <w:b/>
          <w:bCs/>
          <w:sz w:val="24"/>
          <w:szCs w:val="24"/>
        </w:rPr>
        <w:t>Conceptul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/>
          <w:b/>
          <w:bCs/>
          <w:sz w:val="24"/>
          <w:szCs w:val="24"/>
        </w:rPr>
        <w:t>art</w:t>
      </w:r>
      <w:r>
        <w:rPr>
          <w:rFonts w:hAnsi="Times New Roman"/>
          <w:b/>
          <w:bCs/>
          <w:sz w:val="24"/>
          <w:szCs w:val="24"/>
        </w:rPr>
        <w:t>ă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la </w:t>
      </w:r>
      <w:proofErr w:type="spellStart"/>
      <w:r>
        <w:rPr>
          <w:rFonts w:ascii="Times New Roman"/>
          <w:b/>
          <w:bCs/>
          <w:sz w:val="24"/>
          <w:szCs w:val="24"/>
        </w:rPr>
        <w:t>sf</w:t>
      </w:r>
      <w:r>
        <w:rPr>
          <w:rFonts w:hAnsi="Times New Roman"/>
          <w:b/>
          <w:bCs/>
          <w:sz w:val="24"/>
          <w:szCs w:val="24"/>
        </w:rPr>
        <w:t>â</w:t>
      </w:r>
      <w:r>
        <w:rPr>
          <w:rFonts w:ascii="Times New Roman"/>
          <w:b/>
          <w:bCs/>
          <w:sz w:val="24"/>
          <w:szCs w:val="24"/>
        </w:rPr>
        <w:t>r</w:t>
      </w:r>
      <w:r>
        <w:rPr>
          <w:rFonts w:hAnsi="Times New Roman"/>
          <w:b/>
          <w:bCs/>
          <w:sz w:val="24"/>
          <w:szCs w:val="24"/>
        </w:rPr>
        <w:t>ş</w:t>
      </w:r>
      <w:r>
        <w:rPr>
          <w:rFonts w:ascii="Times New Roman"/>
          <w:b/>
          <w:bCs/>
          <w:sz w:val="24"/>
          <w:szCs w:val="24"/>
        </w:rPr>
        <w:t>itul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sec. 19.   </w:t>
      </w:r>
    </w:p>
    <w:p w:rsidR="000E7121" w:rsidRDefault="00984819" w:rsidP="00984819">
      <w:pPr>
        <w:pStyle w:val="SzvegtrzsA"/>
        <w:numPr>
          <w:ilvl w:val="2"/>
          <w:numId w:val="24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z w:val="24"/>
          <w:szCs w:val="24"/>
        </w:rPr>
        <w:t>Impresionism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/>
          <w:i/>
          <w:iCs/>
          <w:sz w:val="24"/>
          <w:szCs w:val="24"/>
        </w:rPr>
        <w:t>E.Manet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C.Monet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E.Degas</w:t>
      </w:r>
      <w:proofErr w:type="spellEnd"/>
      <w:r>
        <w:rPr>
          <w:rFonts w:ascii="Times New Roman"/>
          <w:i/>
          <w:iCs/>
          <w:sz w:val="24"/>
          <w:szCs w:val="24"/>
        </w:rPr>
        <w:t>)</w:t>
      </w:r>
      <w:r>
        <w:rPr>
          <w:rFonts w:ascii="Times New Roman"/>
          <w:sz w:val="24"/>
          <w:szCs w:val="24"/>
        </w:rPr>
        <w:t xml:space="preserve">, </w:t>
      </w:r>
    </w:p>
    <w:p w:rsidR="000E7121" w:rsidRDefault="00984819" w:rsidP="00984819">
      <w:pPr>
        <w:pStyle w:val="SzvegtrzsA"/>
        <w:numPr>
          <w:ilvl w:val="2"/>
          <w:numId w:val="25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neo-</w:t>
      </w:r>
      <w:proofErr w:type="spellStart"/>
      <w:r>
        <w:rPr>
          <w:rFonts w:ascii="Times New Roman"/>
          <w:sz w:val="24"/>
          <w:szCs w:val="24"/>
        </w:rPr>
        <w:t>impresionism</w:t>
      </w:r>
      <w:proofErr w:type="spellEnd"/>
      <w:r>
        <w:rPr>
          <w:rFonts w:asci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/>
          <w:i/>
          <w:iCs/>
          <w:sz w:val="24"/>
          <w:szCs w:val="24"/>
        </w:rPr>
        <w:t>G.Seurat</w:t>
      </w:r>
      <w:proofErr w:type="spellEnd"/>
      <w:r>
        <w:rPr>
          <w:rFonts w:ascii="Times New Roman"/>
          <w:i/>
          <w:iCs/>
          <w:sz w:val="24"/>
          <w:szCs w:val="24"/>
        </w:rPr>
        <w:t>, P. Signac),</w:t>
      </w:r>
      <w:r>
        <w:rPr>
          <w:rFonts w:ascii="Times New Roman"/>
          <w:sz w:val="24"/>
          <w:szCs w:val="24"/>
        </w:rPr>
        <w:t xml:space="preserve"> </w:t>
      </w:r>
    </w:p>
    <w:p w:rsidR="000E7121" w:rsidRDefault="00984819" w:rsidP="00984819">
      <w:pPr>
        <w:pStyle w:val="SzvegtrzsA"/>
        <w:numPr>
          <w:ilvl w:val="2"/>
          <w:numId w:val="26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sz w:val="24"/>
          <w:szCs w:val="24"/>
        </w:rPr>
        <w:t>post-</w:t>
      </w:r>
      <w:proofErr w:type="spellStart"/>
      <w:r>
        <w:rPr>
          <w:rFonts w:ascii="Times New Roman"/>
          <w:sz w:val="24"/>
          <w:szCs w:val="24"/>
        </w:rPr>
        <w:t>impres</w:t>
      </w:r>
      <w:r>
        <w:rPr>
          <w:rFonts w:ascii="Times New Roman"/>
          <w:i/>
          <w:iCs/>
          <w:sz w:val="24"/>
          <w:szCs w:val="24"/>
        </w:rPr>
        <w:t>ionism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/>
          <w:i/>
          <w:iCs/>
          <w:sz w:val="24"/>
          <w:szCs w:val="24"/>
        </w:rPr>
        <w:t>P.Gauguin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P.Cezanne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V.van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Gogh, </w:t>
      </w:r>
      <w:proofErr w:type="spellStart"/>
      <w:r>
        <w:rPr>
          <w:rFonts w:ascii="Times New Roman"/>
          <w:i/>
          <w:iCs/>
          <w:sz w:val="24"/>
          <w:szCs w:val="24"/>
        </w:rPr>
        <w:t>H.Toulouse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Lautrec, </w:t>
      </w:r>
      <w:proofErr w:type="spellStart"/>
      <w:r>
        <w:rPr>
          <w:rFonts w:ascii="Times New Roman"/>
          <w:i/>
          <w:iCs/>
          <w:sz w:val="24"/>
          <w:szCs w:val="24"/>
        </w:rPr>
        <w:t>E.Munch</w:t>
      </w:r>
      <w:proofErr w:type="spellEnd"/>
      <w:r>
        <w:rPr>
          <w:rFonts w:ascii="Times New Roman"/>
          <w:i/>
          <w:iCs/>
          <w:sz w:val="24"/>
          <w:szCs w:val="24"/>
        </w:rPr>
        <w:t>)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:</w:t>
      </w:r>
    </w:p>
    <w:p w:rsidR="000E7121" w:rsidRDefault="00984819" w:rsidP="00984819">
      <w:pPr>
        <w:pStyle w:val="SzvegtrzsA"/>
        <w:numPr>
          <w:ilvl w:val="0"/>
          <w:numId w:val="23"/>
        </w:numPr>
        <w:tabs>
          <w:tab w:val="num" w:pos="533"/>
          <w:tab w:val="left" w:pos="581"/>
        </w:tabs>
        <w:ind w:left="533" w:hanging="53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/>
          <w:b/>
          <w:bCs/>
          <w:sz w:val="24"/>
          <w:szCs w:val="24"/>
        </w:rPr>
        <w:t>Curentele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avantgardei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clasice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hAnsi="Times New Roman"/>
          <w:b/>
          <w:bCs/>
          <w:sz w:val="24"/>
          <w:szCs w:val="24"/>
        </w:rPr>
        <w:t>î</w:t>
      </w:r>
      <w:r>
        <w:rPr>
          <w:rFonts w:ascii="Times New Roman"/>
          <w:b/>
          <w:bCs/>
          <w:sz w:val="24"/>
          <w:szCs w:val="24"/>
        </w:rPr>
        <w:t>nceputul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sec. 20 </w:t>
      </w:r>
    </w:p>
    <w:p w:rsidR="000E7121" w:rsidRDefault="00984819" w:rsidP="00984819">
      <w:pPr>
        <w:pStyle w:val="SzvegtrzsA"/>
        <w:numPr>
          <w:ilvl w:val="2"/>
          <w:numId w:val="27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Arti</w:t>
      </w:r>
      <w:r>
        <w:rPr>
          <w:rFonts w:hAnsi="Times New Roman"/>
          <w:b/>
          <w:bCs/>
          <w:i/>
          <w:iCs/>
          <w:sz w:val="24"/>
          <w:szCs w:val="24"/>
        </w:rPr>
        <w:t>ş</w:t>
      </w:r>
      <w:r>
        <w:rPr>
          <w:rFonts w:ascii="Times New Roman"/>
          <w:b/>
          <w:bCs/>
          <w:i/>
          <w:iCs/>
          <w:sz w:val="24"/>
          <w:szCs w:val="24"/>
        </w:rPr>
        <w:t>tii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Nabi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/>
          <w:i/>
          <w:iCs/>
          <w:sz w:val="24"/>
          <w:szCs w:val="24"/>
        </w:rPr>
        <w:t>E.Vuillard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E.Bernard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P.Bonnard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M.Denis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P.Serusier</w:t>
      </w:r>
      <w:proofErr w:type="spellEnd"/>
      <w:r>
        <w:rPr>
          <w:rFonts w:ascii="Times New Roman"/>
          <w:i/>
          <w:iCs/>
          <w:sz w:val="24"/>
          <w:szCs w:val="24"/>
        </w:rPr>
        <w:t>)</w:t>
      </w:r>
      <w:r>
        <w:rPr>
          <w:rFonts w:ascii="Times New Roman"/>
          <w:sz w:val="24"/>
          <w:szCs w:val="24"/>
        </w:rPr>
        <w:t xml:space="preserve">, </w:t>
      </w:r>
    </w:p>
    <w:p w:rsidR="000E7121" w:rsidRDefault="00984819" w:rsidP="00984819">
      <w:pPr>
        <w:pStyle w:val="SzvegtrzsA"/>
        <w:numPr>
          <w:ilvl w:val="2"/>
          <w:numId w:val="28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Arti</w:t>
      </w:r>
      <w:r>
        <w:rPr>
          <w:rFonts w:hAnsi="Times New Roman"/>
          <w:b/>
          <w:bCs/>
          <w:i/>
          <w:iCs/>
          <w:sz w:val="24"/>
          <w:szCs w:val="24"/>
        </w:rPr>
        <w:t>ş</w:t>
      </w:r>
      <w:r>
        <w:rPr>
          <w:rFonts w:ascii="Times New Roman"/>
          <w:b/>
          <w:bCs/>
          <w:i/>
          <w:iCs/>
          <w:sz w:val="24"/>
          <w:szCs w:val="24"/>
        </w:rPr>
        <w:t>tii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Fauve  </w:t>
      </w:r>
      <w:r>
        <w:rPr>
          <w:rFonts w:asci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/>
          <w:i/>
          <w:iCs/>
          <w:sz w:val="24"/>
          <w:szCs w:val="24"/>
        </w:rPr>
        <w:t>H.Matisse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A.Derain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G.Braque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R.Dufy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M.Vlaminck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G.H.Rouault</w:t>
      </w:r>
      <w:proofErr w:type="spellEnd"/>
      <w:r>
        <w:rPr>
          <w:rFonts w:ascii="Times New Roman"/>
          <w:i/>
          <w:iCs/>
          <w:sz w:val="24"/>
          <w:szCs w:val="24"/>
        </w:rPr>
        <w:t>)</w:t>
      </w:r>
      <w:r>
        <w:rPr>
          <w:rFonts w:ascii="Times New Roman"/>
          <w:sz w:val="24"/>
          <w:szCs w:val="24"/>
        </w:rPr>
        <w:t xml:space="preserve">, </w:t>
      </w:r>
    </w:p>
    <w:p w:rsidR="000E7121" w:rsidRDefault="00984819" w:rsidP="00984819">
      <w:pPr>
        <w:pStyle w:val="SzvegtrzsA"/>
        <w:numPr>
          <w:ilvl w:val="2"/>
          <w:numId w:val="29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  <w:i/>
          <w:iCs/>
          <w:sz w:val="24"/>
          <w:szCs w:val="24"/>
        </w:rPr>
        <w:t xml:space="preserve">Cubism  </w:t>
      </w:r>
      <w:r>
        <w:rPr>
          <w:rFonts w:asci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/>
          <w:i/>
          <w:iCs/>
          <w:sz w:val="24"/>
          <w:szCs w:val="24"/>
        </w:rPr>
        <w:t>G.Braque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J.Gris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P.Picasso</w:t>
      </w:r>
      <w:proofErr w:type="spellEnd"/>
      <w:r>
        <w:rPr>
          <w:rFonts w:ascii="Times New Roman"/>
          <w:sz w:val="24"/>
          <w:szCs w:val="24"/>
        </w:rPr>
        <w:t xml:space="preserve">), </w:t>
      </w:r>
    </w:p>
    <w:p w:rsidR="000E7121" w:rsidRDefault="00984819" w:rsidP="00984819">
      <w:pPr>
        <w:pStyle w:val="SzvegtrzsA"/>
        <w:numPr>
          <w:ilvl w:val="2"/>
          <w:numId w:val="30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Orfism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/>
          <w:i/>
          <w:iCs/>
          <w:sz w:val="24"/>
          <w:szCs w:val="24"/>
        </w:rPr>
        <w:t>F.Leger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R.Delaunay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S.Delaunay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F.Kupka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J.Metzinger</w:t>
      </w:r>
      <w:proofErr w:type="spellEnd"/>
      <w:r>
        <w:rPr>
          <w:rFonts w:ascii="Times New Roman"/>
          <w:i/>
          <w:iCs/>
          <w:sz w:val="24"/>
          <w:szCs w:val="24"/>
        </w:rPr>
        <w:t>)</w:t>
      </w:r>
      <w:r>
        <w:rPr>
          <w:rFonts w:ascii="Times New Roman"/>
          <w:sz w:val="24"/>
          <w:szCs w:val="24"/>
        </w:rPr>
        <w:t>,</w:t>
      </w:r>
    </w:p>
    <w:p w:rsidR="000E7121" w:rsidRDefault="00984819" w:rsidP="00984819">
      <w:pPr>
        <w:pStyle w:val="SzvegtrzsA"/>
        <w:numPr>
          <w:ilvl w:val="2"/>
          <w:numId w:val="31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  <w:i/>
          <w:iCs/>
          <w:sz w:val="24"/>
          <w:szCs w:val="24"/>
        </w:rPr>
        <w:t>F</w:t>
      </w:r>
      <w:r>
        <w:rPr>
          <w:rFonts w:ascii="Times New Roman"/>
          <w:b/>
          <w:bCs/>
          <w:i/>
          <w:iCs/>
          <w:sz w:val="24"/>
          <w:szCs w:val="24"/>
        </w:rPr>
        <w:t xml:space="preserve">uturism 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/>
          <w:i/>
          <w:iCs/>
          <w:sz w:val="24"/>
          <w:szCs w:val="24"/>
        </w:rPr>
        <w:t>U.Boccioni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G.Balla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C.Carra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G.Severini</w:t>
      </w:r>
      <w:proofErr w:type="spellEnd"/>
      <w:r>
        <w:rPr>
          <w:rFonts w:ascii="Times New Roman"/>
          <w:i/>
          <w:iCs/>
          <w:sz w:val="24"/>
          <w:szCs w:val="24"/>
        </w:rPr>
        <w:t>)</w:t>
      </w:r>
      <w:r>
        <w:rPr>
          <w:rFonts w:ascii="Times New Roman"/>
          <w:sz w:val="24"/>
          <w:szCs w:val="24"/>
        </w:rPr>
        <w:t>,</w:t>
      </w:r>
    </w:p>
    <w:p w:rsidR="000E7121" w:rsidRDefault="00984819" w:rsidP="00984819">
      <w:pPr>
        <w:pStyle w:val="SzvegtrzsA"/>
        <w:numPr>
          <w:ilvl w:val="2"/>
          <w:numId w:val="32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Expresionims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expresionism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german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/>
          <w:i/>
          <w:iCs/>
          <w:sz w:val="24"/>
          <w:szCs w:val="24"/>
        </w:rPr>
        <w:t>E.Nolde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C.Rohlfs</w:t>
      </w:r>
      <w:proofErr w:type="spellEnd"/>
      <w:r>
        <w:rPr>
          <w:rFonts w:ascii="Times New Roman"/>
          <w:i/>
          <w:iCs/>
          <w:sz w:val="24"/>
          <w:szCs w:val="24"/>
        </w:rPr>
        <w:t>)</w:t>
      </w:r>
      <w:r>
        <w:rPr>
          <w:rFonts w:ascii="Times New Roman"/>
          <w:sz w:val="24"/>
          <w:szCs w:val="24"/>
        </w:rPr>
        <w:t xml:space="preserve">,  Die </w:t>
      </w:r>
      <w:proofErr w:type="spellStart"/>
      <w:r>
        <w:rPr>
          <w:rFonts w:ascii="Times New Roman"/>
          <w:sz w:val="24"/>
          <w:szCs w:val="24"/>
        </w:rPr>
        <w:t>Brucke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/>
          <w:i/>
          <w:iCs/>
          <w:sz w:val="24"/>
          <w:szCs w:val="24"/>
        </w:rPr>
        <w:t>E.L.Kirchner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E.Heckel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M.Pechstein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K.Schmidt-Rottluff</w:t>
      </w:r>
      <w:proofErr w:type="spellEnd"/>
      <w:r>
        <w:rPr>
          <w:rFonts w:ascii="Times New Roman"/>
          <w:sz w:val="24"/>
          <w:szCs w:val="24"/>
        </w:rPr>
        <w:t xml:space="preserve">), </w:t>
      </w:r>
      <w:proofErr w:type="spellStart"/>
      <w:r>
        <w:rPr>
          <w:rFonts w:hAnsi="Times New Roman"/>
          <w:sz w:val="24"/>
          <w:szCs w:val="24"/>
        </w:rPr>
        <w:t>ş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Der </w:t>
      </w:r>
      <w:proofErr w:type="spellStart"/>
      <w:r>
        <w:rPr>
          <w:rFonts w:ascii="Times New Roman"/>
          <w:sz w:val="24"/>
          <w:szCs w:val="24"/>
        </w:rPr>
        <w:t>Blaue</w:t>
      </w:r>
      <w:proofErr w:type="spellEnd"/>
      <w:r>
        <w:rPr>
          <w:rFonts w:ascii="Times New Roman"/>
          <w:sz w:val="24"/>
          <w:szCs w:val="24"/>
        </w:rPr>
        <w:t xml:space="preserve"> Reiter </w:t>
      </w:r>
      <w:r>
        <w:rPr>
          <w:rFonts w:ascii="Times New Roman"/>
          <w:i/>
          <w:iCs/>
          <w:sz w:val="24"/>
          <w:szCs w:val="24"/>
        </w:rPr>
        <w:t xml:space="preserve">(Kandinsky, </w:t>
      </w:r>
      <w:proofErr w:type="spellStart"/>
      <w:r>
        <w:rPr>
          <w:rFonts w:ascii="Times New Roman"/>
          <w:i/>
          <w:iCs/>
          <w:sz w:val="24"/>
          <w:szCs w:val="24"/>
        </w:rPr>
        <w:t>V.Kandinsky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F.Mark</w:t>
      </w:r>
      <w:proofErr w:type="spellEnd"/>
      <w:r>
        <w:rPr>
          <w:rFonts w:ascii="Times New Roman"/>
          <w:sz w:val="24"/>
          <w:szCs w:val="24"/>
        </w:rPr>
        <w:t>)</w:t>
      </w:r>
    </w:p>
    <w:p w:rsidR="000E7121" w:rsidRDefault="00984819" w:rsidP="00984819">
      <w:pPr>
        <w:pStyle w:val="SzvegtrzsA"/>
        <w:numPr>
          <w:ilvl w:val="2"/>
          <w:numId w:val="33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b/>
          <w:bCs/>
          <w:i/>
          <w:iCs/>
          <w:sz w:val="24"/>
          <w:szCs w:val="24"/>
        </w:rPr>
        <w:lastRenderedPageBreak/>
        <w:t>Constructivism</w:t>
      </w:r>
      <w:r>
        <w:rPr>
          <w:rFonts w:ascii="Times New Roman"/>
          <w:i/>
          <w:iCs/>
          <w:sz w:val="24"/>
          <w:szCs w:val="24"/>
        </w:rPr>
        <w:t>_</w:t>
      </w:r>
      <w:r>
        <w:rPr>
          <w:rFonts w:hAnsi="Times New Roman"/>
          <w:i/>
          <w:iCs/>
          <w:sz w:val="24"/>
          <w:szCs w:val="24"/>
        </w:rPr>
        <w:t>î</w:t>
      </w:r>
      <w:r>
        <w:rPr>
          <w:rFonts w:ascii="Times New Roman"/>
          <w:i/>
          <w:iCs/>
          <w:sz w:val="24"/>
          <w:szCs w:val="24"/>
        </w:rPr>
        <w:t>n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Rusia-Sovietic</w:t>
      </w:r>
      <w:r>
        <w:rPr>
          <w:rFonts w:hAnsi="Times New Roman"/>
          <w:i/>
          <w:iCs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i/>
          <w:iCs/>
          <w:sz w:val="24"/>
          <w:szCs w:val="24"/>
        </w:rPr>
        <w:t>A.Rodcenko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V.Tatlin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El </w:t>
      </w:r>
      <w:proofErr w:type="spellStart"/>
      <w:r>
        <w:rPr>
          <w:rFonts w:ascii="Times New Roman"/>
          <w:i/>
          <w:iCs/>
          <w:sz w:val="24"/>
          <w:szCs w:val="24"/>
        </w:rPr>
        <w:t>Lissitzky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), </w:t>
      </w: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suprematism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/>
          <w:i/>
          <w:iCs/>
          <w:sz w:val="24"/>
          <w:szCs w:val="24"/>
        </w:rPr>
        <w:t>K.Malevici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), </w:t>
      </w: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neoplaonism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_</w:t>
      </w:r>
      <w:proofErr w:type="spellStart"/>
      <w:r>
        <w:rPr>
          <w:rFonts w:ascii="Times New Roman"/>
          <w:i/>
          <w:iCs/>
          <w:sz w:val="24"/>
          <w:szCs w:val="24"/>
        </w:rPr>
        <w:t>revista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/>
          <w:i/>
          <w:iCs/>
          <w:sz w:val="24"/>
          <w:szCs w:val="24"/>
        </w:rPr>
        <w:t>Stijl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din </w:t>
      </w:r>
      <w:proofErr w:type="spellStart"/>
      <w:r>
        <w:rPr>
          <w:rFonts w:ascii="Times New Roman"/>
          <w:i/>
          <w:iCs/>
          <w:sz w:val="24"/>
          <w:szCs w:val="24"/>
        </w:rPr>
        <w:t>Olanda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(Theo van </w:t>
      </w:r>
      <w:proofErr w:type="spellStart"/>
      <w:r>
        <w:rPr>
          <w:rFonts w:ascii="Times New Roman"/>
          <w:i/>
          <w:iCs/>
          <w:sz w:val="24"/>
          <w:szCs w:val="24"/>
        </w:rPr>
        <w:t>Doesburg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P.Mondrian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), </w:t>
      </w:r>
    </w:p>
    <w:p w:rsidR="000E7121" w:rsidRDefault="00984819" w:rsidP="00984819">
      <w:pPr>
        <w:pStyle w:val="SzvegtrzsA"/>
        <w:numPr>
          <w:ilvl w:val="2"/>
          <w:numId w:val="34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hAnsi="Times New Roman"/>
          <w:b/>
          <w:bCs/>
          <w:i/>
          <w:iCs/>
          <w:sz w:val="24"/>
          <w:szCs w:val="24"/>
        </w:rPr>
        <w:t>Ş</w:t>
      </w:r>
      <w:r>
        <w:rPr>
          <w:rFonts w:ascii="Times New Roman"/>
          <w:b/>
          <w:bCs/>
          <w:i/>
          <w:iCs/>
          <w:sz w:val="24"/>
          <w:szCs w:val="24"/>
        </w:rPr>
        <w:t>coala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Bauhaus 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 xml:space="preserve">(Gropius, </w:t>
      </w:r>
      <w:proofErr w:type="spellStart"/>
      <w:r>
        <w:rPr>
          <w:rFonts w:ascii="Times New Roman"/>
          <w:i/>
          <w:iCs/>
          <w:sz w:val="24"/>
          <w:szCs w:val="24"/>
        </w:rPr>
        <w:t>J.Itten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Moholy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Nagy </w:t>
      </w:r>
      <w:proofErr w:type="spellStart"/>
      <w:r>
        <w:rPr>
          <w:rFonts w:ascii="Times New Roman"/>
          <w:i/>
          <w:iCs/>
          <w:sz w:val="24"/>
          <w:szCs w:val="24"/>
        </w:rPr>
        <w:t>L</w:t>
      </w:r>
      <w:r>
        <w:rPr>
          <w:rFonts w:hAnsi="Times New Roman"/>
          <w:i/>
          <w:iCs/>
          <w:sz w:val="24"/>
          <w:szCs w:val="24"/>
        </w:rPr>
        <w:t>á</w:t>
      </w:r>
      <w:r>
        <w:rPr>
          <w:rFonts w:ascii="Times New Roman"/>
          <w:i/>
          <w:iCs/>
          <w:sz w:val="24"/>
          <w:szCs w:val="24"/>
        </w:rPr>
        <w:t>szl</w:t>
      </w:r>
      <w:r>
        <w:rPr>
          <w:rFonts w:hAnsi="Times New Roman"/>
          <w:i/>
          <w:iCs/>
          <w:sz w:val="24"/>
          <w:szCs w:val="24"/>
        </w:rPr>
        <w:t>ó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</w:p>
    <w:p w:rsidR="000E7121" w:rsidRDefault="00984819" w:rsidP="00984819">
      <w:pPr>
        <w:pStyle w:val="SzvegtrzsA"/>
        <w:numPr>
          <w:ilvl w:val="2"/>
          <w:numId w:val="35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Pictura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metafizic</w:t>
      </w:r>
      <w:r>
        <w:rPr>
          <w:rFonts w:hAnsi="Times New Roman"/>
          <w:b/>
          <w:bCs/>
          <w:i/>
          <w:iCs/>
          <w:sz w:val="24"/>
          <w:szCs w:val="24"/>
        </w:rPr>
        <w:t>ă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italian</w:t>
      </w:r>
      <w:r>
        <w:rPr>
          <w:rFonts w:hAnsi="Times New Roman"/>
          <w:b/>
          <w:bCs/>
          <w:i/>
          <w:iCs/>
          <w:sz w:val="24"/>
          <w:szCs w:val="24"/>
        </w:rPr>
        <w:t>ă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/>
          <w:i/>
          <w:iCs/>
          <w:sz w:val="24"/>
          <w:szCs w:val="24"/>
        </w:rPr>
        <w:t>G.Chirico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C.Carra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G.Morandi</w:t>
      </w:r>
      <w:proofErr w:type="spellEnd"/>
    </w:p>
    <w:p w:rsidR="000E7121" w:rsidRDefault="00984819" w:rsidP="00984819">
      <w:pPr>
        <w:pStyle w:val="SzvegtrzsA"/>
        <w:numPr>
          <w:ilvl w:val="2"/>
          <w:numId w:val="36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  <w:i/>
          <w:iCs/>
        </w:rPr>
      </w:pPr>
      <w:proofErr w:type="gramStart"/>
      <w:r>
        <w:rPr>
          <w:rFonts w:ascii="Times New Roman"/>
          <w:b/>
          <w:bCs/>
          <w:i/>
          <w:iCs/>
          <w:sz w:val="24"/>
          <w:szCs w:val="24"/>
        </w:rPr>
        <w:t xml:space="preserve">Dadaism  </w:t>
      </w:r>
      <w:r>
        <w:rPr>
          <w:rFonts w:ascii="Times New Roman"/>
          <w:i/>
          <w:iCs/>
          <w:sz w:val="24"/>
          <w:szCs w:val="24"/>
        </w:rPr>
        <w:t>(</w:t>
      </w:r>
      <w:proofErr w:type="spellStart"/>
      <w:proofErr w:type="gramEnd"/>
      <w:r>
        <w:rPr>
          <w:rFonts w:ascii="Times New Roman"/>
          <w:i/>
          <w:iCs/>
          <w:sz w:val="24"/>
          <w:szCs w:val="24"/>
        </w:rPr>
        <w:t>H.Ball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T.Tzara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F.Picabia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F.T.Marinetti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J.Arp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K.Schwitters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M.Duchamp</w:t>
      </w:r>
      <w:proofErr w:type="spellEnd"/>
      <w:r>
        <w:rPr>
          <w:rFonts w:ascii="Times New Roman"/>
          <w:i/>
          <w:iCs/>
          <w:sz w:val="24"/>
          <w:szCs w:val="24"/>
        </w:rPr>
        <w:t>).</w:t>
      </w:r>
    </w:p>
    <w:p w:rsidR="000E7121" w:rsidRDefault="00984819" w:rsidP="00984819">
      <w:pPr>
        <w:pStyle w:val="SzvegtrzsA"/>
        <w:numPr>
          <w:ilvl w:val="2"/>
          <w:numId w:val="37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</w:rPr>
        <w:t xml:space="preserve">Surrealism </w:t>
      </w:r>
      <w:r>
        <w:rPr>
          <w:rFonts w:ascii="Times New Roman"/>
          <w:i/>
          <w:iCs/>
          <w:sz w:val="24"/>
          <w:szCs w:val="24"/>
        </w:rPr>
        <w:t xml:space="preserve">(Salvador Dali, Max Ernst, </w:t>
      </w:r>
      <w:proofErr w:type="spellStart"/>
      <w:r>
        <w:rPr>
          <w:rFonts w:ascii="Times New Roman"/>
          <w:i/>
          <w:iCs/>
          <w:sz w:val="24"/>
          <w:szCs w:val="24"/>
        </w:rPr>
        <w:t>Y.Tanguy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R.Magritte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J.Miro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P.Klee</w:t>
      </w:r>
      <w:proofErr w:type="spellEnd"/>
      <w:r>
        <w:rPr>
          <w:rFonts w:ascii="Times New Roman"/>
          <w:i/>
          <w:iCs/>
          <w:sz w:val="24"/>
          <w:szCs w:val="24"/>
        </w:rPr>
        <w:t>)</w:t>
      </w:r>
    </w:p>
    <w:p w:rsidR="000E7121" w:rsidRDefault="00984819" w:rsidP="00984819">
      <w:pPr>
        <w:pStyle w:val="SzvegtrzsA"/>
        <w:numPr>
          <w:ilvl w:val="2"/>
          <w:numId w:val="38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Referin</w:t>
      </w:r>
      <w:r>
        <w:rPr>
          <w:rFonts w:hAnsi="Times New Roman"/>
          <w:b/>
          <w:bCs/>
          <w:i/>
          <w:iCs/>
          <w:sz w:val="24"/>
          <w:szCs w:val="24"/>
        </w:rPr>
        <w:t>ţ</w:t>
      </w:r>
      <w:r>
        <w:rPr>
          <w:rFonts w:ascii="Times New Roman"/>
          <w:b/>
          <w:bCs/>
          <w:i/>
          <w:iCs/>
          <w:sz w:val="24"/>
          <w:szCs w:val="24"/>
        </w:rPr>
        <w:t>e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locale </w:t>
      </w:r>
      <w:r>
        <w:rPr>
          <w:rFonts w:asci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/>
          <w:i/>
          <w:iCs/>
          <w:sz w:val="24"/>
          <w:szCs w:val="24"/>
        </w:rPr>
        <w:t>Kass</w:t>
      </w:r>
      <w:r>
        <w:rPr>
          <w:rFonts w:hAnsi="Times New Roman"/>
          <w:i/>
          <w:iCs/>
          <w:sz w:val="24"/>
          <w:szCs w:val="24"/>
        </w:rPr>
        <w:t>á</w:t>
      </w:r>
      <w:r>
        <w:rPr>
          <w:rFonts w:ascii="Times New Roman"/>
          <w:i/>
          <w:iCs/>
          <w:sz w:val="24"/>
          <w:szCs w:val="24"/>
        </w:rPr>
        <w:t>k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Lajos, </w:t>
      </w:r>
      <w:proofErr w:type="spellStart"/>
      <w:r>
        <w:rPr>
          <w:rFonts w:ascii="Times New Roman"/>
          <w:i/>
          <w:iCs/>
          <w:sz w:val="24"/>
          <w:szCs w:val="24"/>
        </w:rPr>
        <w:t>Moholy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Nagy, </w:t>
      </w:r>
      <w:proofErr w:type="spellStart"/>
      <w:r>
        <w:rPr>
          <w:rFonts w:ascii="Times New Roman"/>
          <w:i/>
          <w:iCs/>
          <w:sz w:val="24"/>
          <w:szCs w:val="24"/>
        </w:rPr>
        <w:t>Bortnyik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Victor </w:t>
      </w:r>
      <w:proofErr w:type="spellStart"/>
      <w:r>
        <w:rPr>
          <w:rFonts w:ascii="Times New Roman"/>
          <w:i/>
          <w:iCs/>
          <w:sz w:val="24"/>
          <w:szCs w:val="24"/>
        </w:rPr>
        <w:t>Brauner</w:t>
      </w:r>
      <w:proofErr w:type="spellEnd"/>
      <w:r>
        <w:rPr>
          <w:rFonts w:ascii="Times New Roman"/>
          <w:i/>
          <w:iCs/>
          <w:sz w:val="24"/>
          <w:szCs w:val="24"/>
        </w:rPr>
        <w:t>,)</w:t>
      </w:r>
    </w:p>
    <w:p w:rsidR="000E7121" w:rsidRDefault="00984819" w:rsidP="00984819">
      <w:pPr>
        <w:pStyle w:val="SzvegtrzsA"/>
        <w:numPr>
          <w:ilvl w:val="0"/>
          <w:numId w:val="23"/>
        </w:numPr>
        <w:tabs>
          <w:tab w:val="num" w:pos="533"/>
          <w:tab w:val="left" w:pos="581"/>
        </w:tabs>
        <w:ind w:left="533" w:hanging="53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/>
          <w:b/>
          <w:bCs/>
          <w:sz w:val="24"/>
          <w:szCs w:val="24"/>
        </w:rPr>
        <w:t>Cur</w:t>
      </w:r>
      <w:r>
        <w:rPr>
          <w:rFonts w:ascii="Times New Roman"/>
          <w:b/>
          <w:bCs/>
          <w:sz w:val="24"/>
          <w:szCs w:val="24"/>
        </w:rPr>
        <w:t>ente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/>
          <w:b/>
          <w:bCs/>
          <w:sz w:val="24"/>
          <w:szCs w:val="24"/>
        </w:rPr>
        <w:t>mediumuri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/>
          <w:b/>
          <w:bCs/>
          <w:sz w:val="24"/>
          <w:szCs w:val="24"/>
        </w:rPr>
        <w:t>doua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jum</w:t>
      </w:r>
      <w:r>
        <w:rPr>
          <w:rFonts w:hAnsi="Times New Roman"/>
          <w:b/>
          <w:bCs/>
          <w:sz w:val="24"/>
          <w:szCs w:val="24"/>
        </w:rPr>
        <w:t>ă</w:t>
      </w:r>
      <w:r>
        <w:rPr>
          <w:rFonts w:ascii="Times New Roman"/>
          <w:b/>
          <w:bCs/>
          <w:sz w:val="24"/>
          <w:szCs w:val="24"/>
        </w:rPr>
        <w:t>tate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a sec. 20.</w:t>
      </w:r>
    </w:p>
    <w:p w:rsidR="000E7121" w:rsidRDefault="00984819" w:rsidP="00984819">
      <w:pPr>
        <w:pStyle w:val="ListParagraph"/>
        <w:numPr>
          <w:ilvl w:val="2"/>
          <w:numId w:val="39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b/>
          <w:bCs/>
          <w:i/>
          <w:iCs/>
          <w:sz w:val="24"/>
          <w:szCs w:val="24"/>
        </w:rPr>
        <w:t>Pop art</w:t>
      </w:r>
      <w:r>
        <w:rPr>
          <w:rFonts w:ascii="Times New Roman"/>
          <w:i/>
          <w:iCs/>
          <w:sz w:val="24"/>
          <w:szCs w:val="24"/>
        </w:rPr>
        <w:t xml:space="preserve"> (Andy Warhol, Roy Lichtensein, Jasper Johns, Robert Rauschenberg)</w:t>
      </w:r>
    </w:p>
    <w:p w:rsidR="000E7121" w:rsidRDefault="00984819" w:rsidP="00984819">
      <w:pPr>
        <w:pStyle w:val="ListParagraph"/>
        <w:numPr>
          <w:ilvl w:val="2"/>
          <w:numId w:val="40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b/>
          <w:bCs/>
          <w:i/>
          <w:iCs/>
          <w:sz w:val="24"/>
          <w:szCs w:val="24"/>
        </w:rPr>
        <w:t xml:space="preserve">Mail art </w:t>
      </w:r>
      <w:r>
        <w:rPr>
          <w:rFonts w:ascii="Times New Roman"/>
          <w:b/>
          <w:bCs/>
          <w:sz w:val="24"/>
          <w:szCs w:val="24"/>
        </w:rPr>
        <w:t xml:space="preserve"> (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 xml:space="preserve">Bill Gaglione, Ray Johnson, Clemente Padin, Robin Crozier, Anna Banana, Vittore Baroni, Mohammed, Carlo Pittore, Stewart </w:t>
      </w:r>
      <w:r>
        <w:rPr>
          <w:rFonts w:ascii="Times New Roman"/>
          <w:i/>
          <w:iCs/>
          <w:sz w:val="24"/>
          <w:szCs w:val="24"/>
        </w:rPr>
        <w:t>Home),</w:t>
      </w:r>
    </w:p>
    <w:p w:rsidR="000E7121" w:rsidRDefault="00984819" w:rsidP="00984819">
      <w:pPr>
        <w:pStyle w:val="SzvegtrzsA"/>
        <w:numPr>
          <w:ilvl w:val="2"/>
          <w:numId w:val="41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>Ready-made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/>
          <w:i/>
          <w:iCs/>
          <w:sz w:val="24"/>
          <w:szCs w:val="24"/>
        </w:rPr>
        <w:t>M.Duchamp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), </w:t>
      </w:r>
      <w:r>
        <w:rPr>
          <w:rFonts w:ascii="Times New Roman"/>
          <w:b/>
          <w:bCs/>
          <w:i/>
          <w:iCs/>
          <w:sz w:val="24"/>
          <w:szCs w:val="24"/>
        </w:rPr>
        <w:t>minimal art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</w:t>
      </w:r>
      <w:proofErr w:type="spellStart"/>
      <w:r>
        <w:fldChar w:fldCharType="begin"/>
      </w:r>
      <w:r>
        <w:instrText xml:space="preserve"> HYPERLINK "http://en.wikipedia.org/wiki/kasimir_malevich" </w:instrText>
      </w:r>
      <w:r>
        <w:fldChar w:fldCharType="separate"/>
      </w:r>
      <w:r>
        <w:rPr>
          <w:rStyle w:val="Hyperlink0"/>
          <w:rFonts w:ascii="Times New Roman"/>
        </w:rPr>
        <w:t>Kasimir</w:t>
      </w:r>
      <w:proofErr w:type="spellEnd"/>
      <w:r>
        <w:rPr>
          <w:rStyle w:val="Hyperlink0"/>
          <w:rFonts w:ascii="Times New Roman"/>
        </w:rPr>
        <w:t xml:space="preserve"> Malevich</w:t>
      </w:r>
      <w:r>
        <w:rPr>
          <w:rStyle w:val="Hyperlink0"/>
          <w:rFonts w:ascii="Times New Roman"/>
        </w:rPr>
        <w:fldChar w:fldCharType="end"/>
      </w:r>
      <w:r>
        <w:rPr>
          <w:rFonts w:ascii="Times New Roman"/>
          <w:i/>
          <w:iCs/>
          <w:sz w:val="24"/>
          <w:szCs w:val="24"/>
        </w:rPr>
        <w:t xml:space="preserve">, Donald Judd, Sol </w:t>
      </w:r>
      <w:proofErr w:type="spellStart"/>
      <w:r>
        <w:rPr>
          <w:rFonts w:ascii="Times New Roman"/>
          <w:i/>
          <w:iCs/>
          <w:sz w:val="24"/>
          <w:szCs w:val="24"/>
        </w:rPr>
        <w:t>LeWitt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Richard Serra, </w:t>
      </w:r>
      <w:hyperlink r:id="rId9" w:history="1">
        <w:r>
          <w:rPr>
            <w:rStyle w:val="Hyperlink1"/>
            <w:rFonts w:ascii="Times New Roman"/>
            <w:lang w:val="en-US"/>
          </w:rPr>
          <w:t>Frank Stella</w:t>
        </w:r>
      </w:hyperlink>
      <w:r>
        <w:rPr>
          <w:rFonts w:ascii="Times New Roman"/>
          <w:i/>
          <w:iCs/>
          <w:sz w:val="24"/>
          <w:szCs w:val="24"/>
        </w:rPr>
        <w:t xml:space="preserve">, </w:t>
      </w:r>
      <w:hyperlink r:id="rId10" w:history="1">
        <w:r>
          <w:rPr>
            <w:rStyle w:val="Hyperlink2"/>
            <w:rFonts w:ascii="Times New Roman"/>
          </w:rPr>
          <w:t>Robert Smithson</w:t>
        </w:r>
      </w:hyperlink>
      <w:r>
        <w:rPr>
          <w:rFonts w:ascii="Times New Roman"/>
          <w:i/>
          <w:iCs/>
          <w:sz w:val="24"/>
          <w:szCs w:val="24"/>
        </w:rPr>
        <w:t xml:space="preserve">,  Barnett Newman), </w:t>
      </w:r>
      <w:r>
        <w:rPr>
          <w:rFonts w:ascii="Times New Roman"/>
          <w:b/>
          <w:bCs/>
          <w:i/>
          <w:iCs/>
          <w:sz w:val="24"/>
          <w:szCs w:val="24"/>
        </w:rPr>
        <w:t>concept art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/>
          <w:i/>
          <w:iCs/>
          <w:sz w:val="24"/>
          <w:szCs w:val="24"/>
        </w:rPr>
        <w:t>M.Duchamp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hyperlink r:id="rId11" w:history="1">
        <w:r>
          <w:rPr>
            <w:rStyle w:val="Hyperlink2"/>
            <w:rFonts w:ascii="Times New Roman"/>
          </w:rPr>
          <w:t xml:space="preserve">Joseph </w:t>
        </w:r>
        <w:proofErr w:type="spellStart"/>
        <w:r>
          <w:rPr>
            <w:rStyle w:val="Hyperlink2"/>
            <w:rFonts w:ascii="Times New Roman"/>
          </w:rPr>
          <w:t>Kosuth</w:t>
        </w:r>
        <w:proofErr w:type="spellEnd"/>
      </w:hyperlink>
      <w:r>
        <w:rPr>
          <w:rFonts w:ascii="Times New Roman"/>
          <w:i/>
          <w:iCs/>
          <w:sz w:val="24"/>
          <w:szCs w:val="24"/>
        </w:rPr>
        <w:t xml:space="preserve">, </w:t>
      </w:r>
      <w:hyperlink r:id="rId12" w:history="1">
        <w:r>
          <w:rPr>
            <w:rStyle w:val="Hyperlink3"/>
            <w:rFonts w:ascii="Times New Roman"/>
            <w:lang w:val="en-US"/>
          </w:rPr>
          <w:t xml:space="preserve">Sol </w:t>
        </w:r>
        <w:proofErr w:type="spellStart"/>
        <w:r>
          <w:rPr>
            <w:rStyle w:val="Hyperlink3"/>
            <w:rFonts w:ascii="Times New Roman"/>
            <w:lang w:val="en-US"/>
          </w:rPr>
          <w:t>LeWi</w:t>
        </w:r>
        <w:r>
          <w:rPr>
            <w:rStyle w:val="Hyperlink3"/>
            <w:rFonts w:ascii="Times New Roman"/>
            <w:lang w:val="en-US"/>
          </w:rPr>
          <w:t>tt</w:t>
        </w:r>
        <w:proofErr w:type="spellEnd"/>
      </w:hyperlink>
      <w:r>
        <w:rPr>
          <w:rFonts w:ascii="Times New Roman"/>
          <w:i/>
          <w:iCs/>
          <w:sz w:val="24"/>
          <w:szCs w:val="24"/>
        </w:rPr>
        <w:t xml:space="preserve">, </w:t>
      </w:r>
      <w:hyperlink r:id="rId13" w:history="1">
        <w:r>
          <w:rPr>
            <w:rStyle w:val="Hyperlink3"/>
            <w:rFonts w:ascii="Times New Roman"/>
            <w:lang w:val="en-US"/>
          </w:rPr>
          <w:t>Daniel Buren</w:t>
        </w:r>
      </w:hyperlink>
      <w:r>
        <w:rPr>
          <w:rFonts w:ascii="Times New Roman"/>
          <w:i/>
          <w:iCs/>
          <w:sz w:val="24"/>
          <w:szCs w:val="24"/>
        </w:rPr>
        <w:t xml:space="preserve">, </w:t>
      </w:r>
      <w:hyperlink r:id="rId14" w:history="1">
        <w:r>
          <w:rPr>
            <w:rStyle w:val="Hyperlink4"/>
            <w:rFonts w:ascii="Times New Roman"/>
            <w:lang w:val="en-US"/>
          </w:rPr>
          <w:t xml:space="preserve">John </w:t>
        </w:r>
        <w:proofErr w:type="spellStart"/>
        <w:r>
          <w:rPr>
            <w:rStyle w:val="Hyperlink4"/>
            <w:rFonts w:ascii="Times New Roman"/>
            <w:lang w:val="en-US"/>
          </w:rPr>
          <w:t>Baldessari</w:t>
        </w:r>
        <w:proofErr w:type="spellEnd"/>
      </w:hyperlink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i/>
          <w:iCs/>
          <w:sz w:val="24"/>
          <w:szCs w:val="24"/>
        </w:rPr>
        <w:t>Dimitrij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Prigov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) </w:t>
      </w:r>
    </w:p>
    <w:p w:rsidR="000E7121" w:rsidRDefault="00984819" w:rsidP="00984819">
      <w:pPr>
        <w:pStyle w:val="SzvegtrzsA"/>
        <w:numPr>
          <w:ilvl w:val="0"/>
          <w:numId w:val="23"/>
        </w:numPr>
        <w:tabs>
          <w:tab w:val="num" w:pos="533"/>
          <w:tab w:val="left" w:pos="581"/>
        </w:tabs>
        <w:ind w:left="533" w:hanging="53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/>
          <w:b/>
          <w:bCs/>
          <w:sz w:val="24"/>
          <w:szCs w:val="24"/>
        </w:rPr>
        <w:t>Paradigmele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artei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/>
          <w:b/>
          <w:bCs/>
          <w:sz w:val="24"/>
          <w:szCs w:val="24"/>
        </w:rPr>
        <w:t>postmoderniste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hAnsi="Times New Roman"/>
          <w:b/>
          <w:bCs/>
          <w:sz w:val="24"/>
          <w:szCs w:val="24"/>
        </w:rPr>
        <w:t>î</w:t>
      </w:r>
      <w:r>
        <w:rPr>
          <w:rFonts w:ascii="Times New Roman"/>
          <w:b/>
          <w:bCs/>
          <w:sz w:val="24"/>
          <w:szCs w:val="24"/>
        </w:rPr>
        <w:t>n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anii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1980</w:t>
      </w:r>
    </w:p>
    <w:p w:rsidR="000E7121" w:rsidRDefault="00984819" w:rsidP="00984819">
      <w:pPr>
        <w:pStyle w:val="SzvegtrzsA"/>
        <w:numPr>
          <w:ilvl w:val="2"/>
          <w:numId w:val="42"/>
        </w:numPr>
        <w:tabs>
          <w:tab w:val="num" w:pos="1227"/>
          <w:tab w:val="left" w:pos="1260"/>
        </w:tabs>
        <w:ind w:left="1227" w:hanging="36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Transavangard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 xml:space="preserve">(Enzo </w:t>
      </w:r>
      <w:proofErr w:type="spellStart"/>
      <w:r>
        <w:rPr>
          <w:rFonts w:ascii="Times New Roman"/>
          <w:i/>
          <w:iCs/>
          <w:sz w:val="24"/>
          <w:szCs w:val="24"/>
        </w:rPr>
        <w:t>Cucchi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Sandro </w:t>
      </w:r>
      <w:r>
        <w:rPr>
          <w:rFonts w:ascii="Times New Roman"/>
          <w:i/>
          <w:iCs/>
          <w:sz w:val="24"/>
          <w:szCs w:val="24"/>
        </w:rPr>
        <w:t xml:space="preserve">Chia, Francesco Clemente, Nicola de Maria, </w:t>
      </w:r>
      <w:proofErr w:type="spellStart"/>
      <w:r>
        <w:rPr>
          <w:rFonts w:ascii="Times New Roman"/>
          <w:i/>
          <w:iCs/>
          <w:sz w:val="24"/>
          <w:szCs w:val="24"/>
        </w:rPr>
        <w:t>Mimo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Paladino),</w:t>
      </w:r>
      <w:r>
        <w:rPr>
          <w:rFonts w:ascii="Times New Roman"/>
          <w:sz w:val="24"/>
          <w:szCs w:val="24"/>
        </w:rPr>
        <w:t xml:space="preserve">  </w:t>
      </w:r>
    </w:p>
    <w:p w:rsidR="000E7121" w:rsidRDefault="00984819" w:rsidP="00984819">
      <w:pPr>
        <w:pStyle w:val="SzvegtrzsA"/>
        <w:numPr>
          <w:ilvl w:val="2"/>
          <w:numId w:val="43"/>
        </w:numPr>
        <w:tabs>
          <w:tab w:val="num" w:pos="1227"/>
          <w:tab w:val="left" w:pos="1260"/>
        </w:tabs>
        <w:ind w:left="1227" w:hanging="363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Narative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postmoderniste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mitologii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4"/>
          <w:szCs w:val="24"/>
        </w:rPr>
        <w:t>individuale</w:t>
      </w:r>
      <w:proofErr w:type="spellEnd"/>
      <w:r>
        <w:rPr>
          <w:rFonts w:ascii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Times New Roman"/>
          <w:i/>
          <w:iCs/>
          <w:sz w:val="24"/>
          <w:szCs w:val="24"/>
        </w:rPr>
        <w:t xml:space="preserve">A. R. </w:t>
      </w:r>
      <w:proofErr w:type="spellStart"/>
      <w:r>
        <w:rPr>
          <w:rFonts w:ascii="Times New Roman"/>
          <w:i/>
          <w:iCs/>
          <w:sz w:val="24"/>
          <w:szCs w:val="24"/>
        </w:rPr>
        <w:t>Penck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Anselm Kiefer, Georg </w:t>
      </w:r>
      <w:proofErr w:type="spellStart"/>
      <w:r>
        <w:rPr>
          <w:rFonts w:ascii="Times New Roman"/>
          <w:i/>
          <w:iCs/>
          <w:sz w:val="24"/>
          <w:szCs w:val="24"/>
        </w:rPr>
        <w:t>Baselitz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Helmut </w:t>
      </w:r>
      <w:proofErr w:type="spellStart"/>
      <w:r>
        <w:rPr>
          <w:rFonts w:ascii="Times New Roman"/>
          <w:i/>
          <w:iCs/>
          <w:sz w:val="24"/>
          <w:szCs w:val="24"/>
        </w:rPr>
        <w:t>Middendorf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, Keith Haring, Rainer </w:t>
      </w:r>
      <w:proofErr w:type="spellStart"/>
      <w:r>
        <w:rPr>
          <w:rFonts w:ascii="Times New Roman"/>
          <w:i/>
          <w:iCs/>
          <w:sz w:val="24"/>
          <w:szCs w:val="24"/>
        </w:rPr>
        <w:t>Fetting</w:t>
      </w:r>
      <w:proofErr w:type="spellEnd"/>
    </w:p>
    <w:p w:rsidR="000E7121" w:rsidRDefault="000E7121">
      <w:pPr>
        <w:pStyle w:val="SzvegtrzsA"/>
        <w:rPr>
          <w:rFonts w:ascii="Times New Roman" w:eastAsia="Times New Roman" w:hAnsi="Times New Roman" w:cs="Times New Roman"/>
          <w:sz w:val="24"/>
          <w:szCs w:val="24"/>
        </w:rPr>
      </w:pPr>
    </w:p>
    <w:p w:rsidR="000E7121" w:rsidRDefault="00984819">
      <w:pPr>
        <w:pStyle w:val="Szvegtrzs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Proba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practic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din </w:t>
      </w:r>
      <w:proofErr w:type="spellStart"/>
      <w:r>
        <w:rPr>
          <w:rFonts w:ascii="Times New Roman"/>
          <w:sz w:val="24"/>
          <w:szCs w:val="24"/>
        </w:rPr>
        <w:t>dicipline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specialitate</w:t>
      </w:r>
      <w:proofErr w:type="spellEnd"/>
    </w:p>
    <w:p w:rsidR="000E7121" w:rsidRDefault="00984819">
      <w:pPr>
        <w:pStyle w:val="Szvegtrz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PROBA II</w:t>
      </w:r>
    </w:p>
    <w:p w:rsidR="000E7121" w:rsidRDefault="00984819">
      <w:pPr>
        <w:pStyle w:val="Szvegtrzs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a-DK"/>
        </w:rPr>
        <w:t>Sus</w:t>
      </w:r>
      <w:proofErr w:type="spellStart"/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inerea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licen</w:t>
      </w:r>
      <w:r>
        <w:rPr>
          <w:rFonts w:hAnsi="Times New Roman"/>
          <w:sz w:val="24"/>
          <w:szCs w:val="24"/>
        </w:rPr>
        <w:t>ţă</w:t>
      </w:r>
      <w:proofErr w:type="spellEnd"/>
      <w:r>
        <w:rPr>
          <w:rFonts w:ascii="Times New Roman"/>
          <w:sz w:val="24"/>
          <w:szCs w:val="24"/>
        </w:rPr>
        <w:t>.</w:t>
      </w:r>
    </w:p>
    <w:p w:rsidR="000E7121" w:rsidRDefault="00984819">
      <w:pPr>
        <w:pStyle w:val="Szvegtrzs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bCs/>
          <w:sz w:val="24"/>
          <w:szCs w:val="24"/>
        </w:rPr>
        <w:t>Bibliografie</w:t>
      </w:r>
      <w:proofErr w:type="spellEnd"/>
      <w:r>
        <w:rPr>
          <w:rFonts w:ascii="Times New Roman"/>
          <w:sz w:val="24"/>
          <w:szCs w:val="24"/>
        </w:rPr>
        <w:t xml:space="preserve"> </w:t>
      </w:r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Egbert, Donald D.: The Idea of </w:t>
      </w:r>
      <w:r>
        <w:rPr>
          <w:rFonts w:hAnsi="Times New Roman"/>
          <w:sz w:val="24"/>
          <w:szCs w:val="24"/>
          <w:lang w:val="it-IT"/>
        </w:rPr>
        <w:t>»</w:t>
      </w:r>
      <w:r>
        <w:rPr>
          <w:rFonts w:ascii="Times New Roman"/>
          <w:sz w:val="24"/>
          <w:szCs w:val="24"/>
          <w:lang w:val="fr-FR"/>
        </w:rPr>
        <w:t>Avant-garde</w:t>
      </w:r>
      <w:r>
        <w:rPr>
          <w:rFonts w:hAnsi="Times New Roman"/>
          <w:sz w:val="24"/>
          <w:szCs w:val="24"/>
          <w:lang w:val="fr-FR"/>
        </w:rPr>
        <w:t>«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in Art and Politics. </w:t>
      </w:r>
      <w:r>
        <w:rPr>
          <w:rFonts w:ascii="Times New Roman"/>
          <w:i/>
          <w:iCs/>
          <w:sz w:val="24"/>
          <w:szCs w:val="24"/>
        </w:rPr>
        <w:t>The American Historical Review</w:t>
      </w:r>
      <w:r>
        <w:rPr>
          <w:rFonts w:ascii="Times New Roman"/>
          <w:sz w:val="24"/>
          <w:szCs w:val="24"/>
          <w:u w:val="single"/>
        </w:rPr>
        <w:t xml:space="preserve">, </w:t>
      </w:r>
      <w:r>
        <w:rPr>
          <w:rFonts w:ascii="Times New Roman"/>
          <w:sz w:val="24"/>
          <w:szCs w:val="24"/>
        </w:rPr>
        <w:t>LXXIII. 1967. 339</w:t>
      </w:r>
      <w:r>
        <w:rPr>
          <w:rFonts w:hAns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>366.</w:t>
      </w:r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B</w:t>
      </w:r>
      <w:r>
        <w:rPr>
          <w:rFonts w:hAnsi="Times New Roman"/>
          <w:sz w:val="24"/>
          <w:szCs w:val="24"/>
          <w:lang w:val="sv-SE"/>
        </w:rPr>
        <w:t>ö</w:t>
      </w:r>
      <w:r>
        <w:rPr>
          <w:rFonts w:ascii="Times New Roman"/>
          <w:sz w:val="24"/>
          <w:szCs w:val="24"/>
          <w:lang w:val="de-DE"/>
        </w:rPr>
        <w:t xml:space="preserve">hringer, Hannes: Avantgarde </w:t>
      </w:r>
      <w:r>
        <w:rPr>
          <w:rFonts w:hAnsi="Times New Roman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de-DE"/>
        </w:rPr>
        <w:t xml:space="preserve">Geschichte einer Metapher. </w:t>
      </w:r>
      <w:r>
        <w:rPr>
          <w:rFonts w:ascii="Times New Roman"/>
          <w:i/>
          <w:iCs/>
          <w:sz w:val="24"/>
          <w:szCs w:val="24"/>
          <w:lang w:val="de-DE"/>
        </w:rPr>
        <w:t>Archiv f</w:t>
      </w:r>
      <w:r>
        <w:rPr>
          <w:rFonts w:hAnsi="Times New Roman"/>
          <w:i/>
          <w:iCs/>
          <w:sz w:val="24"/>
          <w:szCs w:val="24"/>
        </w:rPr>
        <w:t>ü</w:t>
      </w:r>
      <w:r>
        <w:rPr>
          <w:rFonts w:ascii="Times New Roman"/>
          <w:i/>
          <w:iCs/>
          <w:sz w:val="24"/>
          <w:szCs w:val="24"/>
          <w:lang w:val="de-DE"/>
        </w:rPr>
        <w:t>r Begriffgeschichte</w:t>
      </w:r>
      <w:r>
        <w:rPr>
          <w:rFonts w:ascii="Times New Roman"/>
          <w:sz w:val="24"/>
          <w:szCs w:val="24"/>
          <w:lang w:val="pt-PT"/>
        </w:rPr>
        <w:t xml:space="preserve"> 20, 1978. 90</w:t>
      </w:r>
      <w:r>
        <w:rPr>
          <w:rFonts w:hAns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>114.</w:t>
      </w:r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Benjamin, Walter: </w:t>
      </w:r>
      <w:proofErr w:type="gramStart"/>
      <w:r>
        <w:rPr>
          <w:rFonts w:ascii="Times New Roman"/>
          <w:i/>
          <w:iCs/>
          <w:sz w:val="24"/>
          <w:szCs w:val="24"/>
        </w:rPr>
        <w:t>A</w:t>
      </w:r>
      <w:proofErr w:type="gram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m</w:t>
      </w:r>
      <w:r>
        <w:rPr>
          <w:rFonts w:hAnsi="Times New Roman"/>
          <w:i/>
          <w:iCs/>
          <w:sz w:val="24"/>
          <w:szCs w:val="24"/>
        </w:rPr>
        <w:t>ű</w:t>
      </w:r>
      <w:r>
        <w:rPr>
          <w:rFonts w:ascii="Times New Roman"/>
          <w:i/>
          <w:iCs/>
          <w:sz w:val="24"/>
          <w:szCs w:val="24"/>
        </w:rPr>
        <w:t>alkot</w:t>
      </w:r>
      <w:r>
        <w:rPr>
          <w:rFonts w:hAnsi="Times New Roman"/>
          <w:i/>
          <w:iCs/>
          <w:sz w:val="24"/>
          <w:szCs w:val="24"/>
        </w:rPr>
        <w:t>á</w:t>
      </w:r>
      <w:r>
        <w:rPr>
          <w:rFonts w:ascii="Times New Roman"/>
          <w:i/>
          <w:iCs/>
          <w:sz w:val="24"/>
          <w:szCs w:val="24"/>
        </w:rPr>
        <w:t>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/>
          <w:i/>
          <w:iCs/>
          <w:sz w:val="24"/>
          <w:szCs w:val="24"/>
        </w:rPr>
        <w:t>technikai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sokszoros</w:t>
      </w:r>
      <w:r>
        <w:rPr>
          <w:rFonts w:hAnsi="Times New Roman"/>
          <w:i/>
          <w:iCs/>
          <w:sz w:val="24"/>
          <w:szCs w:val="24"/>
        </w:rPr>
        <w:t>í</w:t>
      </w:r>
      <w:r>
        <w:rPr>
          <w:rFonts w:ascii="Times New Roman"/>
          <w:i/>
          <w:iCs/>
          <w:sz w:val="24"/>
          <w:szCs w:val="24"/>
        </w:rPr>
        <w:t>that</w:t>
      </w:r>
      <w:r>
        <w:rPr>
          <w:rFonts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/>
          <w:i/>
          <w:iCs/>
          <w:sz w:val="24"/>
          <w:szCs w:val="24"/>
        </w:rPr>
        <w:t>s</w:t>
      </w:r>
      <w:r>
        <w:rPr>
          <w:rFonts w:hAnsi="Times New Roman"/>
          <w:i/>
          <w:iCs/>
          <w:sz w:val="24"/>
          <w:szCs w:val="24"/>
        </w:rPr>
        <w:t>á</w:t>
      </w:r>
      <w:r>
        <w:rPr>
          <w:rFonts w:ascii="Times New Roman"/>
          <w:i/>
          <w:iCs/>
          <w:sz w:val="24"/>
          <w:szCs w:val="24"/>
        </w:rPr>
        <w:t>g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kor</w:t>
      </w:r>
      <w:r>
        <w:rPr>
          <w:rFonts w:hAnsi="Times New Roman"/>
          <w:i/>
          <w:iCs/>
          <w:sz w:val="24"/>
          <w:szCs w:val="24"/>
        </w:rPr>
        <w:t>á</w:t>
      </w:r>
      <w:r>
        <w:rPr>
          <w:rFonts w:ascii="Times New Roman"/>
          <w:i/>
          <w:iCs/>
          <w:sz w:val="24"/>
          <w:szCs w:val="24"/>
        </w:rPr>
        <w:t>ban</w:t>
      </w:r>
      <w:proofErr w:type="spellEnd"/>
      <w:r>
        <w:rPr>
          <w:rFonts w:ascii="Times New Roman"/>
          <w:sz w:val="24"/>
          <w:szCs w:val="24"/>
          <w:lang w:val="de-DE"/>
        </w:rPr>
        <w:t>. In: W. B.: Komment</w:t>
      </w:r>
      <w:proofErr w:type="spellStart"/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pt-PT"/>
        </w:rPr>
        <w:t>s pr</w:t>
      </w:r>
      <w:proofErr w:type="spellStart"/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>f</w:t>
      </w:r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cia.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Gondolat</w:t>
      </w:r>
      <w:proofErr w:type="spellEnd"/>
      <w:r>
        <w:rPr>
          <w:rFonts w:ascii="Times New Roman"/>
          <w:sz w:val="24"/>
          <w:szCs w:val="24"/>
        </w:rPr>
        <w:t xml:space="preserve">, Budapest, 1969. </w:t>
      </w:r>
      <w:proofErr w:type="gramStart"/>
      <w:r>
        <w:rPr>
          <w:rFonts w:ascii="Times New Roman"/>
          <w:sz w:val="24"/>
          <w:szCs w:val="24"/>
        </w:rPr>
        <w:t>301</w:t>
      </w:r>
      <w:r>
        <w:rPr>
          <w:rFonts w:hAns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>334.</w:t>
      </w:r>
      <w:proofErr w:type="gramEnd"/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it-IT"/>
        </w:rPr>
        <w:t xml:space="preserve">Micheli, Mario de: </w:t>
      </w:r>
      <w:proofErr w:type="spellStart"/>
      <w:r>
        <w:rPr>
          <w:rFonts w:ascii="Times New Roman"/>
          <w:i/>
          <w:iCs/>
          <w:sz w:val="24"/>
          <w:szCs w:val="24"/>
        </w:rPr>
        <w:t>Az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avantgardizmus</w:t>
      </w:r>
      <w:proofErr w:type="spellEnd"/>
      <w:r>
        <w:rPr>
          <w:rFonts w:ascii="Times New Roman"/>
          <w:sz w:val="24"/>
          <w:szCs w:val="24"/>
        </w:rPr>
        <w:t>. K</w:t>
      </w:r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pz</w:t>
      </w:r>
      <w:r>
        <w:rPr>
          <w:rFonts w:hAnsi="Times New Roman"/>
          <w:sz w:val="24"/>
          <w:szCs w:val="24"/>
        </w:rPr>
        <w:t>ő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ű</w:t>
      </w:r>
      <w:r>
        <w:rPr>
          <w:rFonts w:ascii="Times New Roman"/>
          <w:sz w:val="24"/>
          <w:szCs w:val="24"/>
        </w:rPr>
        <w:t>v</w:t>
      </w:r>
      <w:proofErr w:type="spellEnd"/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szeti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Alap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Kiad</w:t>
      </w:r>
      <w:r>
        <w:rPr>
          <w:rFonts w:hAnsi="Times New Roman"/>
          <w:sz w:val="24"/>
          <w:szCs w:val="24"/>
          <w:lang w:val="es-ES_tradnl"/>
        </w:rPr>
        <w:t>ó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llalata</w:t>
      </w:r>
      <w:proofErr w:type="spellEnd"/>
      <w:r>
        <w:rPr>
          <w:rFonts w:ascii="Times New Roman"/>
          <w:sz w:val="24"/>
          <w:szCs w:val="24"/>
        </w:rPr>
        <w:t xml:space="preserve">, Budapest, </w:t>
      </w:r>
      <w:proofErr w:type="gramStart"/>
      <w:r>
        <w:rPr>
          <w:rFonts w:ascii="Times New Roman"/>
          <w:sz w:val="24"/>
          <w:szCs w:val="24"/>
        </w:rPr>
        <w:t>1965.,</w:t>
      </w:r>
      <w:proofErr w:type="gramEnd"/>
      <w:r>
        <w:rPr>
          <w:rFonts w:ascii="Times New Roman"/>
          <w:sz w:val="24"/>
          <w:szCs w:val="24"/>
        </w:rPr>
        <w:t xml:space="preserve"> 1969. </w:t>
      </w:r>
      <w:r>
        <w:rPr>
          <w:rFonts w:ascii="Times New Roman"/>
          <w:sz w:val="24"/>
          <w:szCs w:val="24"/>
        </w:rPr>
        <w:t xml:space="preserve">(2. </w:t>
      </w:r>
      <w:proofErr w:type="spellStart"/>
      <w:proofErr w:type="gramStart"/>
      <w:r>
        <w:rPr>
          <w:rFonts w:ascii="Times New Roman"/>
          <w:sz w:val="24"/>
          <w:szCs w:val="24"/>
        </w:rPr>
        <w:t>kiad</w:t>
      </w:r>
      <w:proofErr w:type="spellEnd"/>
      <w:proofErr w:type="gramEnd"/>
      <w:r>
        <w:rPr>
          <w:rFonts w:ascii="Times New Roman"/>
          <w:sz w:val="24"/>
          <w:szCs w:val="24"/>
        </w:rPr>
        <w:t>)</w:t>
      </w:r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Kass</w:t>
      </w:r>
      <w:proofErr w:type="spellStart"/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</w:t>
      </w:r>
      <w:proofErr w:type="spellEnd"/>
      <w:r>
        <w:rPr>
          <w:rFonts w:ascii="Times New Roman"/>
          <w:sz w:val="24"/>
          <w:szCs w:val="24"/>
        </w:rPr>
        <w:t xml:space="preserve"> Lajos (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Imre</w:t>
      </w:r>
      <w:proofErr w:type="spellEnd"/>
      <w:r>
        <w:rPr>
          <w:rFonts w:ascii="Times New Roman"/>
          <w:sz w:val="24"/>
          <w:szCs w:val="24"/>
        </w:rPr>
        <w:t xml:space="preserve"> k</w:t>
      </w:r>
      <w:r>
        <w:rPr>
          <w:rFonts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/>
          <w:sz w:val="24"/>
          <w:szCs w:val="24"/>
        </w:rPr>
        <w:t>zrem</w:t>
      </w:r>
      <w:r>
        <w:rPr>
          <w:rFonts w:hAnsi="Times New Roman"/>
          <w:sz w:val="24"/>
          <w:szCs w:val="24"/>
        </w:rPr>
        <w:t>ű</w:t>
      </w:r>
      <w:r>
        <w:rPr>
          <w:rFonts w:ascii="Times New Roman"/>
          <w:sz w:val="24"/>
          <w:szCs w:val="24"/>
        </w:rPr>
        <w:t>k</w:t>
      </w:r>
      <w:proofErr w:type="spellEnd"/>
      <w:r>
        <w:rPr>
          <w:rFonts w:hAnsi="Times New Roman"/>
          <w:sz w:val="24"/>
          <w:szCs w:val="24"/>
          <w:lang w:val="sv-SE"/>
        </w:rPr>
        <w:t>ö</w:t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vel</w:t>
      </w:r>
      <w:proofErr w:type="spellEnd"/>
      <w:r>
        <w:rPr>
          <w:rFonts w:ascii="Times New Roman"/>
          <w:sz w:val="24"/>
          <w:szCs w:val="24"/>
        </w:rPr>
        <w:t xml:space="preserve">): </w:t>
      </w:r>
      <w:proofErr w:type="spellStart"/>
      <w:r>
        <w:rPr>
          <w:rFonts w:ascii="Times New Roman"/>
          <w:i/>
          <w:iCs/>
          <w:sz w:val="24"/>
          <w:szCs w:val="24"/>
        </w:rPr>
        <w:t>Az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izmusok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t</w:t>
      </w:r>
      <w:r>
        <w:rPr>
          <w:rFonts w:hAnsi="Times New Roman"/>
          <w:i/>
          <w:iCs/>
          <w:sz w:val="24"/>
          <w:szCs w:val="24"/>
          <w:lang w:val="sv-SE"/>
        </w:rPr>
        <w:t>ö</w:t>
      </w:r>
      <w:proofErr w:type="spellStart"/>
      <w:r>
        <w:rPr>
          <w:rFonts w:ascii="Times New Roman"/>
          <w:i/>
          <w:iCs/>
          <w:sz w:val="24"/>
          <w:szCs w:val="24"/>
        </w:rPr>
        <w:t>rt</w:t>
      </w:r>
      <w:proofErr w:type="spellEnd"/>
      <w:r>
        <w:rPr>
          <w:rFonts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/>
          <w:i/>
          <w:iCs/>
          <w:sz w:val="24"/>
          <w:szCs w:val="24"/>
        </w:rPr>
        <w:t>nete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Magvet</w:t>
      </w:r>
      <w:r>
        <w:rPr>
          <w:rFonts w:hAnsi="Times New Roman"/>
          <w:sz w:val="24"/>
          <w:szCs w:val="24"/>
        </w:rPr>
        <w:t>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  <w:lang w:val="es-ES_tradnl"/>
        </w:rPr>
        <w:t>Kiad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 xml:space="preserve">, Budapest, 1972. </w:t>
      </w:r>
      <w:proofErr w:type="spellStart"/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j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kiad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sa</w:t>
      </w:r>
      <w:proofErr w:type="spellEnd"/>
      <w:r>
        <w:rPr>
          <w:rFonts w:ascii="Times New Roman"/>
          <w:sz w:val="24"/>
          <w:szCs w:val="24"/>
        </w:rPr>
        <w:t xml:space="preserve">: </w:t>
      </w:r>
      <w:proofErr w:type="spellStart"/>
      <w:r>
        <w:rPr>
          <w:rFonts w:ascii="Times New Roman"/>
          <w:sz w:val="24"/>
          <w:szCs w:val="24"/>
        </w:rPr>
        <w:t>Kass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</w:t>
      </w:r>
      <w:proofErr w:type="spellEnd"/>
      <w:r>
        <w:rPr>
          <w:rFonts w:ascii="Times New Roman"/>
          <w:sz w:val="24"/>
          <w:szCs w:val="24"/>
        </w:rPr>
        <w:t xml:space="preserve"> Lajos </w:t>
      </w:r>
      <w:r>
        <w:rPr>
          <w:rFonts w:hAnsi="Times New Roman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Imre</w:t>
      </w:r>
      <w:proofErr w:type="spellEnd"/>
      <w:r>
        <w:rPr>
          <w:rFonts w:ascii="Times New Roman"/>
          <w:sz w:val="24"/>
          <w:szCs w:val="24"/>
        </w:rPr>
        <w:t xml:space="preserve">: </w:t>
      </w:r>
      <w:proofErr w:type="spellStart"/>
      <w:r>
        <w:rPr>
          <w:rFonts w:ascii="Times New Roman"/>
          <w:i/>
          <w:iCs/>
          <w:sz w:val="24"/>
          <w:szCs w:val="24"/>
        </w:rPr>
        <w:t>Izmusok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: a modern </w:t>
      </w:r>
      <w:proofErr w:type="spellStart"/>
      <w:r>
        <w:rPr>
          <w:rFonts w:ascii="Times New Roman"/>
          <w:i/>
          <w:iCs/>
          <w:sz w:val="24"/>
          <w:szCs w:val="24"/>
        </w:rPr>
        <w:t>m</w:t>
      </w:r>
      <w:r>
        <w:rPr>
          <w:rFonts w:hAnsi="Times New Roman"/>
          <w:i/>
          <w:iCs/>
          <w:sz w:val="24"/>
          <w:szCs w:val="24"/>
        </w:rPr>
        <w:t>ű</w:t>
      </w:r>
      <w:r>
        <w:rPr>
          <w:rFonts w:ascii="Times New Roman"/>
          <w:i/>
          <w:iCs/>
          <w:sz w:val="24"/>
          <w:szCs w:val="24"/>
        </w:rPr>
        <w:t>v</w:t>
      </w:r>
      <w:proofErr w:type="spellEnd"/>
      <w:r>
        <w:rPr>
          <w:rFonts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/>
          <w:i/>
          <w:iCs/>
          <w:sz w:val="24"/>
          <w:szCs w:val="24"/>
        </w:rPr>
        <w:t>szeti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ir</w:t>
      </w:r>
      <w:r>
        <w:rPr>
          <w:rFonts w:hAnsi="Times New Roman"/>
          <w:i/>
          <w:iCs/>
          <w:sz w:val="24"/>
          <w:szCs w:val="24"/>
        </w:rPr>
        <w:t>á</w:t>
      </w:r>
      <w:r>
        <w:rPr>
          <w:rFonts w:ascii="Times New Roman"/>
          <w:i/>
          <w:iCs/>
          <w:sz w:val="24"/>
          <w:szCs w:val="24"/>
        </w:rPr>
        <w:t>nyok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t</w:t>
      </w:r>
      <w:r>
        <w:rPr>
          <w:rFonts w:hAnsi="Times New Roman"/>
          <w:i/>
          <w:iCs/>
          <w:sz w:val="24"/>
          <w:szCs w:val="24"/>
          <w:lang w:val="sv-SE"/>
        </w:rPr>
        <w:t>ö</w:t>
      </w:r>
      <w:proofErr w:type="spellStart"/>
      <w:r>
        <w:rPr>
          <w:rFonts w:ascii="Times New Roman"/>
          <w:i/>
          <w:iCs/>
          <w:sz w:val="24"/>
          <w:szCs w:val="24"/>
        </w:rPr>
        <w:t>rt</w:t>
      </w:r>
      <w:proofErr w:type="spellEnd"/>
      <w:r>
        <w:rPr>
          <w:rFonts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/>
          <w:i/>
          <w:iCs/>
          <w:sz w:val="24"/>
          <w:szCs w:val="24"/>
        </w:rPr>
        <w:t>nete</w:t>
      </w:r>
      <w:proofErr w:type="spellEnd"/>
      <w:r>
        <w:rPr>
          <w:rFonts w:ascii="Times New Roman"/>
          <w:sz w:val="24"/>
          <w:szCs w:val="24"/>
        </w:rPr>
        <w:t xml:space="preserve">. [A </w:t>
      </w:r>
      <w:proofErr w:type="spellStart"/>
      <w:r>
        <w:rPr>
          <w:rFonts w:ascii="Times New Roman"/>
          <w:sz w:val="24"/>
          <w:szCs w:val="24"/>
        </w:rPr>
        <w:t>kiad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gondozta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</w:rPr>
        <w:t xml:space="preserve">s </w:t>
      </w:r>
      <w:proofErr w:type="spellStart"/>
      <w:proofErr w:type="gramStart"/>
      <w:r>
        <w:rPr>
          <w:rFonts w:ascii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ut</w:t>
      </w:r>
      <w:r>
        <w:rPr>
          <w:rFonts w:hAnsi="Times New Roman"/>
          <w:sz w:val="24"/>
          <w:szCs w:val="24"/>
          <w:lang w:val="es-ES_tradnl"/>
        </w:rPr>
        <w:t>ó</w:t>
      </w:r>
      <w:r>
        <w:rPr>
          <w:rFonts w:ascii="Times New Roman"/>
          <w:sz w:val="24"/>
          <w:szCs w:val="24"/>
        </w:rPr>
        <w:t>sz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 xml:space="preserve">t </w:t>
      </w:r>
      <w:proofErr w:type="spellStart"/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rta</w:t>
      </w:r>
      <w:proofErr w:type="spellEnd"/>
      <w:r>
        <w:rPr>
          <w:rFonts w:ascii="Times New Roman"/>
          <w:sz w:val="24"/>
          <w:szCs w:val="24"/>
        </w:rPr>
        <w:t xml:space="preserve">: </w:t>
      </w:r>
      <w:proofErr w:type="spellStart"/>
      <w:r>
        <w:rPr>
          <w:rFonts w:ascii="Times New Roman"/>
          <w:sz w:val="24"/>
          <w:szCs w:val="24"/>
        </w:rPr>
        <w:t>Csapl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Ferenc</w:t>
      </w:r>
      <w:proofErr w:type="spellEnd"/>
      <w:r>
        <w:rPr>
          <w:rFonts w:ascii="Times New Roman"/>
          <w:sz w:val="24"/>
          <w:szCs w:val="24"/>
        </w:rPr>
        <w:t xml:space="preserve">.] </w:t>
      </w:r>
      <w:proofErr w:type="spellStart"/>
      <w:r>
        <w:rPr>
          <w:rFonts w:ascii="Times New Roman"/>
          <w:sz w:val="24"/>
          <w:szCs w:val="24"/>
        </w:rPr>
        <w:t>Napvil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g</w:t>
      </w:r>
      <w:proofErr w:type="spellEnd"/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Budapest, 2003.</w:t>
      </w:r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Apollinaire, Guillaume: A </w:t>
      </w:r>
      <w:proofErr w:type="spellStart"/>
      <w:r>
        <w:rPr>
          <w:rFonts w:ascii="Times New Roman"/>
          <w:sz w:val="24"/>
          <w:szCs w:val="24"/>
          <w:lang w:val="fr-FR"/>
        </w:rPr>
        <w:t>kubista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fest</w:t>
      </w:r>
      <w:r>
        <w:rPr>
          <w:rFonts w:hAnsi="Times New Roman"/>
          <w:sz w:val="24"/>
          <w:szCs w:val="24"/>
        </w:rPr>
        <w:t>ő</w:t>
      </w:r>
      <w:r>
        <w:rPr>
          <w:rFonts w:ascii="Times New Roman"/>
          <w:sz w:val="24"/>
          <w:szCs w:val="24"/>
        </w:rPr>
        <w:t>k</w:t>
      </w:r>
      <w:proofErr w:type="spellEnd"/>
      <w:r>
        <w:rPr>
          <w:rFonts w:ascii="Times New Roman"/>
          <w:sz w:val="24"/>
          <w:szCs w:val="24"/>
        </w:rPr>
        <w:t>. (</w:t>
      </w:r>
      <w:proofErr w:type="spellStart"/>
      <w:r>
        <w:rPr>
          <w:rFonts w:ascii="Times New Roman"/>
          <w:sz w:val="24"/>
          <w:szCs w:val="24"/>
        </w:rPr>
        <w:t>Ford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totta</w:t>
      </w:r>
      <w:proofErr w:type="spellEnd"/>
      <w:r>
        <w:rPr>
          <w:rFonts w:ascii="Times New Roman"/>
          <w:sz w:val="24"/>
          <w:szCs w:val="24"/>
        </w:rPr>
        <w:t>: 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</w:rPr>
        <w:t xml:space="preserve">z 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</w:t>
      </w:r>
      <w:proofErr w:type="spellEnd"/>
      <w:r>
        <w:rPr>
          <w:rFonts w:ascii="Times New Roman"/>
          <w:sz w:val="24"/>
          <w:szCs w:val="24"/>
        </w:rPr>
        <w:t xml:space="preserve">.) In: </w:t>
      </w:r>
      <w:r>
        <w:rPr>
          <w:rFonts w:ascii="Times New Roman"/>
          <w:i/>
          <w:iCs/>
          <w:sz w:val="24"/>
          <w:szCs w:val="24"/>
          <w:lang w:val="fr-FR"/>
        </w:rPr>
        <w:t>Guillaume Apollinaire v</w:t>
      </w:r>
      <w:proofErr w:type="spellStart"/>
      <w:r>
        <w:rPr>
          <w:rFonts w:hAnsi="Times New Roman"/>
          <w:i/>
          <w:iCs/>
          <w:sz w:val="24"/>
          <w:szCs w:val="24"/>
        </w:rPr>
        <w:t>á</w:t>
      </w:r>
      <w:r>
        <w:rPr>
          <w:rFonts w:ascii="Times New Roman"/>
          <w:i/>
          <w:iCs/>
          <w:sz w:val="24"/>
          <w:szCs w:val="24"/>
        </w:rPr>
        <w:t>logatott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m</w:t>
      </w:r>
      <w:r>
        <w:rPr>
          <w:rFonts w:hAnsi="Times New Roman"/>
          <w:i/>
          <w:iCs/>
          <w:sz w:val="24"/>
          <w:szCs w:val="24"/>
        </w:rPr>
        <w:t>ű</w:t>
      </w:r>
      <w:proofErr w:type="spellEnd"/>
      <w:r>
        <w:rPr>
          <w:rFonts w:ascii="Times New Roman"/>
          <w:i/>
          <w:iCs/>
          <w:sz w:val="24"/>
          <w:szCs w:val="24"/>
          <w:lang w:val="nl-NL"/>
        </w:rPr>
        <w:t>vei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logatta</w:t>
      </w:r>
      <w:proofErr w:type="spellEnd"/>
      <w:r>
        <w:rPr>
          <w:rFonts w:ascii="Times New Roman"/>
          <w:sz w:val="24"/>
          <w:szCs w:val="24"/>
        </w:rPr>
        <w:t>: 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</w:rPr>
        <w:t xml:space="preserve">z 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ascii="Times New Roman"/>
          <w:sz w:val="24"/>
          <w:szCs w:val="24"/>
          <w:lang w:val="pt-PT"/>
        </w:rPr>
        <w:t>l. Eur</w:t>
      </w:r>
      <w:proofErr w:type="spellStart"/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>pa K</w:t>
      </w:r>
      <w:r>
        <w:rPr>
          <w:rFonts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/>
          <w:sz w:val="24"/>
          <w:szCs w:val="24"/>
        </w:rPr>
        <w:t>nyvkiad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>, 1973. 555</w:t>
      </w:r>
      <w:r>
        <w:rPr>
          <w:rFonts w:hAns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569.; </w:t>
      </w:r>
      <w:proofErr w:type="gramStart"/>
      <w:r>
        <w:rPr>
          <w:rFonts w:ascii="Times New Roman"/>
          <w:i/>
          <w:iCs/>
          <w:sz w:val="24"/>
          <w:szCs w:val="24"/>
        </w:rPr>
        <w:t>A</w:t>
      </w:r>
      <w:proofErr w:type="gram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kubista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fest</w:t>
      </w:r>
      <w:r>
        <w:rPr>
          <w:rFonts w:hAnsi="Times New Roman"/>
          <w:i/>
          <w:iCs/>
          <w:sz w:val="24"/>
          <w:szCs w:val="24"/>
        </w:rPr>
        <w:t>ő</w:t>
      </w:r>
      <w:r>
        <w:rPr>
          <w:rFonts w:ascii="Times New Roman"/>
          <w:i/>
          <w:iCs/>
          <w:sz w:val="24"/>
          <w:szCs w:val="24"/>
        </w:rPr>
        <w:t>k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/>
          <w:i/>
          <w:iCs/>
          <w:sz w:val="24"/>
          <w:szCs w:val="24"/>
        </w:rPr>
        <w:t>eszt</w:t>
      </w:r>
      <w:proofErr w:type="spellEnd"/>
      <w:r>
        <w:rPr>
          <w:rFonts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/>
          <w:i/>
          <w:iCs/>
          <w:sz w:val="24"/>
          <w:szCs w:val="24"/>
        </w:rPr>
        <w:t>tikai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elm</w:t>
      </w:r>
      <w:r>
        <w:rPr>
          <w:rFonts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/>
          <w:i/>
          <w:iCs/>
          <w:sz w:val="24"/>
          <w:szCs w:val="24"/>
        </w:rPr>
        <w:t>lked</w:t>
      </w:r>
      <w:proofErr w:type="spellEnd"/>
      <w:r>
        <w:rPr>
          <w:rFonts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/>
          <w:i/>
          <w:iCs/>
          <w:sz w:val="24"/>
          <w:szCs w:val="24"/>
        </w:rPr>
        <w:t>sek</w:t>
      </w:r>
      <w:proofErr w:type="spellEnd"/>
      <w:r>
        <w:rPr>
          <w:rFonts w:ascii="Times New Roman"/>
          <w:sz w:val="24"/>
          <w:szCs w:val="24"/>
        </w:rPr>
        <w:t>. (</w:t>
      </w:r>
      <w:proofErr w:type="spellStart"/>
      <w:r>
        <w:rPr>
          <w:rFonts w:ascii="Times New Roman"/>
          <w:sz w:val="24"/>
          <w:szCs w:val="24"/>
        </w:rPr>
        <w:t>Ford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totta</w:t>
      </w:r>
      <w:proofErr w:type="spellEnd"/>
      <w:r>
        <w:rPr>
          <w:rFonts w:ascii="Times New Roman"/>
          <w:sz w:val="24"/>
          <w:szCs w:val="24"/>
        </w:rPr>
        <w:t xml:space="preserve">: </w:t>
      </w:r>
      <w:proofErr w:type="spellStart"/>
      <w:r>
        <w:rPr>
          <w:rFonts w:ascii="Times New Roman"/>
          <w:sz w:val="24"/>
          <w:szCs w:val="24"/>
        </w:rPr>
        <w:t>Keszthelyi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Dezs</w:t>
      </w:r>
      <w:r>
        <w:rPr>
          <w:rFonts w:hAnsi="Times New Roman"/>
          <w:sz w:val="24"/>
          <w:szCs w:val="24"/>
        </w:rPr>
        <w:t>ő</w:t>
      </w:r>
      <w:proofErr w:type="spellEnd"/>
      <w:r>
        <w:rPr>
          <w:rFonts w:ascii="Times New Roman"/>
          <w:sz w:val="24"/>
          <w:szCs w:val="24"/>
        </w:rPr>
        <w:t xml:space="preserve">.) </w:t>
      </w:r>
      <w:proofErr w:type="spellStart"/>
      <w:r>
        <w:rPr>
          <w:rFonts w:ascii="Times New Roman"/>
          <w:sz w:val="24"/>
          <w:szCs w:val="24"/>
        </w:rPr>
        <w:t>Corvina</w:t>
      </w:r>
      <w:proofErr w:type="spellEnd"/>
      <w:r>
        <w:rPr>
          <w:rFonts w:ascii="Times New Roman"/>
          <w:sz w:val="24"/>
          <w:szCs w:val="24"/>
        </w:rPr>
        <w:t xml:space="preserve">, Budapest, </w:t>
      </w:r>
      <w:proofErr w:type="gramStart"/>
      <w:r>
        <w:rPr>
          <w:rFonts w:ascii="Times New Roman"/>
          <w:sz w:val="24"/>
          <w:szCs w:val="24"/>
        </w:rPr>
        <w:t>1965.,</w:t>
      </w:r>
      <w:proofErr w:type="gramEnd"/>
      <w:r>
        <w:rPr>
          <w:rFonts w:ascii="Times New Roman"/>
          <w:sz w:val="24"/>
          <w:szCs w:val="24"/>
        </w:rPr>
        <w:t xml:space="preserve"> 1974. (</w:t>
      </w:r>
      <w:proofErr w:type="spellStart"/>
      <w:proofErr w:type="gramStart"/>
      <w:r>
        <w:rPr>
          <w:rFonts w:ascii="Times New Roman"/>
          <w:sz w:val="24"/>
          <w:szCs w:val="24"/>
        </w:rPr>
        <w:t>vonatkoz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sz</w:t>
      </w:r>
      <w:proofErr w:type="spellEnd"/>
      <w:r>
        <w:rPr>
          <w:rFonts w:ascii="Times New Roman"/>
          <w:sz w:val="24"/>
          <w:szCs w:val="24"/>
        </w:rPr>
        <w:t>)</w:t>
      </w:r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Gleizes</w:t>
      </w:r>
      <w:proofErr w:type="spellEnd"/>
      <w:r>
        <w:rPr>
          <w:rFonts w:ascii="Times New Roman"/>
          <w:sz w:val="24"/>
          <w:szCs w:val="24"/>
        </w:rPr>
        <w:t xml:space="preserve">, Albert: A </w:t>
      </w:r>
      <w:proofErr w:type="spellStart"/>
      <w:r>
        <w:rPr>
          <w:rFonts w:ascii="Times New Roman"/>
          <w:sz w:val="24"/>
          <w:szCs w:val="24"/>
        </w:rPr>
        <w:t>kubizmus</w:t>
      </w:r>
      <w:proofErr w:type="spellEnd"/>
      <w:r>
        <w:rPr>
          <w:rFonts w:ascii="Times New Roman"/>
          <w:sz w:val="24"/>
          <w:szCs w:val="24"/>
        </w:rPr>
        <w:t xml:space="preserve"> t</w:t>
      </w:r>
      <w:r>
        <w:rPr>
          <w:rFonts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/>
          <w:sz w:val="24"/>
          <w:szCs w:val="24"/>
        </w:rPr>
        <w:t>rt</w:t>
      </w:r>
      <w:proofErr w:type="spellEnd"/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nete</w:t>
      </w:r>
      <w:proofErr w:type="spellEnd"/>
      <w:r>
        <w:rPr>
          <w:rFonts w:ascii="Times New Roman"/>
          <w:sz w:val="24"/>
          <w:szCs w:val="24"/>
        </w:rPr>
        <w:t xml:space="preserve"> (1928). In: </w:t>
      </w:r>
      <w:r>
        <w:rPr>
          <w:rFonts w:ascii="Times New Roman"/>
          <w:i/>
          <w:iCs/>
          <w:sz w:val="24"/>
          <w:szCs w:val="24"/>
        </w:rPr>
        <w:t xml:space="preserve">A </w:t>
      </w:r>
      <w:proofErr w:type="spellStart"/>
      <w:r>
        <w:rPr>
          <w:rFonts w:ascii="Times New Roman"/>
          <w:i/>
          <w:iCs/>
          <w:sz w:val="24"/>
          <w:szCs w:val="24"/>
        </w:rPr>
        <w:t>kubizmus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gramStart"/>
      <w:r>
        <w:rPr>
          <w:rFonts w:ascii="Times New Roman"/>
          <w:sz w:val="24"/>
          <w:szCs w:val="24"/>
        </w:rPr>
        <w:t xml:space="preserve">A </w:t>
      </w:r>
      <w:proofErr w:type="spellStart"/>
      <w:r>
        <w:rPr>
          <w:rFonts w:ascii="Times New Roman"/>
          <w:sz w:val="24"/>
          <w:szCs w:val="24"/>
        </w:rPr>
        <w:t>szerkeszt</w:t>
      </w:r>
      <w:r>
        <w:rPr>
          <w:rFonts w:hAnsi="Times New Roman"/>
          <w:sz w:val="24"/>
          <w:szCs w:val="24"/>
        </w:rPr>
        <w:t>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el</w:t>
      </w:r>
      <w:r>
        <w:rPr>
          <w:rFonts w:hAnsi="Times New Roman"/>
          <w:sz w:val="24"/>
          <w:szCs w:val="24"/>
        </w:rPr>
        <w:t>ő</w:t>
      </w:r>
      <w:r>
        <w:rPr>
          <w:rFonts w:ascii="Times New Roman"/>
          <w:sz w:val="24"/>
          <w:szCs w:val="24"/>
        </w:rPr>
        <w:t>szav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ascii="Times New Roman"/>
          <w:sz w:val="24"/>
          <w:szCs w:val="24"/>
          <w:lang w:val="nl-NL"/>
        </w:rPr>
        <w:t xml:space="preserve">val 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de-DE"/>
        </w:rPr>
        <w:t>s Eberhard Steneberg ut</w:t>
      </w:r>
      <w:proofErr w:type="spellStart"/>
      <w:r>
        <w:rPr>
          <w:rFonts w:hAnsi="Times New Roman"/>
          <w:sz w:val="24"/>
          <w:szCs w:val="24"/>
          <w:lang w:val="es-ES_tradnl"/>
        </w:rPr>
        <w:t>ó</w:t>
      </w:r>
      <w:r>
        <w:rPr>
          <w:rFonts w:ascii="Times New Roman"/>
          <w:sz w:val="24"/>
          <w:szCs w:val="24"/>
        </w:rPr>
        <w:t>szav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val</w:t>
      </w:r>
      <w:proofErr w:type="spellEnd"/>
      <w:r>
        <w:rPr>
          <w:rFonts w:ascii="Times New Roman"/>
          <w:sz w:val="24"/>
          <w:szCs w:val="24"/>
        </w:rPr>
        <w:t>.</w:t>
      </w:r>
      <w:proofErr w:type="gramEnd"/>
      <w:r>
        <w:rPr>
          <w:rFonts w:ascii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/>
          <w:sz w:val="24"/>
          <w:szCs w:val="24"/>
        </w:rPr>
        <w:t>magyar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kiad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ut</w:t>
      </w:r>
      <w:r>
        <w:rPr>
          <w:rFonts w:hAnsi="Times New Roman"/>
          <w:sz w:val="24"/>
          <w:szCs w:val="24"/>
          <w:lang w:val="es-ES_tradnl"/>
        </w:rPr>
        <w:t>ó</w:t>
      </w:r>
      <w:r>
        <w:rPr>
          <w:rFonts w:ascii="Times New Roman"/>
          <w:sz w:val="24"/>
          <w:szCs w:val="24"/>
        </w:rPr>
        <w:t>szav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Hegyi</w:t>
      </w:r>
      <w:proofErr w:type="spellEnd"/>
      <w:r>
        <w:rPr>
          <w:rFonts w:ascii="Times New Roman"/>
          <w:sz w:val="24"/>
          <w:szCs w:val="24"/>
        </w:rPr>
        <w:t xml:space="preserve"> L</w:t>
      </w:r>
      <w:proofErr w:type="spellStart"/>
      <w:r>
        <w:rPr>
          <w:rFonts w:hAnsi="Times New Roman"/>
          <w:sz w:val="24"/>
          <w:szCs w:val="24"/>
          <w:lang w:val="es-ES_tradnl"/>
        </w:rPr>
        <w:t>ó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rta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Corvina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Kiad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 xml:space="preserve">, Budapest, 1984. </w:t>
      </w:r>
      <w:proofErr w:type="gramStart"/>
      <w:r>
        <w:rPr>
          <w:rFonts w:ascii="Times New Roman"/>
          <w:sz w:val="24"/>
          <w:szCs w:val="24"/>
        </w:rPr>
        <w:t>7</w:t>
      </w:r>
      <w:r>
        <w:rPr>
          <w:rFonts w:hAns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>29.</w:t>
      </w:r>
      <w:proofErr w:type="gram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sz w:val="24"/>
          <w:szCs w:val="24"/>
        </w:rPr>
        <w:t>Eredetileg</w:t>
      </w:r>
      <w:proofErr w:type="spellEnd"/>
      <w:r>
        <w:rPr>
          <w:rFonts w:ascii="Times New Roman"/>
          <w:sz w:val="24"/>
          <w:szCs w:val="24"/>
        </w:rPr>
        <w:t xml:space="preserve"> in: </w:t>
      </w:r>
      <w:proofErr w:type="spellStart"/>
      <w:r>
        <w:rPr>
          <w:rFonts w:ascii="Times New Roman"/>
          <w:i/>
          <w:iCs/>
          <w:sz w:val="24"/>
          <w:szCs w:val="24"/>
        </w:rPr>
        <w:t>Kubismus</w:t>
      </w:r>
      <w:proofErr w:type="spellEnd"/>
      <w:r>
        <w:rPr>
          <w:rFonts w:ascii="Times New Roman"/>
          <w:sz w:val="24"/>
          <w:szCs w:val="24"/>
          <w:lang w:val="de-DE"/>
        </w:rPr>
        <w:t>. bauhausb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  <w:lang w:val="de-DE"/>
        </w:rPr>
        <w:t>cher 13. Bauhaus, 1928.)</w:t>
      </w:r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Kandinszkij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Vaszilij</w:t>
      </w:r>
      <w:proofErr w:type="spellEnd"/>
      <w:r>
        <w:rPr>
          <w:rFonts w:ascii="Times New Roman"/>
          <w:sz w:val="24"/>
          <w:szCs w:val="24"/>
        </w:rPr>
        <w:t xml:space="preserve">: </w:t>
      </w:r>
      <w:r>
        <w:rPr>
          <w:rFonts w:ascii="Times New Roman"/>
          <w:i/>
          <w:iCs/>
          <w:sz w:val="24"/>
          <w:szCs w:val="24"/>
        </w:rPr>
        <w:t xml:space="preserve">A </w:t>
      </w:r>
      <w:proofErr w:type="spellStart"/>
      <w:r>
        <w:rPr>
          <w:rFonts w:ascii="Times New Roman"/>
          <w:i/>
          <w:iCs/>
          <w:sz w:val="24"/>
          <w:szCs w:val="24"/>
        </w:rPr>
        <w:t>szellemis</w:t>
      </w:r>
      <w:proofErr w:type="spellEnd"/>
      <w:r>
        <w:rPr>
          <w:rFonts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/>
          <w:i/>
          <w:iCs/>
          <w:sz w:val="24"/>
          <w:szCs w:val="24"/>
        </w:rPr>
        <w:t xml:space="preserve">g </w:t>
      </w:r>
      <w:proofErr w:type="gramStart"/>
      <w:r>
        <w:rPr>
          <w:rFonts w:ascii="Times New Roman"/>
          <w:i/>
          <w:iCs/>
          <w:sz w:val="24"/>
          <w:szCs w:val="24"/>
        </w:rPr>
        <w:t>a</w:t>
      </w:r>
      <w:proofErr w:type="gram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m</w:t>
      </w:r>
      <w:r>
        <w:rPr>
          <w:rFonts w:hAnsi="Times New Roman"/>
          <w:i/>
          <w:iCs/>
          <w:sz w:val="24"/>
          <w:szCs w:val="24"/>
        </w:rPr>
        <w:t>ű</w:t>
      </w:r>
      <w:r>
        <w:rPr>
          <w:rFonts w:ascii="Times New Roman"/>
          <w:i/>
          <w:iCs/>
          <w:sz w:val="24"/>
          <w:szCs w:val="24"/>
        </w:rPr>
        <w:t>v</w:t>
      </w:r>
      <w:proofErr w:type="spellEnd"/>
      <w:r>
        <w:rPr>
          <w:rFonts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/>
          <w:i/>
          <w:iCs/>
          <w:sz w:val="24"/>
          <w:szCs w:val="24"/>
        </w:rPr>
        <w:t>szetben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Corvina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Kiad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>, Budapest, 1987.</w:t>
      </w:r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 xml:space="preserve">Chalupecky, Jindrich: </w:t>
      </w:r>
      <w:r>
        <w:rPr>
          <w:rFonts w:ascii="Times New Roman"/>
          <w:i/>
          <w:iCs/>
          <w:sz w:val="24"/>
          <w:szCs w:val="24"/>
          <w:lang w:val="es-ES_tradnl"/>
        </w:rPr>
        <w:t xml:space="preserve">Marcel </w:t>
      </w:r>
      <w:proofErr w:type="spellStart"/>
      <w:r>
        <w:rPr>
          <w:rFonts w:ascii="Times New Roman"/>
          <w:i/>
          <w:iCs/>
          <w:sz w:val="24"/>
          <w:szCs w:val="24"/>
          <w:lang w:val="es-ES_tradnl"/>
        </w:rPr>
        <w:t>Duchamp</w:t>
      </w:r>
      <w:proofErr w:type="spellEnd"/>
      <w:r>
        <w:rPr>
          <w:rFonts w:ascii="Times New Roman"/>
          <w:sz w:val="24"/>
          <w:szCs w:val="24"/>
          <w:lang w:val="it-IT"/>
        </w:rPr>
        <w:t>. Balassi K</w:t>
      </w:r>
      <w:r>
        <w:rPr>
          <w:rFonts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/>
          <w:sz w:val="24"/>
          <w:szCs w:val="24"/>
        </w:rPr>
        <w:t>nyvkiad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>, Budapest, 2002.</w:t>
      </w:r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i/>
          <w:iCs/>
          <w:sz w:val="24"/>
          <w:szCs w:val="24"/>
        </w:rPr>
        <w:t>Dadaizmus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antol</w:t>
      </w:r>
      <w:r>
        <w:rPr>
          <w:rFonts w:hAnsi="Times New Roman"/>
          <w:i/>
          <w:iCs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i/>
          <w:iCs/>
          <w:sz w:val="24"/>
          <w:szCs w:val="24"/>
          <w:lang w:val="it-IT"/>
        </w:rPr>
        <w:t>gia</w:t>
      </w:r>
      <w:r>
        <w:rPr>
          <w:rFonts w:ascii="Times New Roman"/>
          <w:sz w:val="24"/>
          <w:szCs w:val="24"/>
        </w:rPr>
        <w:t>.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Szerkesztette</w:t>
      </w:r>
      <w:proofErr w:type="spellEnd"/>
      <w:r>
        <w:rPr>
          <w:rFonts w:ascii="Times New Roman"/>
          <w:sz w:val="24"/>
          <w:szCs w:val="24"/>
        </w:rPr>
        <w:t xml:space="preserve">, a </w:t>
      </w:r>
      <w:proofErr w:type="spellStart"/>
      <w:r>
        <w:rPr>
          <w:rFonts w:ascii="Times New Roman"/>
          <w:sz w:val="24"/>
          <w:szCs w:val="24"/>
        </w:rPr>
        <w:t>jegyzeteket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</w:rPr>
        <w:t xml:space="preserve">s </w:t>
      </w:r>
      <w:proofErr w:type="spellStart"/>
      <w:proofErr w:type="gramStart"/>
      <w:r>
        <w:rPr>
          <w:rFonts w:ascii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ut</w:t>
      </w:r>
      <w:r>
        <w:rPr>
          <w:rFonts w:hAnsi="Times New Roman"/>
          <w:sz w:val="24"/>
          <w:szCs w:val="24"/>
          <w:lang w:val="es-ES_tradnl"/>
        </w:rPr>
        <w:t>ó</w:t>
      </w:r>
      <w:r>
        <w:rPr>
          <w:rFonts w:ascii="Times New Roman"/>
          <w:sz w:val="24"/>
          <w:szCs w:val="24"/>
        </w:rPr>
        <w:t>sz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 xml:space="preserve">t </w:t>
      </w:r>
      <w:proofErr w:type="spellStart"/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rta</w:t>
      </w:r>
      <w:proofErr w:type="spellEnd"/>
      <w:r>
        <w:rPr>
          <w:rFonts w:ascii="Times New Roman"/>
          <w:sz w:val="24"/>
          <w:szCs w:val="24"/>
        </w:rPr>
        <w:t xml:space="preserve">: </w:t>
      </w:r>
      <w:proofErr w:type="spellStart"/>
      <w:r>
        <w:rPr>
          <w:rFonts w:ascii="Times New Roman"/>
          <w:sz w:val="24"/>
          <w:szCs w:val="24"/>
        </w:rPr>
        <w:t>Beke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szl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/>
          <w:sz w:val="24"/>
          <w:szCs w:val="24"/>
        </w:rPr>
        <w:t>Forr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sok</w:t>
      </w:r>
      <w:proofErr w:type="spellEnd"/>
      <w:r>
        <w:rPr>
          <w:rFonts w:ascii="Times New Roman"/>
          <w:sz w:val="24"/>
          <w:szCs w:val="24"/>
        </w:rPr>
        <w:t xml:space="preserve"> a XX.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sz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zad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ű</w:t>
      </w:r>
      <w:r>
        <w:rPr>
          <w:rFonts w:ascii="Times New Roman"/>
          <w:sz w:val="24"/>
          <w:szCs w:val="24"/>
        </w:rPr>
        <w:t>v</w:t>
      </w:r>
      <w:proofErr w:type="spellEnd"/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szet</w:t>
      </w:r>
      <w:proofErr w:type="spellEnd"/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hez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Sorozatszerkeszt</w:t>
      </w:r>
      <w:r>
        <w:rPr>
          <w:rFonts w:hAnsi="Times New Roman"/>
          <w:sz w:val="24"/>
          <w:szCs w:val="24"/>
        </w:rPr>
        <w:t>ő</w:t>
      </w:r>
      <w:proofErr w:type="spellEnd"/>
      <w:r>
        <w:rPr>
          <w:rFonts w:ascii="Times New Roman"/>
          <w:sz w:val="24"/>
          <w:szCs w:val="24"/>
        </w:rPr>
        <w:t xml:space="preserve">: </w:t>
      </w:r>
      <w:proofErr w:type="spellStart"/>
      <w:r>
        <w:rPr>
          <w:rFonts w:ascii="Times New Roman"/>
          <w:sz w:val="24"/>
          <w:szCs w:val="24"/>
        </w:rPr>
        <w:t>Sz</w:t>
      </w:r>
      <w:r>
        <w:rPr>
          <w:rFonts w:hAnsi="Times New Roman"/>
          <w:sz w:val="24"/>
          <w:szCs w:val="24"/>
        </w:rPr>
        <w:t>ő</w:t>
      </w:r>
      <w:proofErr w:type="spellEnd"/>
      <w:r>
        <w:rPr>
          <w:rFonts w:ascii="Times New Roman"/>
          <w:sz w:val="24"/>
          <w:szCs w:val="24"/>
          <w:lang w:val="da-DK"/>
        </w:rPr>
        <w:t>ke Annam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  <w:lang w:val="it-IT"/>
        </w:rPr>
        <w:t>ria. Balassi Kiad</w:t>
      </w:r>
      <w:proofErr w:type="spellStart"/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>, Budapest, 1998.</w:t>
      </w:r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i/>
          <w:iCs/>
          <w:sz w:val="24"/>
          <w:szCs w:val="24"/>
        </w:rPr>
        <w:t>A Bauhaus</w:t>
      </w:r>
      <w:r>
        <w:rPr>
          <w:rFonts w:ascii="Times New Roman"/>
          <w:sz w:val="24"/>
          <w:szCs w:val="24"/>
        </w:rPr>
        <w:t>.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logat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mozgalom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dokumentumaib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>l.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Szerk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Mezei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Ott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Gondolat</w:t>
      </w:r>
      <w:proofErr w:type="spellEnd"/>
      <w:r>
        <w:rPr>
          <w:rFonts w:ascii="Times New Roman"/>
          <w:sz w:val="24"/>
          <w:szCs w:val="24"/>
        </w:rPr>
        <w:t>, Budapest, 19</w:t>
      </w:r>
      <w:r>
        <w:rPr>
          <w:rFonts w:ascii="Times New Roman"/>
          <w:sz w:val="24"/>
          <w:szCs w:val="24"/>
        </w:rPr>
        <w:t>75.</w:t>
      </w:r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i/>
          <w:iCs/>
          <w:sz w:val="24"/>
          <w:szCs w:val="24"/>
        </w:rPr>
        <w:t xml:space="preserve">A </w:t>
      </w:r>
      <w:proofErr w:type="spellStart"/>
      <w:r>
        <w:rPr>
          <w:rFonts w:ascii="Times New Roman"/>
          <w:i/>
          <w:iCs/>
          <w:sz w:val="24"/>
          <w:szCs w:val="24"/>
        </w:rPr>
        <w:t>konstruktivizmus</w:t>
      </w:r>
      <w:proofErr w:type="spellEnd"/>
      <w:r>
        <w:rPr>
          <w:rFonts w:ascii="Times New Roman"/>
          <w:sz w:val="24"/>
          <w:szCs w:val="24"/>
        </w:rPr>
        <w:t>.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logat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mozgalom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dokumentumaib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  <w:lang w:val="pt-PT"/>
        </w:rPr>
        <w:t>l.</w:t>
      </w:r>
      <w:proofErr w:type="gramEnd"/>
      <w:r>
        <w:rPr>
          <w:rFonts w:ascii="Times New Roman"/>
          <w:sz w:val="24"/>
          <w:szCs w:val="24"/>
          <w:lang w:val="pt-PT"/>
        </w:rPr>
        <w:t xml:space="preserve"> V</w:t>
      </w:r>
      <w:proofErr w:type="spellStart"/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logatta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</w:rPr>
        <w:t xml:space="preserve">s </w:t>
      </w:r>
      <w:proofErr w:type="spellStart"/>
      <w:r>
        <w:rPr>
          <w:rFonts w:ascii="Times New Roman"/>
          <w:sz w:val="24"/>
          <w:szCs w:val="24"/>
        </w:rPr>
        <w:t>szerkesztette</w:t>
      </w:r>
      <w:proofErr w:type="spellEnd"/>
      <w:r>
        <w:rPr>
          <w:rFonts w:ascii="Times New Roman"/>
          <w:sz w:val="24"/>
          <w:szCs w:val="24"/>
        </w:rPr>
        <w:t xml:space="preserve">, a </w:t>
      </w:r>
      <w:proofErr w:type="spellStart"/>
      <w:r>
        <w:rPr>
          <w:rFonts w:ascii="Times New Roman"/>
          <w:sz w:val="24"/>
          <w:szCs w:val="24"/>
        </w:rPr>
        <w:t>bevezet</w:t>
      </w:r>
      <w:r>
        <w:rPr>
          <w:rFonts w:hAnsi="Times New Roman"/>
          <w:sz w:val="24"/>
          <w:szCs w:val="24"/>
        </w:rPr>
        <w:t>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tanulm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nyt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rta</w:t>
      </w:r>
      <w:proofErr w:type="spellEnd"/>
      <w:r>
        <w:rPr>
          <w:rFonts w:ascii="Times New Roman"/>
          <w:sz w:val="24"/>
          <w:szCs w:val="24"/>
        </w:rPr>
        <w:t xml:space="preserve">: </w:t>
      </w:r>
      <w:proofErr w:type="spellStart"/>
      <w:r>
        <w:rPr>
          <w:rFonts w:ascii="Times New Roman"/>
          <w:sz w:val="24"/>
          <w:szCs w:val="24"/>
        </w:rPr>
        <w:t>Bajkay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va.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Gondolat</w:t>
      </w:r>
      <w:proofErr w:type="spellEnd"/>
      <w:r>
        <w:rPr>
          <w:rFonts w:ascii="Times New Roman"/>
          <w:sz w:val="24"/>
          <w:szCs w:val="24"/>
        </w:rPr>
        <w:t>, Budapest, 1979.</w:t>
      </w:r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 xml:space="preserve">Scharf, Aaron: </w:t>
      </w:r>
      <w:r>
        <w:rPr>
          <w:rFonts w:ascii="Times New Roman"/>
          <w:i/>
          <w:iCs/>
          <w:sz w:val="24"/>
          <w:szCs w:val="24"/>
        </w:rPr>
        <w:t>Art and Photography</w:t>
      </w:r>
      <w:r>
        <w:rPr>
          <w:rFonts w:ascii="Times New Roman"/>
          <w:sz w:val="24"/>
          <w:szCs w:val="24"/>
        </w:rPr>
        <w:t xml:space="preserve">. Penguin Books, England, U.S.A., Australia, Canada, New Zealand, 1979. </w:t>
      </w:r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Kaprow</w:t>
      </w:r>
      <w:proofErr w:type="spellEnd"/>
      <w:r>
        <w:rPr>
          <w:rFonts w:ascii="Times New Roman"/>
          <w:sz w:val="24"/>
          <w:szCs w:val="24"/>
        </w:rPr>
        <w:t xml:space="preserve">, Allan: </w:t>
      </w:r>
      <w:r>
        <w:rPr>
          <w:rFonts w:ascii="Times New Roman"/>
          <w:i/>
          <w:iCs/>
          <w:sz w:val="24"/>
          <w:szCs w:val="24"/>
        </w:rPr>
        <w:t xml:space="preserve">Assemblage, </w:t>
      </w:r>
      <w:proofErr w:type="spellStart"/>
      <w:r>
        <w:rPr>
          <w:rFonts w:ascii="Times New Roman"/>
          <w:i/>
          <w:iCs/>
          <w:sz w:val="24"/>
          <w:szCs w:val="24"/>
        </w:rPr>
        <w:t>environmentek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&amp; </w:t>
      </w:r>
      <w:proofErr w:type="spellStart"/>
      <w:r>
        <w:rPr>
          <w:rFonts w:ascii="Times New Roman"/>
          <w:i/>
          <w:iCs/>
          <w:sz w:val="24"/>
          <w:szCs w:val="24"/>
        </w:rPr>
        <w:t>happeningek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Artpool</w:t>
      </w:r>
      <w:proofErr w:type="spellEnd"/>
      <w:r>
        <w:rPr>
          <w:rFonts w:ascii="Times New Roman"/>
          <w:sz w:val="24"/>
          <w:szCs w:val="24"/>
        </w:rPr>
        <w:t xml:space="preserve">, Budapest, </w:t>
      </w:r>
      <w:proofErr w:type="gramStart"/>
      <w:r>
        <w:rPr>
          <w:rFonts w:ascii="Times New Roman"/>
          <w:sz w:val="24"/>
          <w:szCs w:val="24"/>
        </w:rPr>
        <w:t>1996.,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Balassi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Kiad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Artpool</w:t>
      </w:r>
      <w:proofErr w:type="spellEnd"/>
      <w:r>
        <w:rPr>
          <w:rFonts w:asci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Tart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  <w:lang w:val="nl-NL"/>
        </w:rPr>
        <w:t>shull</w:t>
      </w:r>
      <w:proofErr w:type="spellStart"/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m</w:t>
      </w:r>
      <w:proofErr w:type="spell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sz w:val="24"/>
          <w:szCs w:val="24"/>
        </w:rPr>
        <w:t>Forr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sok</w:t>
      </w:r>
      <w:proofErr w:type="spellEnd"/>
      <w:r>
        <w:rPr>
          <w:rFonts w:ascii="Times New Roman"/>
          <w:sz w:val="24"/>
          <w:szCs w:val="24"/>
        </w:rPr>
        <w:t xml:space="preserve"> a XX. </w:t>
      </w:r>
      <w:proofErr w:type="spellStart"/>
      <w:r>
        <w:rPr>
          <w:rFonts w:ascii="Times New Roman"/>
          <w:sz w:val="24"/>
          <w:szCs w:val="24"/>
        </w:rPr>
        <w:t>sz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ascii="Times New Roman"/>
          <w:sz w:val="24"/>
          <w:szCs w:val="24"/>
          <w:lang w:val="it-IT"/>
        </w:rPr>
        <w:t>zadi m</w:t>
      </w:r>
      <w:proofErr w:type="spellStart"/>
      <w:r>
        <w:rPr>
          <w:rFonts w:hAnsi="Times New Roman"/>
          <w:sz w:val="24"/>
          <w:szCs w:val="24"/>
        </w:rPr>
        <w:t>ű</w:t>
      </w:r>
      <w:r>
        <w:rPr>
          <w:rFonts w:ascii="Times New Roman"/>
          <w:sz w:val="24"/>
          <w:szCs w:val="24"/>
        </w:rPr>
        <w:t>v</w:t>
      </w:r>
      <w:proofErr w:type="spellEnd"/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szet</w:t>
      </w:r>
      <w:proofErr w:type="spellEnd"/>
      <w:r>
        <w:rPr>
          <w:rFonts w:ascii="Times New Roman"/>
          <w:sz w:val="24"/>
          <w:szCs w:val="24"/>
        </w:rPr>
        <w:t xml:space="preserve"> t</w:t>
      </w:r>
      <w:r>
        <w:rPr>
          <w:rFonts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/>
          <w:sz w:val="24"/>
          <w:szCs w:val="24"/>
        </w:rPr>
        <w:t>rt</w:t>
      </w:r>
      <w:proofErr w:type="spellEnd"/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</w:rPr>
        <w:t>net</w:t>
      </w:r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hez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/>
          <w:sz w:val="24"/>
          <w:szCs w:val="24"/>
        </w:rPr>
        <w:t>Szerk</w:t>
      </w:r>
      <w:proofErr w:type="spellEnd"/>
      <w:r>
        <w:rPr>
          <w:rFonts w:ascii="Times New Roman"/>
          <w:sz w:val="24"/>
          <w:szCs w:val="24"/>
        </w:rPr>
        <w:t>.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Sz</w:t>
      </w:r>
      <w:r>
        <w:rPr>
          <w:rFonts w:hAnsi="Times New Roman"/>
          <w:sz w:val="24"/>
          <w:szCs w:val="24"/>
        </w:rPr>
        <w:t>ő</w:t>
      </w:r>
      <w:proofErr w:type="spellEnd"/>
      <w:r>
        <w:rPr>
          <w:rFonts w:ascii="Times New Roman"/>
          <w:sz w:val="24"/>
          <w:szCs w:val="24"/>
          <w:lang w:val="da-DK"/>
        </w:rPr>
        <w:t xml:space="preserve">ke </w:t>
      </w:r>
      <w:r>
        <w:rPr>
          <w:rFonts w:ascii="Times New Roman"/>
          <w:sz w:val="24"/>
          <w:szCs w:val="24"/>
          <w:lang w:val="da-DK"/>
        </w:rPr>
        <w:t>Annam</w:t>
      </w:r>
      <w:proofErr w:type="spellStart"/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ria</w:t>
      </w:r>
      <w:proofErr w:type="spellEnd"/>
      <w:r>
        <w:rPr>
          <w:rFonts w:ascii="Times New Roman"/>
          <w:sz w:val="24"/>
          <w:szCs w:val="24"/>
        </w:rPr>
        <w:t>), 1998.</w:t>
      </w:r>
      <w:proofErr w:type="gramEnd"/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 xml:space="preserve">Friedman, Ken: </w:t>
      </w:r>
      <w:proofErr w:type="spellStart"/>
      <w:r>
        <w:rPr>
          <w:rFonts w:ascii="Times New Roman"/>
          <w:i/>
          <w:iCs/>
          <w:sz w:val="24"/>
          <w:szCs w:val="24"/>
        </w:rPr>
        <w:t>Fluxus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1992</w:t>
      </w:r>
      <w:r>
        <w:rPr>
          <w:rFonts w:ascii="Times New Roman"/>
          <w:sz w:val="24"/>
          <w:szCs w:val="24"/>
        </w:rPr>
        <w:t xml:space="preserve">. </w:t>
      </w:r>
      <w:proofErr w:type="gramStart"/>
      <w:r>
        <w:rPr>
          <w:rFonts w:ascii="Times New Roman"/>
          <w:sz w:val="24"/>
          <w:szCs w:val="24"/>
        </w:rPr>
        <w:t>(Ford.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Babarczi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Eszter</w:t>
      </w:r>
      <w:proofErr w:type="spellEnd"/>
      <w:r>
        <w:rPr>
          <w:rFonts w:ascii="Times New Roman"/>
          <w:sz w:val="24"/>
          <w:szCs w:val="24"/>
        </w:rPr>
        <w:t xml:space="preserve">.) </w:t>
      </w:r>
      <w:proofErr w:type="spellStart"/>
      <w:r>
        <w:rPr>
          <w:rFonts w:ascii="Times New Roman"/>
          <w:sz w:val="24"/>
          <w:szCs w:val="24"/>
        </w:rPr>
        <w:t>Artpool</w:t>
      </w:r>
      <w:proofErr w:type="spellEnd"/>
      <w:r>
        <w:rPr>
          <w:rFonts w:ascii="Times New Roman"/>
          <w:sz w:val="24"/>
          <w:szCs w:val="24"/>
        </w:rPr>
        <w:t>, Budapest, 1992.</w:t>
      </w:r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 xml:space="preserve">Harlan, Volker: </w:t>
      </w:r>
      <w:proofErr w:type="spellStart"/>
      <w:r>
        <w:rPr>
          <w:rFonts w:ascii="Times New Roman"/>
          <w:i/>
          <w:iCs/>
          <w:sz w:val="24"/>
          <w:szCs w:val="24"/>
        </w:rPr>
        <w:t>Mi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/>
          <w:i/>
          <w:iCs/>
          <w:sz w:val="24"/>
          <w:szCs w:val="24"/>
        </w:rPr>
        <w:t>m</w:t>
      </w:r>
      <w:r>
        <w:rPr>
          <w:rFonts w:hAnsi="Times New Roman"/>
          <w:i/>
          <w:iCs/>
          <w:sz w:val="24"/>
          <w:szCs w:val="24"/>
        </w:rPr>
        <w:t>ű</w:t>
      </w:r>
      <w:r>
        <w:rPr>
          <w:rFonts w:ascii="Times New Roman"/>
          <w:i/>
          <w:iCs/>
          <w:sz w:val="24"/>
          <w:szCs w:val="24"/>
        </w:rPr>
        <w:t>v</w:t>
      </w:r>
      <w:proofErr w:type="spellEnd"/>
      <w:r>
        <w:rPr>
          <w:rFonts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/>
          <w:i/>
          <w:iCs/>
          <w:sz w:val="24"/>
          <w:szCs w:val="24"/>
        </w:rPr>
        <w:t>szet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? </w:t>
      </w:r>
      <w:proofErr w:type="spellStart"/>
      <w:r>
        <w:rPr>
          <w:rFonts w:ascii="Times New Roman"/>
          <w:i/>
          <w:iCs/>
          <w:sz w:val="24"/>
          <w:szCs w:val="24"/>
        </w:rPr>
        <w:t>M</w:t>
      </w:r>
      <w:r>
        <w:rPr>
          <w:rFonts w:hAnsi="Times New Roman"/>
          <w:i/>
          <w:iCs/>
          <w:sz w:val="24"/>
          <w:szCs w:val="24"/>
        </w:rPr>
        <w:t>ű</w:t>
      </w:r>
      <w:r>
        <w:rPr>
          <w:rFonts w:ascii="Times New Roman"/>
          <w:i/>
          <w:iCs/>
          <w:sz w:val="24"/>
          <w:szCs w:val="24"/>
        </w:rPr>
        <w:t>helybesz</w:t>
      </w:r>
      <w:proofErr w:type="spellEnd"/>
      <w:r>
        <w:rPr>
          <w:rFonts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/>
          <w:i/>
          <w:iCs/>
          <w:sz w:val="24"/>
          <w:szCs w:val="24"/>
        </w:rPr>
        <w:t>lget</w:t>
      </w:r>
      <w:proofErr w:type="spellEnd"/>
      <w:r>
        <w:rPr>
          <w:rFonts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/>
          <w:i/>
          <w:iCs/>
          <w:sz w:val="24"/>
          <w:szCs w:val="24"/>
        </w:rPr>
        <w:t xml:space="preserve">s </w:t>
      </w:r>
      <w:proofErr w:type="spellStart"/>
      <w:r>
        <w:rPr>
          <w:rFonts w:ascii="Times New Roman"/>
          <w:i/>
          <w:iCs/>
          <w:sz w:val="24"/>
          <w:szCs w:val="24"/>
        </w:rPr>
        <w:t>Beuysszal</w:t>
      </w:r>
      <w:proofErr w:type="spellEnd"/>
      <w:r>
        <w:rPr>
          <w:rFonts w:ascii="Times New Roman"/>
          <w:sz w:val="24"/>
          <w:szCs w:val="24"/>
          <w:lang w:val="da-DK"/>
        </w:rPr>
        <w:t>. Metron</w:t>
      </w:r>
      <w:proofErr w:type="spellStart"/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 xml:space="preserve">m </w:t>
      </w:r>
      <w:proofErr w:type="spellStart"/>
      <w:r>
        <w:rPr>
          <w:rFonts w:ascii="Times New Roman"/>
          <w:sz w:val="24"/>
          <w:szCs w:val="24"/>
        </w:rPr>
        <w:t>Kiad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>, Budapest, 2001.</w:t>
      </w:r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iCs/>
          <w:sz w:val="24"/>
          <w:szCs w:val="24"/>
          <w:lang w:val="es-ES_tradnl"/>
        </w:rPr>
        <w:lastRenderedPageBreak/>
        <w:t xml:space="preserve">A performance </w:t>
      </w:r>
      <w:proofErr w:type="spellStart"/>
      <w:r>
        <w:rPr>
          <w:rFonts w:ascii="Times New Roman"/>
          <w:i/>
          <w:iCs/>
          <w:sz w:val="24"/>
          <w:szCs w:val="24"/>
          <w:lang w:val="es-ES_tradnl"/>
        </w:rPr>
        <w:t>elm</w:t>
      </w:r>
      <w:proofErr w:type="spellEnd"/>
      <w:r>
        <w:rPr>
          <w:rFonts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/>
          <w:i/>
          <w:iCs/>
          <w:sz w:val="24"/>
          <w:szCs w:val="24"/>
        </w:rPr>
        <w:t>lete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logatta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szerkesztette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el</w:t>
      </w:r>
      <w:r>
        <w:rPr>
          <w:rFonts w:hAnsi="Times New Roman"/>
          <w:sz w:val="24"/>
          <w:szCs w:val="24"/>
        </w:rPr>
        <w:t>ő</w:t>
      </w:r>
      <w:r>
        <w:rPr>
          <w:rFonts w:ascii="Times New Roman"/>
          <w:sz w:val="24"/>
          <w:szCs w:val="24"/>
        </w:rPr>
        <w:t>sz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 xml:space="preserve">t </w:t>
      </w:r>
      <w:proofErr w:type="spellStart"/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rta</w:t>
      </w:r>
      <w:proofErr w:type="spellEnd"/>
      <w:r>
        <w:rPr>
          <w:rFonts w:ascii="Times New Roman"/>
          <w:sz w:val="24"/>
          <w:szCs w:val="24"/>
        </w:rPr>
        <w:t xml:space="preserve">: </w:t>
      </w:r>
      <w:proofErr w:type="spellStart"/>
      <w:r>
        <w:rPr>
          <w:rFonts w:ascii="Times New Roman"/>
          <w:sz w:val="24"/>
          <w:szCs w:val="24"/>
        </w:rPr>
        <w:t>Sz</w:t>
      </w:r>
      <w:r>
        <w:rPr>
          <w:rFonts w:hAnsi="Times New Roman"/>
          <w:sz w:val="24"/>
          <w:szCs w:val="24"/>
        </w:rPr>
        <w:t>ő</w:t>
      </w:r>
      <w:proofErr w:type="spellEnd"/>
      <w:r>
        <w:rPr>
          <w:rFonts w:ascii="Times New Roman"/>
          <w:sz w:val="24"/>
          <w:szCs w:val="24"/>
          <w:lang w:val="da-DK"/>
        </w:rPr>
        <w:t>ke Annam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  <w:lang w:val="it-IT"/>
        </w:rPr>
        <w:t>ria. Balassi Kiad</w:t>
      </w:r>
      <w:proofErr w:type="spellStart"/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Forr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sok</w:t>
      </w:r>
      <w:proofErr w:type="spellEnd"/>
      <w:r>
        <w:rPr>
          <w:rFonts w:ascii="Times New Roman"/>
          <w:sz w:val="24"/>
          <w:szCs w:val="24"/>
        </w:rPr>
        <w:t xml:space="preserve"> a XX. </w:t>
      </w:r>
      <w:proofErr w:type="spellStart"/>
      <w:proofErr w:type="gramStart"/>
      <w:r>
        <w:rPr>
          <w:rFonts w:ascii="Times New Roman"/>
          <w:sz w:val="24"/>
          <w:szCs w:val="24"/>
        </w:rPr>
        <w:t>sz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zad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ű</w:t>
      </w:r>
      <w:r>
        <w:rPr>
          <w:rFonts w:ascii="Times New Roman"/>
          <w:sz w:val="24"/>
          <w:szCs w:val="24"/>
        </w:rPr>
        <w:t>v</w:t>
      </w:r>
      <w:proofErr w:type="spellEnd"/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szet</w:t>
      </w:r>
      <w:proofErr w:type="spellEnd"/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hez</w:t>
      </w:r>
      <w:proofErr w:type="spellEnd"/>
      <w:r>
        <w:rPr>
          <w:rFonts w:ascii="Times New Roman"/>
          <w:sz w:val="24"/>
          <w:szCs w:val="24"/>
        </w:rPr>
        <w:t>), Budapest, 2000.; 2001.</w:t>
      </w:r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it-IT"/>
        </w:rPr>
        <w:t>Weibel, Peter: Pittura/Immedia. Fest</w:t>
      </w:r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szet</w:t>
      </w:r>
      <w:proofErr w:type="spellEnd"/>
      <w:r>
        <w:rPr>
          <w:rFonts w:ascii="Times New Roman"/>
          <w:sz w:val="24"/>
          <w:szCs w:val="24"/>
        </w:rPr>
        <w:t xml:space="preserve"> a 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90-es </w:t>
      </w:r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vekben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medializ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lt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kontextualiz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vizualit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 k</w:t>
      </w:r>
      <w:r>
        <w:rPr>
          <w:rFonts w:hAnsi="Times New Roman"/>
          <w:sz w:val="24"/>
          <w:szCs w:val="24"/>
          <w:lang w:val="sv-SE"/>
        </w:rPr>
        <w:t>ö</w:t>
      </w:r>
      <w:r>
        <w:rPr>
          <w:rFonts w:ascii="Times New Roman"/>
          <w:sz w:val="24"/>
          <w:szCs w:val="24"/>
        </w:rPr>
        <w:t>z</w:t>
      </w:r>
      <w:r>
        <w:rPr>
          <w:rFonts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/>
          <w:sz w:val="24"/>
          <w:szCs w:val="24"/>
        </w:rPr>
        <w:t>tt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/>
          <w:i/>
          <w:iCs/>
          <w:sz w:val="24"/>
          <w:szCs w:val="24"/>
        </w:rPr>
        <w:t>Balkon</w:t>
      </w:r>
      <w:proofErr w:type="spellEnd"/>
      <w:r>
        <w:rPr>
          <w:rFonts w:ascii="Times New Roman"/>
          <w:sz w:val="24"/>
          <w:szCs w:val="24"/>
        </w:rPr>
        <w:t>, 1995/5.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16</w:t>
      </w:r>
      <w:r>
        <w:rPr>
          <w:rFonts w:hAns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>21., 1995/6</w:t>
      </w:r>
      <w:r>
        <w:rPr>
          <w:rFonts w:hAns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>7</w:t>
      </w:r>
      <w:r>
        <w:rPr>
          <w:rFonts w:hAns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>8.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8</w:t>
      </w:r>
      <w:r>
        <w:rPr>
          <w:rFonts w:hAns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>12.</w:t>
      </w:r>
      <w:proofErr w:type="gramEnd"/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bli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bor</w:t>
      </w:r>
      <w:proofErr w:type="spellEnd"/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</w:rPr>
        <w:t xml:space="preserve">l-e </w:t>
      </w:r>
      <w:proofErr w:type="gramStart"/>
      <w:r>
        <w:rPr>
          <w:rFonts w:ascii="Times New Roman"/>
          <w:sz w:val="24"/>
          <w:szCs w:val="24"/>
        </w:rPr>
        <w:t>a</w:t>
      </w:r>
      <w:proofErr w:type="gramEnd"/>
      <w:r>
        <w:rPr>
          <w:rFonts w:ascii="Times New Roman"/>
          <w:sz w:val="24"/>
          <w:szCs w:val="24"/>
        </w:rPr>
        <w:t xml:space="preserve"> modern </w:t>
      </w:r>
      <w:proofErr w:type="spellStart"/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ű</w:t>
      </w:r>
      <w:r>
        <w:rPr>
          <w:rFonts w:ascii="Times New Roman"/>
          <w:sz w:val="24"/>
          <w:szCs w:val="24"/>
        </w:rPr>
        <w:t>v</w:t>
      </w:r>
      <w:proofErr w:type="spellEnd"/>
      <w:r>
        <w:rPr>
          <w:rFonts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/>
          <w:sz w:val="24"/>
          <w:szCs w:val="24"/>
        </w:rPr>
        <w:t>szet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zeumon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l</w:t>
      </w:r>
      <w:proofErr w:type="spellEnd"/>
      <w:r>
        <w:rPr>
          <w:rFonts w:ascii="Times New Roman"/>
          <w:sz w:val="24"/>
          <w:szCs w:val="24"/>
        </w:rPr>
        <w:t xml:space="preserve">? </w:t>
      </w:r>
      <w:proofErr w:type="gramStart"/>
      <w:r>
        <w:rPr>
          <w:rFonts w:ascii="Times New Roman"/>
          <w:sz w:val="24"/>
          <w:szCs w:val="24"/>
        </w:rPr>
        <w:t xml:space="preserve">A </w:t>
      </w:r>
      <w:proofErr w:type="spellStart"/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zeumi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diszkurzus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mai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nyair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  <w:lang w:val="pt-PT"/>
        </w:rPr>
        <w:t>l.</w:t>
      </w:r>
      <w:proofErr w:type="gramEnd"/>
      <w:r>
        <w:rPr>
          <w:rFonts w:ascii="Times New Roman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/>
          <w:i/>
          <w:iCs/>
          <w:sz w:val="24"/>
          <w:szCs w:val="24"/>
        </w:rPr>
        <w:t>BUKSZ</w:t>
      </w:r>
      <w:r>
        <w:rPr>
          <w:rFonts w:ascii="Times New Roman"/>
          <w:sz w:val="24"/>
          <w:szCs w:val="24"/>
        </w:rPr>
        <w:t>, 2002.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/>
          <w:sz w:val="24"/>
          <w:szCs w:val="24"/>
        </w:rPr>
        <w:t>ő</w:t>
      </w:r>
      <w:r>
        <w:rPr>
          <w:rFonts w:ascii="Times New Roman"/>
          <w:sz w:val="24"/>
          <w:szCs w:val="24"/>
        </w:rPr>
        <w:t>sz</w:t>
      </w:r>
      <w:proofErr w:type="spellEnd"/>
      <w:proofErr w:type="gramEnd"/>
      <w:r>
        <w:rPr>
          <w:rFonts w:ascii="Times New Roman"/>
          <w:sz w:val="24"/>
          <w:szCs w:val="24"/>
        </w:rPr>
        <w:t>, 250</w:t>
      </w:r>
      <w:r>
        <w:rPr>
          <w:rFonts w:hAns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258., </w:t>
      </w:r>
      <w:proofErr w:type="spellStart"/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jrak</w:t>
      </w:r>
      <w:proofErr w:type="spellEnd"/>
      <w:r>
        <w:rPr>
          <w:rFonts w:hAnsi="Times New Roman"/>
          <w:sz w:val="24"/>
          <w:szCs w:val="24"/>
          <w:lang w:val="sv-SE"/>
        </w:rPr>
        <w:t>ö</w:t>
      </w:r>
      <w:r>
        <w:rPr>
          <w:rFonts w:ascii="Times New Roman"/>
          <w:sz w:val="24"/>
          <w:szCs w:val="24"/>
        </w:rPr>
        <w:t>z</w:t>
      </w:r>
      <w:r>
        <w:rPr>
          <w:rFonts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/>
          <w:sz w:val="24"/>
          <w:szCs w:val="24"/>
        </w:rPr>
        <w:t>lve</w:t>
      </w:r>
      <w:proofErr w:type="spellEnd"/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</w:rPr>
        <w:t xml:space="preserve">. G.: </w:t>
      </w:r>
      <w:proofErr w:type="spellStart"/>
      <w:r>
        <w:rPr>
          <w:rFonts w:ascii="Times New Roman"/>
          <w:i/>
          <w:iCs/>
          <w:sz w:val="24"/>
          <w:szCs w:val="24"/>
        </w:rPr>
        <w:t>Az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antropologiz</w:t>
      </w:r>
      <w:r>
        <w:rPr>
          <w:rFonts w:hAnsi="Times New Roman"/>
          <w:i/>
          <w:iCs/>
          <w:sz w:val="24"/>
          <w:szCs w:val="24"/>
        </w:rPr>
        <w:t>á</w:t>
      </w:r>
      <w:proofErr w:type="spellEnd"/>
      <w:r>
        <w:rPr>
          <w:rFonts w:ascii="Times New Roman"/>
          <w:i/>
          <w:iCs/>
          <w:sz w:val="24"/>
          <w:szCs w:val="24"/>
          <w:lang w:val="da-DK"/>
        </w:rPr>
        <w:t>lt m</w:t>
      </w:r>
      <w:proofErr w:type="spellStart"/>
      <w:r>
        <w:rPr>
          <w:rFonts w:hAnsi="Times New Roman"/>
          <w:i/>
          <w:iCs/>
          <w:sz w:val="24"/>
          <w:szCs w:val="24"/>
        </w:rPr>
        <w:t>ú</w:t>
      </w:r>
      <w:r>
        <w:rPr>
          <w:rFonts w:ascii="Times New Roman"/>
          <w:i/>
          <w:iCs/>
          <w:sz w:val="24"/>
          <w:szCs w:val="24"/>
        </w:rPr>
        <w:t>zeum</w:t>
      </w:r>
      <w:proofErr w:type="spellEnd"/>
      <w:r>
        <w:rPr>
          <w:rFonts w:ascii="Times New Roman"/>
          <w:i/>
          <w:iCs/>
          <w:sz w:val="24"/>
          <w:szCs w:val="24"/>
        </w:rPr>
        <w:t>. K</w:t>
      </w:r>
      <w:r>
        <w:rPr>
          <w:rFonts w:hAnsi="Times New Roman"/>
          <w:i/>
          <w:iCs/>
          <w:sz w:val="24"/>
          <w:szCs w:val="24"/>
          <w:lang w:val="sv-SE"/>
        </w:rPr>
        <w:t>ö</w:t>
      </w:r>
      <w:proofErr w:type="spellStart"/>
      <w:r>
        <w:rPr>
          <w:rFonts w:ascii="Times New Roman"/>
          <w:i/>
          <w:iCs/>
          <w:sz w:val="24"/>
          <w:szCs w:val="24"/>
        </w:rPr>
        <w:t>zgy</w:t>
      </w:r>
      <w:r>
        <w:rPr>
          <w:rFonts w:hAnsi="Times New Roman"/>
          <w:i/>
          <w:iCs/>
          <w:sz w:val="24"/>
          <w:szCs w:val="24"/>
        </w:rPr>
        <w:t>ű</w:t>
      </w:r>
      <w:r>
        <w:rPr>
          <w:rFonts w:ascii="Times New Roman"/>
          <w:i/>
          <w:iCs/>
          <w:sz w:val="24"/>
          <w:szCs w:val="24"/>
        </w:rPr>
        <w:t>jtem</w:t>
      </w:r>
      <w:proofErr w:type="spellEnd"/>
      <w:r>
        <w:rPr>
          <w:rFonts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/>
          <w:i/>
          <w:iCs/>
          <w:sz w:val="24"/>
          <w:szCs w:val="24"/>
        </w:rPr>
        <w:t>nyek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hAnsi="Times New Roman"/>
          <w:i/>
          <w:iCs/>
          <w:sz w:val="24"/>
          <w:szCs w:val="24"/>
        </w:rPr>
        <w:t>á</w:t>
      </w:r>
      <w:r>
        <w:rPr>
          <w:rFonts w:ascii="Times New Roman"/>
          <w:i/>
          <w:iCs/>
          <w:sz w:val="24"/>
          <w:szCs w:val="24"/>
        </w:rPr>
        <w:t>talakul</w:t>
      </w:r>
      <w:r>
        <w:rPr>
          <w:rFonts w:hAnsi="Times New Roman"/>
          <w:i/>
          <w:iCs/>
          <w:sz w:val="24"/>
          <w:szCs w:val="24"/>
        </w:rPr>
        <w:t>á</w:t>
      </w:r>
      <w:r>
        <w:rPr>
          <w:rFonts w:ascii="Times New Roman"/>
          <w:i/>
          <w:iCs/>
          <w:sz w:val="24"/>
          <w:szCs w:val="24"/>
        </w:rPr>
        <w:t>sa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i/>
          <w:iCs/>
          <w:sz w:val="24"/>
          <w:szCs w:val="24"/>
        </w:rPr>
        <w:t>az</w:t>
      </w:r>
      <w:proofErr w:type="spellEnd"/>
      <w:proofErr w:type="gram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ezredfordul</w:t>
      </w:r>
      <w:r>
        <w:rPr>
          <w:rFonts w:hAnsi="Times New Roman"/>
          <w:i/>
          <w:iCs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i/>
          <w:iCs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Typotex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Kiad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 xml:space="preserve">, Budapest, 2005. </w:t>
      </w:r>
      <w:proofErr w:type="gramStart"/>
      <w:r>
        <w:rPr>
          <w:rFonts w:ascii="Times New Roman"/>
          <w:sz w:val="24"/>
          <w:szCs w:val="24"/>
        </w:rPr>
        <w:t>91</w:t>
      </w:r>
      <w:r>
        <w:rPr>
          <w:rFonts w:hAns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>112.</w:t>
      </w:r>
      <w:proofErr w:type="gramEnd"/>
    </w:p>
    <w:p w:rsidR="000E7121" w:rsidRDefault="00984819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Moholy-Nagy, </w:t>
      </w:r>
      <w:proofErr w:type="spellStart"/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szl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/>
          <w:i/>
          <w:iCs/>
          <w:sz w:val="24"/>
          <w:szCs w:val="24"/>
        </w:rPr>
        <w:t>Az</w:t>
      </w:r>
      <w:proofErr w:type="spellEnd"/>
      <w:proofErr w:type="gram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anyagt</w:t>
      </w:r>
      <w:r>
        <w:rPr>
          <w:rFonts w:hAnsi="Times New Roman"/>
          <w:i/>
          <w:iCs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l </w:t>
      </w:r>
      <w:proofErr w:type="spellStart"/>
      <w:r>
        <w:rPr>
          <w:rFonts w:ascii="Times New Roman"/>
          <w:i/>
          <w:iCs/>
          <w:sz w:val="24"/>
          <w:szCs w:val="24"/>
        </w:rPr>
        <w:t>az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/>
          <w:i/>
          <w:iCs/>
          <w:sz w:val="24"/>
          <w:szCs w:val="24"/>
        </w:rPr>
        <w:t>p</w:t>
      </w:r>
      <w:r>
        <w:rPr>
          <w:rFonts w:hAnsi="Times New Roman"/>
          <w:i/>
          <w:iCs/>
          <w:sz w:val="24"/>
          <w:szCs w:val="24"/>
        </w:rPr>
        <w:t>í</w:t>
      </w:r>
      <w:r>
        <w:rPr>
          <w:rFonts w:ascii="Times New Roman"/>
          <w:i/>
          <w:iCs/>
          <w:sz w:val="24"/>
          <w:szCs w:val="24"/>
        </w:rPr>
        <w:t>t</w:t>
      </w:r>
      <w:proofErr w:type="spellEnd"/>
      <w:r>
        <w:rPr>
          <w:rFonts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/>
          <w:i/>
          <w:iCs/>
          <w:sz w:val="24"/>
          <w:szCs w:val="24"/>
        </w:rPr>
        <w:t>szetig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Corvina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Kiad</w:t>
      </w:r>
      <w:r>
        <w:rPr>
          <w:rFonts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/>
          <w:sz w:val="24"/>
          <w:szCs w:val="24"/>
        </w:rPr>
        <w:t xml:space="preserve">, Budapest, 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</w:rPr>
        <w:t>. n.</w:t>
      </w:r>
    </w:p>
    <w:p w:rsidR="000E7121" w:rsidRDefault="000E7121">
      <w:pPr>
        <w:pStyle w:val="NormalWeb"/>
        <w:rPr>
          <w:rFonts w:ascii="Times New Roman" w:eastAsia="Times New Roman" w:hAnsi="Times New Roman" w:cs="Times New Roman"/>
          <w:sz w:val="24"/>
          <w:szCs w:val="24"/>
        </w:rPr>
      </w:pPr>
    </w:p>
    <w:p w:rsidR="000E7121" w:rsidRDefault="000E7121">
      <w:pPr>
        <w:pStyle w:val="Szvegtrzs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121" w:rsidRDefault="000E7121">
      <w:pPr>
        <w:pStyle w:val="Szvegtrzs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121" w:rsidRDefault="000E7121">
      <w:pPr>
        <w:pStyle w:val="Szvegtrzs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121" w:rsidRDefault="000E7121">
      <w:pPr>
        <w:pStyle w:val="Szvegtrzs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121" w:rsidRDefault="00984819">
      <w:pPr>
        <w:pStyle w:val="Szvegtrzs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E712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19" w:rsidRDefault="00984819">
      <w:r>
        <w:separator/>
      </w:r>
    </w:p>
  </w:endnote>
  <w:endnote w:type="continuationSeparator" w:id="0">
    <w:p w:rsidR="00984819" w:rsidRDefault="0098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21" w:rsidRDefault="000E7121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19" w:rsidRDefault="00984819">
      <w:r>
        <w:separator/>
      </w:r>
    </w:p>
  </w:footnote>
  <w:footnote w:type="continuationSeparator" w:id="0">
    <w:p w:rsidR="00984819" w:rsidRDefault="00984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21" w:rsidRDefault="000E7121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34"/>
    <w:multiLevelType w:val="multilevel"/>
    <w:tmpl w:val="5E463824"/>
    <w:styleLink w:val="List17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b/>
        <w:bCs/>
        <w:i/>
        <w:iCs/>
        <w:color w:val="00000A"/>
        <w:position w:val="0"/>
        <w:sz w:val="24"/>
        <w:szCs w:val="24"/>
        <w:lang w:val="de-DE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b/>
        <w:bCs/>
        <w:i/>
        <w:iCs/>
        <w:color w:val="00000A"/>
        <w:position w:val="0"/>
        <w:sz w:val="24"/>
        <w:szCs w:val="24"/>
        <w:lang w:val="de-DE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b/>
        <w:bCs/>
        <w:i/>
        <w:iCs/>
        <w:color w:val="00000A"/>
        <w:position w:val="0"/>
        <w:sz w:val="22"/>
        <w:szCs w:val="22"/>
        <w:lang w:val="de-DE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i/>
        <w:iCs/>
        <w:color w:val="00000A"/>
        <w:position w:val="0"/>
        <w:sz w:val="24"/>
        <w:szCs w:val="24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i/>
        <w:iCs/>
        <w:color w:val="00000A"/>
        <w:position w:val="0"/>
        <w:sz w:val="24"/>
        <w:szCs w:val="24"/>
        <w:lang w:val="de-DE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i/>
        <w:iCs/>
        <w:color w:val="00000A"/>
        <w:position w:val="0"/>
        <w:sz w:val="24"/>
        <w:szCs w:val="24"/>
        <w:lang w:val="de-DE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i/>
        <w:iCs/>
        <w:color w:val="00000A"/>
        <w:position w:val="0"/>
        <w:sz w:val="24"/>
        <w:szCs w:val="24"/>
        <w:lang w:val="de-DE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i/>
        <w:iCs/>
        <w:color w:val="00000A"/>
        <w:position w:val="0"/>
        <w:sz w:val="24"/>
        <w:szCs w:val="24"/>
        <w:lang w:val="de-DE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i/>
        <w:iCs/>
        <w:color w:val="00000A"/>
        <w:position w:val="0"/>
        <w:sz w:val="24"/>
        <w:szCs w:val="24"/>
        <w:lang w:val="de-DE"/>
      </w:rPr>
    </w:lvl>
  </w:abstractNum>
  <w:abstractNum w:abstractNumId="1">
    <w:nsid w:val="025E7E16"/>
    <w:multiLevelType w:val="multilevel"/>
    <w:tmpl w:val="E39A273A"/>
    <w:styleLink w:val="List23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b/>
        <w:bCs/>
        <w:i/>
        <w:iCs/>
        <w:color w:val="00000A"/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b/>
        <w:bCs/>
        <w:i/>
        <w:iCs/>
        <w:color w:val="00000A"/>
        <w:position w:val="0"/>
        <w:sz w:val="24"/>
        <w:szCs w:val="24"/>
        <w:lang w:val="en-US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b/>
        <w:bCs/>
        <w:i/>
        <w:iCs/>
        <w:color w:val="00000A"/>
        <w:position w:val="0"/>
        <w:sz w:val="22"/>
        <w:szCs w:val="22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i/>
        <w:iCs/>
        <w:color w:val="00000A"/>
        <w:position w:val="0"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i/>
        <w:iCs/>
        <w:color w:val="00000A"/>
        <w:position w:val="0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i/>
        <w:iCs/>
        <w:color w:val="00000A"/>
        <w:position w:val="0"/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i/>
        <w:iCs/>
        <w:color w:val="00000A"/>
        <w:position w:val="0"/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i/>
        <w:iCs/>
        <w:color w:val="00000A"/>
        <w:position w:val="0"/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i/>
        <w:iCs/>
        <w:color w:val="00000A"/>
        <w:position w:val="0"/>
        <w:sz w:val="24"/>
        <w:szCs w:val="24"/>
        <w:lang w:val="en-US"/>
      </w:rPr>
    </w:lvl>
  </w:abstractNum>
  <w:abstractNum w:abstractNumId="2">
    <w:nsid w:val="06F62CC2"/>
    <w:multiLevelType w:val="multilevel"/>
    <w:tmpl w:val="B16AD4D2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709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i/>
        <w:iCs/>
        <w:position w:val="0"/>
        <w:sz w:val="24"/>
        <w:szCs w:val="24"/>
      </w:rPr>
    </w:lvl>
  </w:abstractNum>
  <w:abstractNum w:abstractNumId="3">
    <w:nsid w:val="06F752C1"/>
    <w:multiLevelType w:val="multilevel"/>
    <w:tmpl w:val="EA5450BE"/>
    <w:styleLink w:val="List4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09"/>
      </w:pPr>
      <w:rPr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iCs/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i/>
        <w:iCs/>
        <w:position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iCs/>
        <w:position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i/>
        <w:iCs/>
        <w:position w:val="0"/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iCs/>
        <w:position w:val="0"/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i/>
        <w:iCs/>
        <w:position w:val="0"/>
        <w:sz w:val="24"/>
        <w:szCs w:val="24"/>
      </w:rPr>
    </w:lvl>
  </w:abstractNum>
  <w:abstractNum w:abstractNumId="4">
    <w:nsid w:val="09564769"/>
    <w:multiLevelType w:val="multilevel"/>
    <w:tmpl w:val="B5A65360"/>
    <w:styleLink w:val="List32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b/>
        <w:bCs/>
        <w:i/>
        <w:iCs/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b/>
        <w:bCs/>
        <w:i/>
        <w:iCs/>
        <w:color w:val="00000A"/>
        <w:position w:val="0"/>
        <w:sz w:val="24"/>
        <w:szCs w:val="24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b/>
        <w:bCs/>
        <w:i/>
        <w:iCs/>
        <w:color w:val="00000A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i/>
        <w:iCs/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i/>
        <w:iCs/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i/>
        <w:iCs/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i/>
        <w:iCs/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i/>
        <w:iCs/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i/>
        <w:iCs/>
        <w:color w:val="00000A"/>
        <w:position w:val="0"/>
        <w:sz w:val="24"/>
        <w:szCs w:val="24"/>
      </w:rPr>
    </w:lvl>
  </w:abstractNum>
  <w:abstractNum w:abstractNumId="5">
    <w:nsid w:val="0ADF3EB3"/>
    <w:multiLevelType w:val="multilevel"/>
    <w:tmpl w:val="4374225A"/>
    <w:styleLink w:val="List18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b/>
        <w:bCs/>
        <w:i/>
        <w:iCs/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b/>
        <w:bCs/>
        <w:i/>
        <w:iCs/>
        <w:color w:val="00000A"/>
        <w:position w:val="0"/>
        <w:sz w:val="24"/>
        <w:szCs w:val="24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b/>
        <w:bCs/>
        <w:i/>
        <w:iCs/>
        <w:color w:val="00000A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i/>
        <w:iCs/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i/>
        <w:iCs/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i/>
        <w:iCs/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i/>
        <w:iCs/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i/>
        <w:iCs/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i/>
        <w:iCs/>
        <w:color w:val="00000A"/>
        <w:position w:val="0"/>
        <w:sz w:val="24"/>
        <w:szCs w:val="24"/>
      </w:rPr>
    </w:lvl>
  </w:abstractNum>
  <w:abstractNum w:abstractNumId="6">
    <w:nsid w:val="0BA3188C"/>
    <w:multiLevelType w:val="multilevel"/>
    <w:tmpl w:val="CA06C2F4"/>
    <w:styleLink w:val="List21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b/>
        <w:bCs/>
        <w:i/>
        <w:iCs/>
        <w:color w:val="00000A"/>
        <w:position w:val="0"/>
        <w:sz w:val="24"/>
        <w:szCs w:val="24"/>
        <w:lang w:val="it-IT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b/>
        <w:bCs/>
        <w:i/>
        <w:iCs/>
        <w:color w:val="00000A"/>
        <w:position w:val="0"/>
        <w:sz w:val="24"/>
        <w:szCs w:val="24"/>
        <w:lang w:val="it-IT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b/>
        <w:bCs/>
        <w:i/>
        <w:iCs/>
        <w:color w:val="00000A"/>
        <w:position w:val="0"/>
        <w:sz w:val="22"/>
        <w:szCs w:val="22"/>
        <w:lang w:val="it-IT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i/>
        <w:iCs/>
        <w:color w:val="00000A"/>
        <w:position w:val="0"/>
        <w:sz w:val="24"/>
        <w:szCs w:val="24"/>
        <w:lang w:val="it-IT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i/>
        <w:iCs/>
        <w:color w:val="00000A"/>
        <w:position w:val="0"/>
        <w:sz w:val="24"/>
        <w:szCs w:val="24"/>
        <w:lang w:val="it-IT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i/>
        <w:iCs/>
        <w:color w:val="00000A"/>
        <w:position w:val="0"/>
        <w:sz w:val="24"/>
        <w:szCs w:val="24"/>
        <w:lang w:val="it-IT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i/>
        <w:iCs/>
        <w:color w:val="00000A"/>
        <w:position w:val="0"/>
        <w:sz w:val="24"/>
        <w:szCs w:val="24"/>
        <w:lang w:val="it-IT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i/>
        <w:iCs/>
        <w:color w:val="00000A"/>
        <w:position w:val="0"/>
        <w:sz w:val="24"/>
        <w:szCs w:val="24"/>
        <w:lang w:val="it-IT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i/>
        <w:iCs/>
        <w:color w:val="00000A"/>
        <w:position w:val="0"/>
        <w:sz w:val="24"/>
        <w:szCs w:val="24"/>
        <w:lang w:val="it-IT"/>
      </w:rPr>
    </w:lvl>
  </w:abstractNum>
  <w:abstractNum w:abstractNumId="7">
    <w:nsid w:val="11E95C4E"/>
    <w:multiLevelType w:val="multilevel"/>
    <w:tmpl w:val="AFE8EB02"/>
    <w:styleLink w:val="List16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b/>
        <w:bCs/>
        <w:i/>
        <w:iCs/>
        <w:color w:val="00000A"/>
        <w:position w:val="0"/>
        <w:sz w:val="24"/>
        <w:szCs w:val="24"/>
        <w:lang w:val="de-DE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b/>
        <w:bCs/>
        <w:i/>
        <w:iCs/>
        <w:color w:val="00000A"/>
        <w:position w:val="0"/>
        <w:sz w:val="24"/>
        <w:szCs w:val="24"/>
        <w:lang w:val="de-DE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b/>
        <w:bCs/>
        <w:i/>
        <w:iCs/>
        <w:color w:val="00000A"/>
        <w:position w:val="0"/>
        <w:sz w:val="22"/>
        <w:szCs w:val="22"/>
        <w:lang w:val="de-DE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i/>
        <w:iCs/>
        <w:color w:val="00000A"/>
        <w:position w:val="0"/>
        <w:sz w:val="24"/>
        <w:szCs w:val="24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i/>
        <w:iCs/>
        <w:color w:val="00000A"/>
        <w:position w:val="0"/>
        <w:sz w:val="24"/>
        <w:szCs w:val="24"/>
        <w:lang w:val="de-DE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i/>
        <w:iCs/>
        <w:color w:val="00000A"/>
        <w:position w:val="0"/>
        <w:sz w:val="24"/>
        <w:szCs w:val="24"/>
        <w:lang w:val="de-DE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i/>
        <w:iCs/>
        <w:color w:val="00000A"/>
        <w:position w:val="0"/>
        <w:sz w:val="24"/>
        <w:szCs w:val="24"/>
        <w:lang w:val="de-DE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i/>
        <w:iCs/>
        <w:color w:val="00000A"/>
        <w:position w:val="0"/>
        <w:sz w:val="24"/>
        <w:szCs w:val="24"/>
        <w:lang w:val="de-DE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i/>
        <w:iCs/>
        <w:color w:val="00000A"/>
        <w:position w:val="0"/>
        <w:sz w:val="24"/>
        <w:szCs w:val="24"/>
        <w:lang w:val="de-DE"/>
      </w:rPr>
    </w:lvl>
  </w:abstractNum>
  <w:abstractNum w:abstractNumId="8">
    <w:nsid w:val="1464640F"/>
    <w:multiLevelType w:val="multilevel"/>
    <w:tmpl w:val="C33A3CE0"/>
    <w:styleLink w:val="List19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b/>
        <w:bCs/>
        <w:i/>
        <w:iCs/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b/>
        <w:bCs/>
        <w:i/>
        <w:iCs/>
        <w:color w:val="00000A"/>
        <w:position w:val="0"/>
        <w:sz w:val="24"/>
        <w:szCs w:val="24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b/>
        <w:bCs/>
        <w:i/>
        <w:iCs/>
        <w:color w:val="00000A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i/>
        <w:iCs/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i/>
        <w:iCs/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i/>
        <w:iCs/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i/>
        <w:iCs/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i/>
        <w:iCs/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i/>
        <w:iCs/>
        <w:color w:val="00000A"/>
        <w:position w:val="0"/>
        <w:sz w:val="24"/>
        <w:szCs w:val="24"/>
      </w:rPr>
    </w:lvl>
  </w:abstractNum>
  <w:abstractNum w:abstractNumId="9">
    <w:nsid w:val="18FD59E1"/>
    <w:multiLevelType w:val="multilevel"/>
    <w:tmpl w:val="A85413C2"/>
    <w:lvl w:ilvl="0">
      <w:numFmt w:val="bullet"/>
      <w:lvlText w:val="•"/>
      <w:lvlJc w:val="left"/>
      <w:pPr>
        <w:tabs>
          <w:tab w:val="num" w:pos="780"/>
        </w:tabs>
        <w:ind w:left="780" w:hanging="709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i/>
        <w:iCs/>
        <w:position w:val="0"/>
        <w:sz w:val="24"/>
        <w:szCs w:val="24"/>
      </w:rPr>
    </w:lvl>
  </w:abstractNum>
  <w:abstractNum w:abstractNumId="10">
    <w:nsid w:val="1B262B41"/>
    <w:multiLevelType w:val="multilevel"/>
    <w:tmpl w:val="1D129E8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2160"/>
        </w:tabs>
        <w:ind w:left="2160" w:hanging="709"/>
      </w:pPr>
      <w:rPr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1">
    <w:nsid w:val="1CC01619"/>
    <w:multiLevelType w:val="multilevel"/>
    <w:tmpl w:val="00D07938"/>
    <w:styleLink w:val="List28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b/>
        <w:bCs/>
        <w:i/>
        <w:iCs/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b/>
        <w:bCs/>
        <w:i/>
        <w:iCs/>
        <w:color w:val="00000A"/>
        <w:position w:val="0"/>
        <w:sz w:val="24"/>
        <w:szCs w:val="24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b/>
        <w:bCs/>
        <w:i/>
        <w:iCs/>
        <w:color w:val="00000A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i/>
        <w:iCs/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i/>
        <w:iCs/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i/>
        <w:iCs/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i/>
        <w:iCs/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i/>
        <w:iCs/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i/>
        <w:iCs/>
        <w:color w:val="00000A"/>
        <w:position w:val="0"/>
        <w:sz w:val="24"/>
        <w:szCs w:val="24"/>
      </w:rPr>
    </w:lvl>
  </w:abstractNum>
  <w:abstractNum w:abstractNumId="12">
    <w:nsid w:val="1D933E8C"/>
    <w:multiLevelType w:val="multilevel"/>
    <w:tmpl w:val="86EEF1C2"/>
    <w:styleLink w:val="List7"/>
    <w:lvl w:ilvl="0">
      <w:start w:val="1"/>
      <w:numFmt w:val="decimal"/>
      <w:lvlText w:val="%1."/>
      <w:lvlJc w:val="left"/>
      <w:pPr>
        <w:tabs>
          <w:tab w:val="num" w:pos="581"/>
        </w:tabs>
        <w:ind w:left="581" w:hanging="581"/>
      </w:pPr>
      <w:rPr>
        <w:b/>
        <w:bCs/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33"/>
        </w:tabs>
        <w:ind w:left="533" w:hanging="173"/>
      </w:pPr>
      <w:rPr>
        <w:b/>
        <w:bCs/>
        <w:color w:val="00000A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23"/>
        </w:tabs>
        <w:ind w:left="923" w:hanging="203"/>
      </w:pPr>
      <w:rPr>
        <w:b/>
        <w:bCs/>
        <w:color w:val="00000A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color w:val="00000A"/>
        <w:position w:val="0"/>
        <w:sz w:val="24"/>
        <w:szCs w:val="24"/>
      </w:rPr>
    </w:lvl>
  </w:abstractNum>
  <w:abstractNum w:abstractNumId="13">
    <w:nsid w:val="21C963E8"/>
    <w:multiLevelType w:val="multilevel"/>
    <w:tmpl w:val="F198F0F4"/>
    <w:lvl w:ilvl="0">
      <w:numFmt w:val="bullet"/>
      <w:lvlText w:val="•"/>
      <w:lvlJc w:val="left"/>
      <w:pPr>
        <w:tabs>
          <w:tab w:val="num" w:pos="780"/>
        </w:tabs>
        <w:ind w:left="780" w:hanging="709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i/>
        <w:iCs/>
        <w:position w:val="0"/>
        <w:sz w:val="24"/>
        <w:szCs w:val="24"/>
      </w:rPr>
    </w:lvl>
  </w:abstractNum>
  <w:abstractNum w:abstractNumId="14">
    <w:nsid w:val="24AA56F2"/>
    <w:multiLevelType w:val="multilevel"/>
    <w:tmpl w:val="B3DC9F98"/>
    <w:lvl w:ilvl="0">
      <w:numFmt w:val="bullet"/>
      <w:lvlText w:val="•"/>
      <w:lvlJc w:val="left"/>
      <w:pPr>
        <w:tabs>
          <w:tab w:val="num" w:pos="780"/>
        </w:tabs>
        <w:ind w:left="780" w:hanging="709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i/>
        <w:iCs/>
        <w:position w:val="0"/>
        <w:sz w:val="24"/>
        <w:szCs w:val="24"/>
      </w:rPr>
    </w:lvl>
  </w:abstractNum>
  <w:abstractNum w:abstractNumId="15">
    <w:nsid w:val="29F25E4F"/>
    <w:multiLevelType w:val="multilevel"/>
    <w:tmpl w:val="9CF8523A"/>
    <w:lvl w:ilvl="0">
      <w:numFmt w:val="bullet"/>
      <w:lvlText w:val="•"/>
      <w:lvlJc w:val="left"/>
      <w:pPr>
        <w:tabs>
          <w:tab w:val="num" w:pos="780"/>
        </w:tabs>
        <w:ind w:left="780" w:hanging="709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i/>
        <w:iCs/>
        <w:position w:val="0"/>
        <w:sz w:val="24"/>
        <w:szCs w:val="24"/>
      </w:rPr>
    </w:lvl>
  </w:abstractNum>
  <w:abstractNum w:abstractNumId="16">
    <w:nsid w:val="2B5A6201"/>
    <w:multiLevelType w:val="multilevel"/>
    <w:tmpl w:val="26B0B48A"/>
    <w:styleLink w:val="List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709"/>
      </w:pPr>
      <w:rPr>
        <w:i/>
        <w:i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iCs/>
        <w:position w:val="0"/>
        <w:sz w:val="24"/>
        <w:szCs w:val="24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i/>
        <w:iCs/>
        <w:position w:val="0"/>
        <w:sz w:val="24"/>
        <w:szCs w:val="24"/>
        <w:lang w:val="en-US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i/>
        <w:i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iCs/>
        <w:position w:val="0"/>
        <w:sz w:val="24"/>
        <w:szCs w:val="24"/>
        <w:lang w:val="en-US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i/>
        <w:iCs/>
        <w:position w:val="0"/>
        <w:sz w:val="24"/>
        <w:szCs w:val="24"/>
        <w:lang w:val="en-US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i/>
        <w:i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iCs/>
        <w:position w:val="0"/>
        <w:sz w:val="24"/>
        <w:szCs w:val="24"/>
        <w:lang w:val="en-US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i/>
        <w:iCs/>
        <w:position w:val="0"/>
        <w:sz w:val="24"/>
        <w:szCs w:val="24"/>
        <w:lang w:val="en-US"/>
      </w:rPr>
    </w:lvl>
  </w:abstractNum>
  <w:abstractNum w:abstractNumId="17">
    <w:nsid w:val="32441B91"/>
    <w:multiLevelType w:val="multilevel"/>
    <w:tmpl w:val="76F4D818"/>
    <w:styleLink w:val="List11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color w:val="00000A"/>
        <w:position w:val="0"/>
        <w:sz w:val="24"/>
        <w:szCs w:val="24"/>
        <w:lang w:val="it-IT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color w:val="00000A"/>
        <w:position w:val="0"/>
        <w:sz w:val="24"/>
        <w:szCs w:val="24"/>
        <w:lang w:val="it-IT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color w:val="00000A"/>
        <w:position w:val="0"/>
        <w:sz w:val="22"/>
        <w:szCs w:val="22"/>
        <w:lang w:val="it-IT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color w:val="00000A"/>
        <w:position w:val="0"/>
        <w:sz w:val="24"/>
        <w:szCs w:val="24"/>
        <w:lang w:val="it-IT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color w:val="00000A"/>
        <w:position w:val="0"/>
        <w:sz w:val="24"/>
        <w:szCs w:val="24"/>
        <w:lang w:val="it-IT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color w:val="00000A"/>
        <w:position w:val="0"/>
        <w:sz w:val="24"/>
        <w:szCs w:val="24"/>
        <w:lang w:val="it-IT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color w:val="00000A"/>
        <w:position w:val="0"/>
        <w:sz w:val="24"/>
        <w:szCs w:val="24"/>
        <w:lang w:val="it-IT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color w:val="00000A"/>
        <w:position w:val="0"/>
        <w:sz w:val="24"/>
        <w:szCs w:val="24"/>
        <w:lang w:val="it-IT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color w:val="00000A"/>
        <w:position w:val="0"/>
        <w:sz w:val="24"/>
        <w:szCs w:val="24"/>
        <w:lang w:val="it-IT"/>
      </w:rPr>
    </w:lvl>
  </w:abstractNum>
  <w:abstractNum w:abstractNumId="18">
    <w:nsid w:val="37267D1E"/>
    <w:multiLevelType w:val="multilevel"/>
    <w:tmpl w:val="65667E46"/>
    <w:styleLink w:val="List51"/>
    <w:lvl w:ilvl="0">
      <w:start w:val="2"/>
      <w:numFmt w:val="lowerLetter"/>
      <w:lvlText w:val="%1."/>
      <w:lvlJc w:val="left"/>
      <w:pPr>
        <w:tabs>
          <w:tab w:val="num" w:pos="709"/>
        </w:tabs>
        <w:ind w:left="709" w:hanging="709"/>
      </w:pPr>
      <w:rPr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iCs/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i/>
        <w:iCs/>
        <w:position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iCs/>
        <w:position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i/>
        <w:iCs/>
        <w:position w:val="0"/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iCs/>
        <w:position w:val="0"/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i/>
        <w:iCs/>
        <w:position w:val="0"/>
        <w:sz w:val="24"/>
        <w:szCs w:val="24"/>
      </w:rPr>
    </w:lvl>
  </w:abstractNum>
  <w:abstractNum w:abstractNumId="19">
    <w:nsid w:val="380010CC"/>
    <w:multiLevelType w:val="multilevel"/>
    <w:tmpl w:val="25C660EA"/>
    <w:styleLink w:val="List30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i/>
        <w:iCs/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i/>
        <w:iCs/>
        <w:color w:val="00000A"/>
        <w:position w:val="0"/>
        <w:sz w:val="24"/>
        <w:szCs w:val="24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i/>
        <w:iCs/>
        <w:color w:val="00000A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i/>
        <w:iCs/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i/>
        <w:iCs/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i/>
        <w:iCs/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i/>
        <w:iCs/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i/>
        <w:iCs/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i/>
        <w:iCs/>
        <w:color w:val="00000A"/>
        <w:position w:val="0"/>
        <w:sz w:val="24"/>
        <w:szCs w:val="24"/>
      </w:rPr>
    </w:lvl>
  </w:abstractNum>
  <w:abstractNum w:abstractNumId="20">
    <w:nsid w:val="38457CB3"/>
    <w:multiLevelType w:val="multilevel"/>
    <w:tmpl w:val="41DE60BA"/>
    <w:styleLink w:val="List12"/>
    <w:lvl w:ilvl="0">
      <w:start w:val="2"/>
      <w:numFmt w:val="decimal"/>
      <w:lvlText w:val="%1."/>
      <w:lvlJc w:val="left"/>
      <w:pPr>
        <w:tabs>
          <w:tab w:val="num" w:pos="581"/>
        </w:tabs>
        <w:ind w:left="581" w:hanging="581"/>
      </w:pPr>
      <w:rPr>
        <w:b/>
        <w:bCs/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b/>
        <w:bCs/>
        <w:color w:val="00000A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44"/>
      </w:pPr>
      <w:rPr>
        <w:b/>
        <w:bCs/>
        <w:color w:val="00000A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color w:val="00000A"/>
        <w:position w:val="0"/>
        <w:sz w:val="24"/>
        <w:szCs w:val="24"/>
      </w:rPr>
    </w:lvl>
  </w:abstractNum>
  <w:abstractNum w:abstractNumId="21">
    <w:nsid w:val="3D6F15F4"/>
    <w:multiLevelType w:val="multilevel"/>
    <w:tmpl w:val="E17857A8"/>
    <w:lvl w:ilvl="0">
      <w:numFmt w:val="bullet"/>
      <w:lvlText w:val="•"/>
      <w:lvlJc w:val="left"/>
      <w:pPr>
        <w:tabs>
          <w:tab w:val="num" w:pos="780"/>
        </w:tabs>
        <w:ind w:left="780" w:hanging="709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i/>
        <w:iCs/>
        <w:position w:val="0"/>
        <w:sz w:val="24"/>
        <w:szCs w:val="24"/>
      </w:rPr>
    </w:lvl>
  </w:abstractNum>
  <w:abstractNum w:abstractNumId="22">
    <w:nsid w:val="43C809E2"/>
    <w:multiLevelType w:val="multilevel"/>
    <w:tmpl w:val="CDAA7E50"/>
    <w:styleLink w:val="List13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color w:val="00000A"/>
        <w:position w:val="0"/>
        <w:sz w:val="24"/>
        <w:szCs w:val="24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color w:val="00000A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color w:val="00000A"/>
        <w:position w:val="0"/>
        <w:sz w:val="24"/>
        <w:szCs w:val="24"/>
      </w:rPr>
    </w:lvl>
  </w:abstractNum>
  <w:abstractNum w:abstractNumId="23">
    <w:nsid w:val="47A55548"/>
    <w:multiLevelType w:val="multilevel"/>
    <w:tmpl w:val="D0E45DCE"/>
    <w:styleLink w:val="List2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2160"/>
        </w:tabs>
        <w:ind w:left="2160" w:hanging="709"/>
      </w:pPr>
      <w:rPr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>
    <w:nsid w:val="4E096F69"/>
    <w:multiLevelType w:val="multilevel"/>
    <w:tmpl w:val="9FFAE9A8"/>
    <w:styleLink w:val="List20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b/>
        <w:bCs/>
        <w:i/>
        <w:iCs/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b/>
        <w:bCs/>
        <w:i/>
        <w:iCs/>
        <w:color w:val="00000A"/>
        <w:position w:val="0"/>
        <w:sz w:val="24"/>
        <w:szCs w:val="24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b/>
        <w:bCs/>
        <w:i/>
        <w:iCs/>
        <w:color w:val="00000A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i/>
        <w:iCs/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i/>
        <w:iCs/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i/>
        <w:iCs/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i/>
        <w:iCs/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i/>
        <w:iCs/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i/>
        <w:iCs/>
        <w:color w:val="00000A"/>
        <w:position w:val="0"/>
        <w:sz w:val="24"/>
        <w:szCs w:val="24"/>
      </w:rPr>
    </w:lvl>
  </w:abstractNum>
  <w:abstractNum w:abstractNumId="25">
    <w:nsid w:val="4E9D22B3"/>
    <w:multiLevelType w:val="multilevel"/>
    <w:tmpl w:val="EC9CD1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2160"/>
        </w:tabs>
        <w:ind w:left="2160" w:hanging="709"/>
      </w:pPr>
      <w:rPr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>
    <w:nsid w:val="50826148"/>
    <w:multiLevelType w:val="multilevel"/>
    <w:tmpl w:val="C6DEC080"/>
    <w:styleLink w:val="List26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b/>
        <w:bCs/>
        <w:i/>
        <w:iCs/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33"/>
        </w:tabs>
        <w:ind w:left="533" w:hanging="173"/>
      </w:pPr>
      <w:rPr>
        <w:b/>
        <w:bCs/>
        <w:i/>
        <w:iCs/>
        <w:color w:val="00000A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396"/>
      </w:pPr>
      <w:rPr>
        <w:b/>
        <w:bCs/>
        <w:i/>
        <w:iCs/>
        <w:color w:val="00000A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i/>
        <w:iCs/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i/>
        <w:iCs/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i/>
        <w:iCs/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i/>
        <w:iCs/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i/>
        <w:iCs/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i/>
        <w:iCs/>
        <w:color w:val="00000A"/>
        <w:position w:val="0"/>
        <w:sz w:val="24"/>
        <w:szCs w:val="24"/>
      </w:rPr>
    </w:lvl>
  </w:abstractNum>
  <w:abstractNum w:abstractNumId="27">
    <w:nsid w:val="54AA4165"/>
    <w:multiLevelType w:val="multilevel"/>
    <w:tmpl w:val="F8E4E2CC"/>
    <w:styleLink w:val="List14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color w:val="00000A"/>
        <w:position w:val="0"/>
        <w:sz w:val="24"/>
        <w:szCs w:val="24"/>
        <w:lang w:val="it-IT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color w:val="00000A"/>
        <w:position w:val="0"/>
        <w:sz w:val="24"/>
        <w:szCs w:val="24"/>
        <w:lang w:val="it-IT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color w:val="00000A"/>
        <w:position w:val="0"/>
        <w:sz w:val="22"/>
        <w:szCs w:val="22"/>
        <w:lang w:val="it-IT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color w:val="00000A"/>
        <w:position w:val="0"/>
        <w:sz w:val="24"/>
        <w:szCs w:val="24"/>
        <w:lang w:val="it-IT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color w:val="00000A"/>
        <w:position w:val="0"/>
        <w:sz w:val="24"/>
        <w:szCs w:val="24"/>
        <w:lang w:val="it-IT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color w:val="00000A"/>
        <w:position w:val="0"/>
        <w:sz w:val="24"/>
        <w:szCs w:val="24"/>
        <w:lang w:val="it-IT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color w:val="00000A"/>
        <w:position w:val="0"/>
        <w:sz w:val="24"/>
        <w:szCs w:val="24"/>
        <w:lang w:val="it-IT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color w:val="00000A"/>
        <w:position w:val="0"/>
        <w:sz w:val="24"/>
        <w:szCs w:val="24"/>
        <w:lang w:val="it-IT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color w:val="00000A"/>
        <w:position w:val="0"/>
        <w:sz w:val="24"/>
        <w:szCs w:val="24"/>
        <w:lang w:val="it-IT"/>
      </w:rPr>
    </w:lvl>
  </w:abstractNum>
  <w:abstractNum w:abstractNumId="28">
    <w:nsid w:val="5A1B1000"/>
    <w:multiLevelType w:val="multilevel"/>
    <w:tmpl w:val="FCCA64E4"/>
    <w:styleLink w:val="List29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b/>
        <w:bCs/>
        <w:i/>
        <w:iCs/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b/>
        <w:bCs/>
        <w:i/>
        <w:iCs/>
        <w:color w:val="00000A"/>
        <w:position w:val="0"/>
        <w:sz w:val="24"/>
        <w:szCs w:val="24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b/>
        <w:bCs/>
        <w:i/>
        <w:iCs/>
        <w:color w:val="00000A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i/>
        <w:iCs/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i/>
        <w:iCs/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i/>
        <w:iCs/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i/>
        <w:iCs/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i/>
        <w:iCs/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i/>
        <w:iCs/>
        <w:color w:val="00000A"/>
        <w:position w:val="0"/>
        <w:sz w:val="24"/>
        <w:szCs w:val="24"/>
      </w:rPr>
    </w:lvl>
  </w:abstractNum>
  <w:abstractNum w:abstractNumId="29">
    <w:nsid w:val="5AC4499D"/>
    <w:multiLevelType w:val="multilevel"/>
    <w:tmpl w:val="AF74A57E"/>
    <w:styleLink w:val="List10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color w:val="00000A"/>
        <w:position w:val="0"/>
        <w:sz w:val="24"/>
        <w:szCs w:val="24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color w:val="00000A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color w:val="00000A"/>
        <w:position w:val="0"/>
        <w:sz w:val="24"/>
        <w:szCs w:val="24"/>
      </w:rPr>
    </w:lvl>
  </w:abstractNum>
  <w:abstractNum w:abstractNumId="30">
    <w:nsid w:val="5F2B51FE"/>
    <w:multiLevelType w:val="multilevel"/>
    <w:tmpl w:val="A314D32C"/>
    <w:styleLink w:val="List25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b/>
        <w:bCs/>
        <w:i/>
        <w:iCs/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b/>
        <w:bCs/>
        <w:i/>
        <w:iCs/>
        <w:color w:val="00000A"/>
        <w:position w:val="0"/>
        <w:sz w:val="24"/>
        <w:szCs w:val="24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b/>
        <w:bCs/>
        <w:i/>
        <w:iCs/>
        <w:color w:val="00000A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i/>
        <w:iCs/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i/>
        <w:iCs/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i/>
        <w:iCs/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i/>
        <w:iCs/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i/>
        <w:iCs/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i/>
        <w:iCs/>
        <w:color w:val="00000A"/>
        <w:position w:val="0"/>
        <w:sz w:val="24"/>
        <w:szCs w:val="24"/>
      </w:rPr>
    </w:lvl>
  </w:abstractNum>
  <w:abstractNum w:abstractNumId="31">
    <w:nsid w:val="60C36119"/>
    <w:multiLevelType w:val="multilevel"/>
    <w:tmpl w:val="7D268258"/>
    <w:styleLink w:val="List8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color w:val="00000A"/>
        <w:position w:val="0"/>
        <w:sz w:val="24"/>
        <w:szCs w:val="24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color w:val="00000A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color w:val="00000A"/>
        <w:position w:val="0"/>
        <w:sz w:val="24"/>
        <w:szCs w:val="24"/>
      </w:rPr>
    </w:lvl>
  </w:abstractNum>
  <w:abstractNum w:abstractNumId="32">
    <w:nsid w:val="663E2CD6"/>
    <w:multiLevelType w:val="multilevel"/>
    <w:tmpl w:val="B3DA4B06"/>
    <w:styleLink w:val="List9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color w:val="00000A"/>
        <w:position w:val="0"/>
        <w:sz w:val="24"/>
        <w:szCs w:val="24"/>
        <w:lang w:val="it-IT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color w:val="00000A"/>
        <w:position w:val="0"/>
        <w:sz w:val="24"/>
        <w:szCs w:val="24"/>
        <w:lang w:val="it-IT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color w:val="00000A"/>
        <w:position w:val="0"/>
        <w:sz w:val="22"/>
        <w:szCs w:val="22"/>
        <w:lang w:val="it-IT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color w:val="00000A"/>
        <w:position w:val="0"/>
        <w:sz w:val="24"/>
        <w:szCs w:val="24"/>
        <w:lang w:val="it-IT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color w:val="00000A"/>
        <w:position w:val="0"/>
        <w:sz w:val="24"/>
        <w:szCs w:val="24"/>
        <w:lang w:val="it-IT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color w:val="00000A"/>
        <w:position w:val="0"/>
        <w:sz w:val="24"/>
        <w:szCs w:val="24"/>
        <w:lang w:val="it-IT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color w:val="00000A"/>
        <w:position w:val="0"/>
        <w:sz w:val="24"/>
        <w:szCs w:val="24"/>
        <w:lang w:val="it-IT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color w:val="00000A"/>
        <w:position w:val="0"/>
        <w:sz w:val="24"/>
        <w:szCs w:val="24"/>
        <w:lang w:val="it-IT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color w:val="00000A"/>
        <w:position w:val="0"/>
        <w:sz w:val="24"/>
        <w:szCs w:val="24"/>
        <w:lang w:val="it-IT"/>
      </w:rPr>
    </w:lvl>
  </w:abstractNum>
  <w:abstractNum w:abstractNumId="33">
    <w:nsid w:val="67951CF7"/>
    <w:multiLevelType w:val="multilevel"/>
    <w:tmpl w:val="A9AA706E"/>
    <w:styleLink w:val="List31"/>
    <w:lvl w:ilvl="0">
      <w:numFmt w:val="bullet"/>
      <w:lvlText w:val="•"/>
      <w:lvlJc w:val="left"/>
      <w:pPr>
        <w:tabs>
          <w:tab w:val="num" w:pos="780"/>
        </w:tabs>
        <w:ind w:left="780" w:hanging="709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i/>
        <w:iCs/>
        <w:position w:val="0"/>
        <w:sz w:val="24"/>
        <w:szCs w:val="24"/>
      </w:rPr>
    </w:lvl>
  </w:abstractNum>
  <w:abstractNum w:abstractNumId="34">
    <w:nsid w:val="67EE7185"/>
    <w:multiLevelType w:val="multilevel"/>
    <w:tmpl w:val="9326824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09"/>
      </w:pPr>
      <w:rPr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i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i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/>
        <w:i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i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i/>
        <w:i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i/>
        <w:iCs/>
        <w:position w:val="0"/>
        <w:sz w:val="24"/>
        <w:szCs w:val="24"/>
      </w:rPr>
    </w:lvl>
  </w:abstractNum>
  <w:abstractNum w:abstractNumId="35">
    <w:nsid w:val="6A407285"/>
    <w:multiLevelType w:val="multilevel"/>
    <w:tmpl w:val="6DAE1F96"/>
    <w:lvl w:ilvl="0">
      <w:numFmt w:val="bullet"/>
      <w:lvlText w:val="•"/>
      <w:lvlJc w:val="left"/>
      <w:pPr>
        <w:tabs>
          <w:tab w:val="num" w:pos="780"/>
        </w:tabs>
        <w:ind w:left="780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position w:val="0"/>
        <w:sz w:val="24"/>
        <w:szCs w:val="24"/>
      </w:rPr>
    </w:lvl>
  </w:abstractNum>
  <w:abstractNum w:abstractNumId="36">
    <w:nsid w:val="6C931EE0"/>
    <w:multiLevelType w:val="multilevel"/>
    <w:tmpl w:val="7D243EA8"/>
    <w:styleLink w:val="List22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b/>
        <w:bCs/>
        <w:i/>
        <w:iCs/>
        <w:color w:val="00000A"/>
        <w:position w:val="0"/>
        <w:sz w:val="24"/>
        <w:szCs w:val="24"/>
        <w:lang w:val="fr-FR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b/>
        <w:bCs/>
        <w:i/>
        <w:iCs/>
        <w:color w:val="00000A"/>
        <w:position w:val="0"/>
        <w:sz w:val="24"/>
        <w:szCs w:val="24"/>
        <w:lang w:val="fr-FR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b/>
        <w:bCs/>
        <w:i/>
        <w:iCs/>
        <w:color w:val="00000A"/>
        <w:position w:val="0"/>
        <w:sz w:val="22"/>
        <w:szCs w:val="22"/>
        <w:lang w:val="fr-FR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i/>
        <w:iCs/>
        <w:color w:val="00000A"/>
        <w:position w:val="0"/>
        <w:sz w:val="24"/>
        <w:szCs w:val="24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i/>
        <w:iCs/>
        <w:color w:val="00000A"/>
        <w:position w:val="0"/>
        <w:sz w:val="24"/>
        <w:szCs w:val="24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i/>
        <w:iCs/>
        <w:color w:val="00000A"/>
        <w:position w:val="0"/>
        <w:sz w:val="24"/>
        <w:szCs w:val="24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i/>
        <w:iCs/>
        <w:color w:val="00000A"/>
        <w:position w:val="0"/>
        <w:sz w:val="24"/>
        <w:szCs w:val="24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i/>
        <w:iCs/>
        <w:color w:val="00000A"/>
        <w:position w:val="0"/>
        <w:sz w:val="24"/>
        <w:szCs w:val="24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i/>
        <w:iCs/>
        <w:color w:val="00000A"/>
        <w:position w:val="0"/>
        <w:sz w:val="24"/>
        <w:szCs w:val="24"/>
        <w:lang w:val="fr-FR"/>
      </w:rPr>
    </w:lvl>
  </w:abstractNum>
  <w:abstractNum w:abstractNumId="37">
    <w:nsid w:val="714A043A"/>
    <w:multiLevelType w:val="multilevel"/>
    <w:tmpl w:val="A81E2934"/>
    <w:styleLink w:val="List27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b/>
        <w:bCs/>
        <w:i/>
        <w:iCs/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b/>
        <w:bCs/>
        <w:i/>
        <w:iCs/>
        <w:color w:val="00000A"/>
        <w:position w:val="0"/>
        <w:sz w:val="24"/>
        <w:szCs w:val="24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b/>
        <w:bCs/>
        <w:i/>
        <w:iCs/>
        <w:color w:val="00000A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i/>
        <w:iCs/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i/>
        <w:iCs/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i/>
        <w:iCs/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i/>
        <w:iCs/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i/>
        <w:iCs/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i/>
        <w:iCs/>
        <w:color w:val="00000A"/>
        <w:position w:val="0"/>
        <w:sz w:val="24"/>
        <w:szCs w:val="24"/>
      </w:rPr>
    </w:lvl>
  </w:abstractNum>
  <w:abstractNum w:abstractNumId="38">
    <w:nsid w:val="71B32B70"/>
    <w:multiLevelType w:val="multilevel"/>
    <w:tmpl w:val="45703DFE"/>
    <w:styleLink w:val="List310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b/>
        <w:bCs/>
        <w:i/>
        <w:iCs/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b/>
        <w:bCs/>
        <w:i/>
        <w:iCs/>
        <w:color w:val="00000A"/>
        <w:position w:val="0"/>
        <w:sz w:val="24"/>
        <w:szCs w:val="24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b/>
        <w:bCs/>
        <w:i/>
        <w:iCs/>
        <w:color w:val="00000A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i/>
        <w:iCs/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i/>
        <w:iCs/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i/>
        <w:iCs/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i/>
        <w:iCs/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i/>
        <w:iCs/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i/>
        <w:iCs/>
        <w:color w:val="00000A"/>
        <w:position w:val="0"/>
        <w:sz w:val="24"/>
        <w:szCs w:val="24"/>
      </w:rPr>
    </w:lvl>
  </w:abstractNum>
  <w:abstractNum w:abstractNumId="39">
    <w:nsid w:val="75883407"/>
    <w:multiLevelType w:val="multilevel"/>
    <w:tmpl w:val="67EEA32E"/>
    <w:styleLink w:val="List15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color w:val="00000A"/>
        <w:position w:val="0"/>
        <w:sz w:val="24"/>
        <w:szCs w:val="24"/>
        <w:lang w:val="fr-FR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color w:val="00000A"/>
        <w:position w:val="0"/>
        <w:sz w:val="24"/>
        <w:szCs w:val="24"/>
        <w:lang w:val="fr-FR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color w:val="00000A"/>
        <w:position w:val="0"/>
        <w:sz w:val="22"/>
        <w:szCs w:val="22"/>
        <w:lang w:val="fr-FR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color w:val="00000A"/>
        <w:position w:val="0"/>
        <w:sz w:val="24"/>
        <w:szCs w:val="24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color w:val="00000A"/>
        <w:position w:val="0"/>
        <w:sz w:val="24"/>
        <w:szCs w:val="24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color w:val="00000A"/>
        <w:position w:val="0"/>
        <w:sz w:val="24"/>
        <w:szCs w:val="24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color w:val="00000A"/>
        <w:position w:val="0"/>
        <w:sz w:val="24"/>
        <w:szCs w:val="24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color w:val="00000A"/>
        <w:position w:val="0"/>
        <w:sz w:val="24"/>
        <w:szCs w:val="24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color w:val="00000A"/>
        <w:position w:val="0"/>
        <w:sz w:val="24"/>
        <w:szCs w:val="24"/>
        <w:lang w:val="fr-FR"/>
      </w:rPr>
    </w:lvl>
  </w:abstractNum>
  <w:abstractNum w:abstractNumId="40">
    <w:nsid w:val="75EA76B8"/>
    <w:multiLevelType w:val="multilevel"/>
    <w:tmpl w:val="5F9AEC0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2160"/>
        </w:tabs>
        <w:ind w:left="2160" w:hanging="709"/>
      </w:pPr>
      <w:rPr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1">
    <w:nsid w:val="7746796A"/>
    <w:multiLevelType w:val="multilevel"/>
    <w:tmpl w:val="714265FC"/>
    <w:lvl w:ilvl="0">
      <w:numFmt w:val="bullet"/>
      <w:lvlText w:val="•"/>
      <w:lvlJc w:val="left"/>
      <w:pPr>
        <w:tabs>
          <w:tab w:val="num" w:pos="720"/>
        </w:tabs>
        <w:ind w:left="720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2">
    <w:nsid w:val="7BE84551"/>
    <w:multiLevelType w:val="multilevel"/>
    <w:tmpl w:val="E5D24B78"/>
    <w:styleLink w:val="List24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b/>
        <w:bCs/>
        <w:i/>
        <w:iCs/>
        <w:color w:val="00000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202"/>
      </w:pPr>
      <w:rPr>
        <w:b/>
        <w:bCs/>
        <w:i/>
        <w:iCs/>
        <w:color w:val="00000A"/>
        <w:position w:val="0"/>
        <w:sz w:val="24"/>
        <w:szCs w:val="24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96"/>
      </w:pPr>
      <w:rPr>
        <w:b/>
        <w:bCs/>
        <w:i/>
        <w:iCs/>
        <w:color w:val="00000A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261"/>
      </w:pPr>
      <w:rPr>
        <w:b/>
        <w:bCs/>
        <w:i/>
        <w:iCs/>
        <w:color w:val="00000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18"/>
      </w:pPr>
      <w:rPr>
        <w:b/>
        <w:bCs/>
        <w:i/>
        <w:iCs/>
        <w:color w:val="00000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left="2177" w:hanging="377"/>
      </w:pPr>
      <w:rPr>
        <w:b/>
        <w:bCs/>
        <w:i/>
        <w:iCs/>
        <w:color w:val="00000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94"/>
        </w:tabs>
        <w:ind w:left="2594" w:hanging="434"/>
      </w:pPr>
      <w:rPr>
        <w:b/>
        <w:bCs/>
        <w:i/>
        <w:iCs/>
        <w:color w:val="00000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492"/>
      </w:pPr>
      <w:rPr>
        <w:b/>
        <w:bCs/>
        <w:i/>
        <w:iCs/>
        <w:color w:val="00000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58"/>
        </w:tabs>
        <w:ind w:left="3458" w:hanging="578"/>
      </w:pPr>
      <w:rPr>
        <w:b/>
        <w:bCs/>
        <w:i/>
        <w:iCs/>
        <w:color w:val="00000A"/>
        <w:position w:val="0"/>
        <w:sz w:val="24"/>
        <w:szCs w:val="24"/>
      </w:rPr>
    </w:lvl>
  </w:abstractNum>
  <w:num w:numId="1">
    <w:abstractNumId w:val="34"/>
  </w:num>
  <w:num w:numId="2">
    <w:abstractNumId w:val="41"/>
  </w:num>
  <w:num w:numId="3">
    <w:abstractNumId w:val="2"/>
  </w:num>
  <w:num w:numId="4">
    <w:abstractNumId w:val="40"/>
  </w:num>
  <w:num w:numId="5">
    <w:abstractNumId w:val="25"/>
  </w:num>
  <w:num w:numId="6">
    <w:abstractNumId w:val="10"/>
  </w:num>
  <w:num w:numId="7">
    <w:abstractNumId w:val="23"/>
  </w:num>
  <w:num w:numId="8">
    <w:abstractNumId w:val="35"/>
  </w:num>
  <w:num w:numId="9">
    <w:abstractNumId w:val="14"/>
  </w:num>
  <w:num w:numId="10">
    <w:abstractNumId w:val="9"/>
  </w:num>
  <w:num w:numId="11">
    <w:abstractNumId w:val="13"/>
  </w:num>
  <w:num w:numId="12">
    <w:abstractNumId w:val="21"/>
  </w:num>
  <w:num w:numId="13">
    <w:abstractNumId w:val="15"/>
  </w:num>
  <w:num w:numId="14">
    <w:abstractNumId w:val="33"/>
  </w:num>
  <w:num w:numId="15">
    <w:abstractNumId w:val="3"/>
  </w:num>
  <w:num w:numId="16">
    <w:abstractNumId w:val="18"/>
  </w:num>
  <w:num w:numId="17">
    <w:abstractNumId w:val="16"/>
  </w:num>
  <w:num w:numId="18">
    <w:abstractNumId w:val="12"/>
  </w:num>
  <w:num w:numId="19">
    <w:abstractNumId w:val="31"/>
  </w:num>
  <w:num w:numId="20">
    <w:abstractNumId w:val="32"/>
  </w:num>
  <w:num w:numId="21">
    <w:abstractNumId w:val="29"/>
  </w:num>
  <w:num w:numId="22">
    <w:abstractNumId w:val="17"/>
  </w:num>
  <w:num w:numId="23">
    <w:abstractNumId w:val="20"/>
  </w:num>
  <w:num w:numId="24">
    <w:abstractNumId w:val="22"/>
  </w:num>
  <w:num w:numId="25">
    <w:abstractNumId w:val="27"/>
  </w:num>
  <w:num w:numId="26">
    <w:abstractNumId w:val="39"/>
  </w:num>
  <w:num w:numId="27">
    <w:abstractNumId w:val="7"/>
  </w:num>
  <w:num w:numId="28">
    <w:abstractNumId w:val="0"/>
  </w:num>
  <w:num w:numId="29">
    <w:abstractNumId w:val="5"/>
  </w:num>
  <w:num w:numId="30">
    <w:abstractNumId w:val="8"/>
  </w:num>
  <w:num w:numId="31">
    <w:abstractNumId w:val="24"/>
  </w:num>
  <w:num w:numId="32">
    <w:abstractNumId w:val="6"/>
  </w:num>
  <w:num w:numId="33">
    <w:abstractNumId w:val="36"/>
  </w:num>
  <w:num w:numId="34">
    <w:abstractNumId w:val="1"/>
  </w:num>
  <w:num w:numId="35">
    <w:abstractNumId w:val="42"/>
  </w:num>
  <w:num w:numId="36">
    <w:abstractNumId w:val="30"/>
  </w:num>
  <w:num w:numId="37">
    <w:abstractNumId w:val="26"/>
  </w:num>
  <w:num w:numId="38">
    <w:abstractNumId w:val="37"/>
  </w:num>
  <w:num w:numId="39">
    <w:abstractNumId w:val="11"/>
  </w:num>
  <w:num w:numId="40">
    <w:abstractNumId w:val="28"/>
  </w:num>
  <w:num w:numId="41">
    <w:abstractNumId w:val="19"/>
  </w:num>
  <w:num w:numId="42">
    <w:abstractNumId w:val="38"/>
  </w:num>
  <w:num w:numId="43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7121"/>
    <w:rsid w:val="000E7121"/>
    <w:rsid w:val="00984819"/>
    <w:rsid w:val="00B5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1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2stlus"/>
    <w:pPr>
      <w:numPr>
        <w:numId w:val="3"/>
      </w:numPr>
    </w:pPr>
  </w:style>
  <w:style w:type="numbering" w:customStyle="1" w:styleId="Importlt2stlus">
    <w:name w:val="Importált 2 stílus"/>
  </w:style>
  <w:style w:type="numbering" w:customStyle="1" w:styleId="List210">
    <w:name w:val="List 21"/>
    <w:basedOn w:val="Importlt3stlus"/>
    <w:pPr>
      <w:numPr>
        <w:numId w:val="7"/>
      </w:numPr>
    </w:pPr>
  </w:style>
  <w:style w:type="numbering" w:customStyle="1" w:styleId="Importlt3stlus">
    <w:name w:val="Importált 3 stílus"/>
  </w:style>
  <w:style w:type="numbering" w:customStyle="1" w:styleId="List31">
    <w:name w:val="List 31"/>
    <w:basedOn w:val="Importlt4stlus"/>
    <w:pPr>
      <w:numPr>
        <w:numId w:val="14"/>
      </w:numPr>
    </w:pPr>
  </w:style>
  <w:style w:type="numbering" w:customStyle="1" w:styleId="Importlt4stlus">
    <w:name w:val="Importált 4 stílus"/>
  </w:style>
  <w:style w:type="numbering" w:customStyle="1" w:styleId="List41">
    <w:name w:val="List 41"/>
    <w:basedOn w:val="Importlt5stlus"/>
    <w:pPr>
      <w:numPr>
        <w:numId w:val="15"/>
      </w:numPr>
    </w:pPr>
  </w:style>
  <w:style w:type="numbering" w:customStyle="1" w:styleId="Importlt5stlus">
    <w:name w:val="Importált 5 stílus"/>
  </w:style>
  <w:style w:type="numbering" w:customStyle="1" w:styleId="List51">
    <w:name w:val="List 51"/>
    <w:basedOn w:val="Importlt6stlus"/>
    <w:pPr>
      <w:numPr>
        <w:numId w:val="16"/>
      </w:numPr>
    </w:pPr>
  </w:style>
  <w:style w:type="numbering" w:customStyle="1" w:styleId="Importlt6stlus">
    <w:name w:val="Importált 6 stílus"/>
  </w:style>
  <w:style w:type="numbering" w:customStyle="1" w:styleId="List6">
    <w:name w:val="List 6"/>
    <w:basedOn w:val="Importlt6stlus"/>
    <w:pPr>
      <w:numPr>
        <w:numId w:val="17"/>
      </w:numPr>
    </w:pPr>
  </w:style>
  <w:style w:type="paragraph" w:customStyle="1" w:styleId="SzvegtrzsA">
    <w:name w:val="Szövegtörzs 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7">
    <w:name w:val="List 7"/>
    <w:basedOn w:val="Importlt7stlus"/>
    <w:pPr>
      <w:numPr>
        <w:numId w:val="18"/>
      </w:numPr>
    </w:pPr>
  </w:style>
  <w:style w:type="numbering" w:customStyle="1" w:styleId="Importlt7stlus">
    <w:name w:val="Importált 7 stílus"/>
  </w:style>
  <w:style w:type="numbering" w:customStyle="1" w:styleId="List8">
    <w:name w:val="List 8"/>
    <w:basedOn w:val="Importlt8stlus"/>
    <w:pPr>
      <w:numPr>
        <w:numId w:val="19"/>
      </w:numPr>
    </w:pPr>
  </w:style>
  <w:style w:type="numbering" w:customStyle="1" w:styleId="Importlt8stlus">
    <w:name w:val="Importált 8 stílus"/>
  </w:style>
  <w:style w:type="numbering" w:customStyle="1" w:styleId="List9">
    <w:name w:val="List 9"/>
    <w:basedOn w:val="Importlt9stlus"/>
    <w:pPr>
      <w:numPr>
        <w:numId w:val="20"/>
      </w:numPr>
    </w:pPr>
  </w:style>
  <w:style w:type="numbering" w:customStyle="1" w:styleId="Importlt9stlus">
    <w:name w:val="Importált 9 stílus"/>
  </w:style>
  <w:style w:type="numbering" w:customStyle="1" w:styleId="List10">
    <w:name w:val="List 10"/>
    <w:basedOn w:val="Importlt10stlus"/>
    <w:pPr>
      <w:numPr>
        <w:numId w:val="21"/>
      </w:numPr>
    </w:pPr>
  </w:style>
  <w:style w:type="numbering" w:customStyle="1" w:styleId="Importlt10stlus">
    <w:name w:val="Importált 10 stílus"/>
  </w:style>
  <w:style w:type="numbering" w:customStyle="1" w:styleId="List11">
    <w:name w:val="List 11"/>
    <w:basedOn w:val="Importlt11stlus"/>
    <w:pPr>
      <w:numPr>
        <w:numId w:val="22"/>
      </w:numPr>
    </w:pPr>
  </w:style>
  <w:style w:type="numbering" w:customStyle="1" w:styleId="Importlt11stlus">
    <w:name w:val="Importált 11 stílus"/>
  </w:style>
  <w:style w:type="numbering" w:customStyle="1" w:styleId="List12">
    <w:name w:val="List 12"/>
    <w:basedOn w:val="Importlt12stlus"/>
    <w:pPr>
      <w:numPr>
        <w:numId w:val="23"/>
      </w:numPr>
    </w:pPr>
  </w:style>
  <w:style w:type="numbering" w:customStyle="1" w:styleId="Importlt12stlus">
    <w:name w:val="Importált 12 stílus"/>
  </w:style>
  <w:style w:type="numbering" w:customStyle="1" w:styleId="List13">
    <w:name w:val="List 13"/>
    <w:basedOn w:val="Importlt13stlus"/>
    <w:pPr>
      <w:numPr>
        <w:numId w:val="24"/>
      </w:numPr>
    </w:pPr>
  </w:style>
  <w:style w:type="numbering" w:customStyle="1" w:styleId="Importlt13stlus">
    <w:name w:val="Importált 13 stílus"/>
  </w:style>
  <w:style w:type="numbering" w:customStyle="1" w:styleId="List14">
    <w:name w:val="List 14"/>
    <w:basedOn w:val="Importlt14stlus"/>
    <w:pPr>
      <w:numPr>
        <w:numId w:val="25"/>
      </w:numPr>
    </w:pPr>
  </w:style>
  <w:style w:type="numbering" w:customStyle="1" w:styleId="Importlt14stlus">
    <w:name w:val="Importált 14 stílus"/>
  </w:style>
  <w:style w:type="numbering" w:customStyle="1" w:styleId="List15">
    <w:name w:val="List 15"/>
    <w:basedOn w:val="Importlt15stlus"/>
    <w:pPr>
      <w:numPr>
        <w:numId w:val="26"/>
      </w:numPr>
    </w:pPr>
  </w:style>
  <w:style w:type="numbering" w:customStyle="1" w:styleId="Importlt15stlus">
    <w:name w:val="Importált 15 stílus"/>
  </w:style>
  <w:style w:type="numbering" w:customStyle="1" w:styleId="List16">
    <w:name w:val="List 16"/>
    <w:basedOn w:val="Importlt16stlus"/>
    <w:pPr>
      <w:numPr>
        <w:numId w:val="27"/>
      </w:numPr>
    </w:pPr>
  </w:style>
  <w:style w:type="numbering" w:customStyle="1" w:styleId="Importlt16stlus">
    <w:name w:val="Importált 16 stílus"/>
  </w:style>
  <w:style w:type="numbering" w:customStyle="1" w:styleId="List17">
    <w:name w:val="List 17"/>
    <w:basedOn w:val="Importlt17stlus"/>
    <w:pPr>
      <w:numPr>
        <w:numId w:val="28"/>
      </w:numPr>
    </w:pPr>
  </w:style>
  <w:style w:type="numbering" w:customStyle="1" w:styleId="Importlt17stlus">
    <w:name w:val="Importált 17 stílus"/>
  </w:style>
  <w:style w:type="numbering" w:customStyle="1" w:styleId="List18">
    <w:name w:val="List 18"/>
    <w:basedOn w:val="Importlt18stlus"/>
    <w:pPr>
      <w:numPr>
        <w:numId w:val="29"/>
      </w:numPr>
    </w:pPr>
  </w:style>
  <w:style w:type="numbering" w:customStyle="1" w:styleId="Importlt18stlus">
    <w:name w:val="Importált 18 stílus"/>
  </w:style>
  <w:style w:type="numbering" w:customStyle="1" w:styleId="List19">
    <w:name w:val="List 19"/>
    <w:basedOn w:val="Importlt19stlus"/>
    <w:pPr>
      <w:numPr>
        <w:numId w:val="30"/>
      </w:numPr>
    </w:pPr>
  </w:style>
  <w:style w:type="numbering" w:customStyle="1" w:styleId="Importlt19stlus">
    <w:name w:val="Importált 19 stílus"/>
  </w:style>
  <w:style w:type="numbering" w:customStyle="1" w:styleId="List20">
    <w:name w:val="List 20"/>
    <w:basedOn w:val="Importlt20stlus"/>
    <w:pPr>
      <w:numPr>
        <w:numId w:val="31"/>
      </w:numPr>
    </w:pPr>
  </w:style>
  <w:style w:type="numbering" w:customStyle="1" w:styleId="Importlt20stlus">
    <w:name w:val="Importált 20 stílus"/>
  </w:style>
  <w:style w:type="numbering" w:customStyle="1" w:styleId="List21">
    <w:name w:val="List 21"/>
    <w:basedOn w:val="Importlt21stlus"/>
    <w:pPr>
      <w:numPr>
        <w:numId w:val="32"/>
      </w:numPr>
    </w:pPr>
  </w:style>
  <w:style w:type="numbering" w:customStyle="1" w:styleId="Importlt21stlus">
    <w:name w:val="Importált 21 stílus"/>
  </w:style>
  <w:style w:type="numbering" w:customStyle="1" w:styleId="List22">
    <w:name w:val="List 22"/>
    <w:basedOn w:val="Importlt22stlus"/>
    <w:pPr>
      <w:numPr>
        <w:numId w:val="33"/>
      </w:numPr>
    </w:pPr>
  </w:style>
  <w:style w:type="numbering" w:customStyle="1" w:styleId="Importlt22stlus">
    <w:name w:val="Importált 22 stílus"/>
  </w:style>
  <w:style w:type="numbering" w:customStyle="1" w:styleId="List23">
    <w:name w:val="List 23"/>
    <w:basedOn w:val="Importlt23stlus"/>
    <w:pPr>
      <w:numPr>
        <w:numId w:val="34"/>
      </w:numPr>
    </w:pPr>
  </w:style>
  <w:style w:type="numbering" w:customStyle="1" w:styleId="Importlt23stlus">
    <w:name w:val="Importált 23 stílus"/>
  </w:style>
  <w:style w:type="numbering" w:customStyle="1" w:styleId="List24">
    <w:name w:val="List 24"/>
    <w:basedOn w:val="Importlt24stlus"/>
    <w:pPr>
      <w:numPr>
        <w:numId w:val="35"/>
      </w:numPr>
    </w:pPr>
  </w:style>
  <w:style w:type="numbering" w:customStyle="1" w:styleId="Importlt24stlus">
    <w:name w:val="Importált 24 stílus"/>
  </w:style>
  <w:style w:type="numbering" w:customStyle="1" w:styleId="List25">
    <w:name w:val="List 25"/>
    <w:basedOn w:val="Importlt25stlus"/>
    <w:pPr>
      <w:numPr>
        <w:numId w:val="36"/>
      </w:numPr>
    </w:pPr>
  </w:style>
  <w:style w:type="numbering" w:customStyle="1" w:styleId="Importlt25stlus">
    <w:name w:val="Importált 25 stílus"/>
  </w:style>
  <w:style w:type="numbering" w:customStyle="1" w:styleId="List26">
    <w:name w:val="List 26"/>
    <w:basedOn w:val="Importlt7stlus"/>
    <w:pPr>
      <w:numPr>
        <w:numId w:val="37"/>
      </w:numPr>
    </w:pPr>
  </w:style>
  <w:style w:type="numbering" w:customStyle="1" w:styleId="List27">
    <w:name w:val="List 27"/>
    <w:basedOn w:val="Importlt26stlus"/>
    <w:pPr>
      <w:numPr>
        <w:numId w:val="38"/>
      </w:numPr>
    </w:pPr>
  </w:style>
  <w:style w:type="numbering" w:customStyle="1" w:styleId="Importlt26stlus">
    <w:name w:val="Importált 26 stílus"/>
  </w:style>
  <w:style w:type="paragraph" w:styleId="ListParagraph">
    <w:name w:val="List Paragraph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List28">
    <w:name w:val="List 28"/>
    <w:basedOn w:val="Importlt27stlus"/>
    <w:pPr>
      <w:numPr>
        <w:numId w:val="39"/>
      </w:numPr>
    </w:pPr>
  </w:style>
  <w:style w:type="numbering" w:customStyle="1" w:styleId="Importlt27stlus">
    <w:name w:val="Importált 27 stílus"/>
  </w:style>
  <w:style w:type="numbering" w:customStyle="1" w:styleId="List29">
    <w:name w:val="List 29"/>
    <w:basedOn w:val="Importlt28stlus"/>
    <w:pPr>
      <w:numPr>
        <w:numId w:val="40"/>
      </w:numPr>
    </w:pPr>
  </w:style>
  <w:style w:type="numbering" w:customStyle="1" w:styleId="Importlt28stlus">
    <w:name w:val="Importált 28 stílus"/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color w:val="000080"/>
      <w:sz w:val="24"/>
      <w:szCs w:val="24"/>
      <w:u w:val="single" w:color="000080"/>
    </w:rPr>
  </w:style>
  <w:style w:type="character" w:customStyle="1" w:styleId="Hyperlink1">
    <w:name w:val="Hyperlink.1"/>
    <w:basedOn w:val="Nincs"/>
    <w:rPr>
      <w:color w:val="000080"/>
      <w:sz w:val="24"/>
      <w:szCs w:val="24"/>
      <w:u w:val="single" w:color="000080"/>
      <w:lang w:val="de-DE"/>
    </w:rPr>
  </w:style>
  <w:style w:type="character" w:customStyle="1" w:styleId="Hyperlink2">
    <w:name w:val="Hyperlink.2"/>
    <w:basedOn w:val="Nincs"/>
    <w:rPr>
      <w:color w:val="000080"/>
      <w:sz w:val="24"/>
      <w:szCs w:val="24"/>
      <w:u w:val="single" w:color="000080"/>
      <w:lang w:val="en-US"/>
    </w:rPr>
  </w:style>
  <w:style w:type="character" w:customStyle="1" w:styleId="Hyperlink3">
    <w:name w:val="Hyperlink.3"/>
    <w:basedOn w:val="Nincs"/>
    <w:rPr>
      <w:color w:val="000080"/>
      <w:sz w:val="24"/>
      <w:szCs w:val="24"/>
      <w:u w:val="single" w:color="000080"/>
      <w:lang w:val="nl-NL"/>
    </w:rPr>
  </w:style>
  <w:style w:type="character" w:customStyle="1" w:styleId="Hyperlink4">
    <w:name w:val="Hyperlink.4"/>
    <w:basedOn w:val="Nincs"/>
    <w:rPr>
      <w:color w:val="000080"/>
      <w:sz w:val="24"/>
      <w:szCs w:val="24"/>
      <w:u w:val="single" w:color="000080"/>
      <w:lang w:val="it-IT"/>
    </w:rPr>
  </w:style>
  <w:style w:type="numbering" w:customStyle="1" w:styleId="List30">
    <w:name w:val="List 30"/>
    <w:basedOn w:val="Importlt29stlus"/>
    <w:pPr>
      <w:numPr>
        <w:numId w:val="41"/>
      </w:numPr>
    </w:pPr>
  </w:style>
  <w:style w:type="numbering" w:customStyle="1" w:styleId="Importlt29stlus">
    <w:name w:val="Importált 29 stílus"/>
  </w:style>
  <w:style w:type="numbering" w:customStyle="1" w:styleId="List310">
    <w:name w:val="List 31"/>
    <w:basedOn w:val="Importlt30stlus"/>
    <w:pPr>
      <w:numPr>
        <w:numId w:val="42"/>
      </w:numPr>
    </w:pPr>
  </w:style>
  <w:style w:type="numbering" w:customStyle="1" w:styleId="Importlt30stlus">
    <w:name w:val="Importált 30 stílus"/>
  </w:style>
  <w:style w:type="numbering" w:customStyle="1" w:styleId="List32">
    <w:name w:val="List 32"/>
    <w:basedOn w:val="Importlt31stlus"/>
    <w:pPr>
      <w:numPr>
        <w:numId w:val="43"/>
      </w:numPr>
    </w:pPr>
  </w:style>
  <w:style w:type="numbering" w:customStyle="1" w:styleId="Importlt31stlus">
    <w:name w:val="Importált 31 stílus"/>
  </w:style>
  <w:style w:type="paragraph" w:styleId="NormalWeb">
    <w:name w:val="Normal (Web)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1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2stlus"/>
    <w:pPr>
      <w:numPr>
        <w:numId w:val="3"/>
      </w:numPr>
    </w:pPr>
  </w:style>
  <w:style w:type="numbering" w:customStyle="1" w:styleId="Importlt2stlus">
    <w:name w:val="Importált 2 stílus"/>
  </w:style>
  <w:style w:type="numbering" w:customStyle="1" w:styleId="List210">
    <w:name w:val="List 21"/>
    <w:basedOn w:val="Importlt3stlus"/>
    <w:pPr>
      <w:numPr>
        <w:numId w:val="7"/>
      </w:numPr>
    </w:pPr>
  </w:style>
  <w:style w:type="numbering" w:customStyle="1" w:styleId="Importlt3stlus">
    <w:name w:val="Importált 3 stílus"/>
  </w:style>
  <w:style w:type="numbering" w:customStyle="1" w:styleId="List31">
    <w:name w:val="List 31"/>
    <w:basedOn w:val="Importlt4stlus"/>
    <w:pPr>
      <w:numPr>
        <w:numId w:val="14"/>
      </w:numPr>
    </w:pPr>
  </w:style>
  <w:style w:type="numbering" w:customStyle="1" w:styleId="Importlt4stlus">
    <w:name w:val="Importált 4 stílus"/>
  </w:style>
  <w:style w:type="numbering" w:customStyle="1" w:styleId="List41">
    <w:name w:val="List 41"/>
    <w:basedOn w:val="Importlt5stlus"/>
    <w:pPr>
      <w:numPr>
        <w:numId w:val="15"/>
      </w:numPr>
    </w:pPr>
  </w:style>
  <w:style w:type="numbering" w:customStyle="1" w:styleId="Importlt5stlus">
    <w:name w:val="Importált 5 stílus"/>
  </w:style>
  <w:style w:type="numbering" w:customStyle="1" w:styleId="List51">
    <w:name w:val="List 51"/>
    <w:basedOn w:val="Importlt6stlus"/>
    <w:pPr>
      <w:numPr>
        <w:numId w:val="16"/>
      </w:numPr>
    </w:pPr>
  </w:style>
  <w:style w:type="numbering" w:customStyle="1" w:styleId="Importlt6stlus">
    <w:name w:val="Importált 6 stílus"/>
  </w:style>
  <w:style w:type="numbering" w:customStyle="1" w:styleId="List6">
    <w:name w:val="List 6"/>
    <w:basedOn w:val="Importlt6stlus"/>
    <w:pPr>
      <w:numPr>
        <w:numId w:val="17"/>
      </w:numPr>
    </w:pPr>
  </w:style>
  <w:style w:type="paragraph" w:customStyle="1" w:styleId="SzvegtrzsA">
    <w:name w:val="Szövegtörzs 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7">
    <w:name w:val="List 7"/>
    <w:basedOn w:val="Importlt7stlus"/>
    <w:pPr>
      <w:numPr>
        <w:numId w:val="18"/>
      </w:numPr>
    </w:pPr>
  </w:style>
  <w:style w:type="numbering" w:customStyle="1" w:styleId="Importlt7stlus">
    <w:name w:val="Importált 7 stílus"/>
  </w:style>
  <w:style w:type="numbering" w:customStyle="1" w:styleId="List8">
    <w:name w:val="List 8"/>
    <w:basedOn w:val="Importlt8stlus"/>
    <w:pPr>
      <w:numPr>
        <w:numId w:val="19"/>
      </w:numPr>
    </w:pPr>
  </w:style>
  <w:style w:type="numbering" w:customStyle="1" w:styleId="Importlt8stlus">
    <w:name w:val="Importált 8 stílus"/>
  </w:style>
  <w:style w:type="numbering" w:customStyle="1" w:styleId="List9">
    <w:name w:val="List 9"/>
    <w:basedOn w:val="Importlt9stlus"/>
    <w:pPr>
      <w:numPr>
        <w:numId w:val="20"/>
      </w:numPr>
    </w:pPr>
  </w:style>
  <w:style w:type="numbering" w:customStyle="1" w:styleId="Importlt9stlus">
    <w:name w:val="Importált 9 stílus"/>
  </w:style>
  <w:style w:type="numbering" w:customStyle="1" w:styleId="List10">
    <w:name w:val="List 10"/>
    <w:basedOn w:val="Importlt10stlus"/>
    <w:pPr>
      <w:numPr>
        <w:numId w:val="21"/>
      </w:numPr>
    </w:pPr>
  </w:style>
  <w:style w:type="numbering" w:customStyle="1" w:styleId="Importlt10stlus">
    <w:name w:val="Importált 10 stílus"/>
  </w:style>
  <w:style w:type="numbering" w:customStyle="1" w:styleId="List11">
    <w:name w:val="List 11"/>
    <w:basedOn w:val="Importlt11stlus"/>
    <w:pPr>
      <w:numPr>
        <w:numId w:val="22"/>
      </w:numPr>
    </w:pPr>
  </w:style>
  <w:style w:type="numbering" w:customStyle="1" w:styleId="Importlt11stlus">
    <w:name w:val="Importált 11 stílus"/>
  </w:style>
  <w:style w:type="numbering" w:customStyle="1" w:styleId="List12">
    <w:name w:val="List 12"/>
    <w:basedOn w:val="Importlt12stlus"/>
    <w:pPr>
      <w:numPr>
        <w:numId w:val="23"/>
      </w:numPr>
    </w:pPr>
  </w:style>
  <w:style w:type="numbering" w:customStyle="1" w:styleId="Importlt12stlus">
    <w:name w:val="Importált 12 stílus"/>
  </w:style>
  <w:style w:type="numbering" w:customStyle="1" w:styleId="List13">
    <w:name w:val="List 13"/>
    <w:basedOn w:val="Importlt13stlus"/>
    <w:pPr>
      <w:numPr>
        <w:numId w:val="24"/>
      </w:numPr>
    </w:pPr>
  </w:style>
  <w:style w:type="numbering" w:customStyle="1" w:styleId="Importlt13stlus">
    <w:name w:val="Importált 13 stílus"/>
  </w:style>
  <w:style w:type="numbering" w:customStyle="1" w:styleId="List14">
    <w:name w:val="List 14"/>
    <w:basedOn w:val="Importlt14stlus"/>
    <w:pPr>
      <w:numPr>
        <w:numId w:val="25"/>
      </w:numPr>
    </w:pPr>
  </w:style>
  <w:style w:type="numbering" w:customStyle="1" w:styleId="Importlt14stlus">
    <w:name w:val="Importált 14 stílus"/>
  </w:style>
  <w:style w:type="numbering" w:customStyle="1" w:styleId="List15">
    <w:name w:val="List 15"/>
    <w:basedOn w:val="Importlt15stlus"/>
    <w:pPr>
      <w:numPr>
        <w:numId w:val="26"/>
      </w:numPr>
    </w:pPr>
  </w:style>
  <w:style w:type="numbering" w:customStyle="1" w:styleId="Importlt15stlus">
    <w:name w:val="Importált 15 stílus"/>
  </w:style>
  <w:style w:type="numbering" w:customStyle="1" w:styleId="List16">
    <w:name w:val="List 16"/>
    <w:basedOn w:val="Importlt16stlus"/>
    <w:pPr>
      <w:numPr>
        <w:numId w:val="27"/>
      </w:numPr>
    </w:pPr>
  </w:style>
  <w:style w:type="numbering" w:customStyle="1" w:styleId="Importlt16stlus">
    <w:name w:val="Importált 16 stílus"/>
  </w:style>
  <w:style w:type="numbering" w:customStyle="1" w:styleId="List17">
    <w:name w:val="List 17"/>
    <w:basedOn w:val="Importlt17stlus"/>
    <w:pPr>
      <w:numPr>
        <w:numId w:val="28"/>
      </w:numPr>
    </w:pPr>
  </w:style>
  <w:style w:type="numbering" w:customStyle="1" w:styleId="Importlt17stlus">
    <w:name w:val="Importált 17 stílus"/>
  </w:style>
  <w:style w:type="numbering" w:customStyle="1" w:styleId="List18">
    <w:name w:val="List 18"/>
    <w:basedOn w:val="Importlt18stlus"/>
    <w:pPr>
      <w:numPr>
        <w:numId w:val="29"/>
      </w:numPr>
    </w:pPr>
  </w:style>
  <w:style w:type="numbering" w:customStyle="1" w:styleId="Importlt18stlus">
    <w:name w:val="Importált 18 stílus"/>
  </w:style>
  <w:style w:type="numbering" w:customStyle="1" w:styleId="List19">
    <w:name w:val="List 19"/>
    <w:basedOn w:val="Importlt19stlus"/>
    <w:pPr>
      <w:numPr>
        <w:numId w:val="30"/>
      </w:numPr>
    </w:pPr>
  </w:style>
  <w:style w:type="numbering" w:customStyle="1" w:styleId="Importlt19stlus">
    <w:name w:val="Importált 19 stílus"/>
  </w:style>
  <w:style w:type="numbering" w:customStyle="1" w:styleId="List20">
    <w:name w:val="List 20"/>
    <w:basedOn w:val="Importlt20stlus"/>
    <w:pPr>
      <w:numPr>
        <w:numId w:val="31"/>
      </w:numPr>
    </w:pPr>
  </w:style>
  <w:style w:type="numbering" w:customStyle="1" w:styleId="Importlt20stlus">
    <w:name w:val="Importált 20 stílus"/>
  </w:style>
  <w:style w:type="numbering" w:customStyle="1" w:styleId="List21">
    <w:name w:val="List 21"/>
    <w:basedOn w:val="Importlt21stlus"/>
    <w:pPr>
      <w:numPr>
        <w:numId w:val="32"/>
      </w:numPr>
    </w:pPr>
  </w:style>
  <w:style w:type="numbering" w:customStyle="1" w:styleId="Importlt21stlus">
    <w:name w:val="Importált 21 stílus"/>
  </w:style>
  <w:style w:type="numbering" w:customStyle="1" w:styleId="List22">
    <w:name w:val="List 22"/>
    <w:basedOn w:val="Importlt22stlus"/>
    <w:pPr>
      <w:numPr>
        <w:numId w:val="33"/>
      </w:numPr>
    </w:pPr>
  </w:style>
  <w:style w:type="numbering" w:customStyle="1" w:styleId="Importlt22stlus">
    <w:name w:val="Importált 22 stílus"/>
  </w:style>
  <w:style w:type="numbering" w:customStyle="1" w:styleId="List23">
    <w:name w:val="List 23"/>
    <w:basedOn w:val="Importlt23stlus"/>
    <w:pPr>
      <w:numPr>
        <w:numId w:val="34"/>
      </w:numPr>
    </w:pPr>
  </w:style>
  <w:style w:type="numbering" w:customStyle="1" w:styleId="Importlt23stlus">
    <w:name w:val="Importált 23 stílus"/>
  </w:style>
  <w:style w:type="numbering" w:customStyle="1" w:styleId="List24">
    <w:name w:val="List 24"/>
    <w:basedOn w:val="Importlt24stlus"/>
    <w:pPr>
      <w:numPr>
        <w:numId w:val="35"/>
      </w:numPr>
    </w:pPr>
  </w:style>
  <w:style w:type="numbering" w:customStyle="1" w:styleId="Importlt24stlus">
    <w:name w:val="Importált 24 stílus"/>
  </w:style>
  <w:style w:type="numbering" w:customStyle="1" w:styleId="List25">
    <w:name w:val="List 25"/>
    <w:basedOn w:val="Importlt25stlus"/>
    <w:pPr>
      <w:numPr>
        <w:numId w:val="36"/>
      </w:numPr>
    </w:pPr>
  </w:style>
  <w:style w:type="numbering" w:customStyle="1" w:styleId="Importlt25stlus">
    <w:name w:val="Importált 25 stílus"/>
  </w:style>
  <w:style w:type="numbering" w:customStyle="1" w:styleId="List26">
    <w:name w:val="List 26"/>
    <w:basedOn w:val="Importlt7stlus"/>
    <w:pPr>
      <w:numPr>
        <w:numId w:val="37"/>
      </w:numPr>
    </w:pPr>
  </w:style>
  <w:style w:type="numbering" w:customStyle="1" w:styleId="List27">
    <w:name w:val="List 27"/>
    <w:basedOn w:val="Importlt26stlus"/>
    <w:pPr>
      <w:numPr>
        <w:numId w:val="38"/>
      </w:numPr>
    </w:pPr>
  </w:style>
  <w:style w:type="numbering" w:customStyle="1" w:styleId="Importlt26stlus">
    <w:name w:val="Importált 26 stílus"/>
  </w:style>
  <w:style w:type="paragraph" w:styleId="ListParagraph">
    <w:name w:val="List Paragraph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List28">
    <w:name w:val="List 28"/>
    <w:basedOn w:val="Importlt27stlus"/>
    <w:pPr>
      <w:numPr>
        <w:numId w:val="39"/>
      </w:numPr>
    </w:pPr>
  </w:style>
  <w:style w:type="numbering" w:customStyle="1" w:styleId="Importlt27stlus">
    <w:name w:val="Importált 27 stílus"/>
  </w:style>
  <w:style w:type="numbering" w:customStyle="1" w:styleId="List29">
    <w:name w:val="List 29"/>
    <w:basedOn w:val="Importlt28stlus"/>
    <w:pPr>
      <w:numPr>
        <w:numId w:val="40"/>
      </w:numPr>
    </w:pPr>
  </w:style>
  <w:style w:type="numbering" w:customStyle="1" w:styleId="Importlt28stlus">
    <w:name w:val="Importált 28 stílus"/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color w:val="000080"/>
      <w:sz w:val="24"/>
      <w:szCs w:val="24"/>
      <w:u w:val="single" w:color="000080"/>
    </w:rPr>
  </w:style>
  <w:style w:type="character" w:customStyle="1" w:styleId="Hyperlink1">
    <w:name w:val="Hyperlink.1"/>
    <w:basedOn w:val="Nincs"/>
    <w:rPr>
      <w:color w:val="000080"/>
      <w:sz w:val="24"/>
      <w:szCs w:val="24"/>
      <w:u w:val="single" w:color="000080"/>
      <w:lang w:val="de-DE"/>
    </w:rPr>
  </w:style>
  <w:style w:type="character" w:customStyle="1" w:styleId="Hyperlink2">
    <w:name w:val="Hyperlink.2"/>
    <w:basedOn w:val="Nincs"/>
    <w:rPr>
      <w:color w:val="000080"/>
      <w:sz w:val="24"/>
      <w:szCs w:val="24"/>
      <w:u w:val="single" w:color="000080"/>
      <w:lang w:val="en-US"/>
    </w:rPr>
  </w:style>
  <w:style w:type="character" w:customStyle="1" w:styleId="Hyperlink3">
    <w:name w:val="Hyperlink.3"/>
    <w:basedOn w:val="Nincs"/>
    <w:rPr>
      <w:color w:val="000080"/>
      <w:sz w:val="24"/>
      <w:szCs w:val="24"/>
      <w:u w:val="single" w:color="000080"/>
      <w:lang w:val="nl-NL"/>
    </w:rPr>
  </w:style>
  <w:style w:type="character" w:customStyle="1" w:styleId="Hyperlink4">
    <w:name w:val="Hyperlink.4"/>
    <w:basedOn w:val="Nincs"/>
    <w:rPr>
      <w:color w:val="000080"/>
      <w:sz w:val="24"/>
      <w:szCs w:val="24"/>
      <w:u w:val="single" w:color="000080"/>
      <w:lang w:val="it-IT"/>
    </w:rPr>
  </w:style>
  <w:style w:type="numbering" w:customStyle="1" w:styleId="List30">
    <w:name w:val="List 30"/>
    <w:basedOn w:val="Importlt29stlus"/>
    <w:pPr>
      <w:numPr>
        <w:numId w:val="41"/>
      </w:numPr>
    </w:pPr>
  </w:style>
  <w:style w:type="numbering" w:customStyle="1" w:styleId="Importlt29stlus">
    <w:name w:val="Importált 29 stílus"/>
  </w:style>
  <w:style w:type="numbering" w:customStyle="1" w:styleId="List310">
    <w:name w:val="List 31"/>
    <w:basedOn w:val="Importlt30stlus"/>
    <w:pPr>
      <w:numPr>
        <w:numId w:val="42"/>
      </w:numPr>
    </w:pPr>
  </w:style>
  <w:style w:type="numbering" w:customStyle="1" w:styleId="Importlt30stlus">
    <w:name w:val="Importált 30 stílus"/>
  </w:style>
  <w:style w:type="numbering" w:customStyle="1" w:styleId="List32">
    <w:name w:val="List 32"/>
    <w:basedOn w:val="Importlt31stlus"/>
    <w:pPr>
      <w:numPr>
        <w:numId w:val="43"/>
      </w:numPr>
    </w:pPr>
  </w:style>
  <w:style w:type="numbering" w:customStyle="1" w:styleId="Importlt31stlus">
    <w:name w:val="Importált 31 stílus"/>
  </w:style>
  <w:style w:type="paragraph" w:styleId="NormalWeb">
    <w:name w:val="Normal (Web)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u.wikipedia.org/wiki/daniel_bure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u.wikipedia.org/wiki/sol_lewit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u.wikipedia.org/wiki/joseph_kosut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n.wikipedia.org/wiki/robert_smiths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rank_stella" TargetMode="External"/><Relationship Id="rId14" Type="http://schemas.openxmlformats.org/officeDocument/2006/relationships/hyperlink" Target="http://hu.wikipedia.org/wiki/john_baldessari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2</cp:revision>
  <dcterms:created xsi:type="dcterms:W3CDTF">2023-11-29T10:29:00Z</dcterms:created>
  <dcterms:modified xsi:type="dcterms:W3CDTF">2023-11-29T10:29:00Z</dcterms:modified>
</cp:coreProperties>
</file>