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CA6FF" w14:textId="77777777" w:rsidR="00D66B3C" w:rsidRPr="00BF3DB9" w:rsidRDefault="00D66B3C" w:rsidP="00090B98">
      <w:pPr>
        <w:spacing w:after="0" w:line="353" w:lineRule="exact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F3DB9">
        <w:rPr>
          <w:rFonts w:ascii="Times New Roman" w:hAnsi="Times New Roman" w:cs="Times New Roman"/>
          <w:b/>
          <w:bCs/>
          <w:spacing w:val="-1"/>
          <w:position w:val="-2"/>
          <w:sz w:val="24"/>
          <w:szCs w:val="24"/>
          <w:lang w:val="ro-RO"/>
        </w:rPr>
        <w:t>F</w:t>
      </w:r>
      <w:r w:rsidRPr="00BF3DB9">
        <w:rPr>
          <w:rFonts w:ascii="Times New Roman" w:hAnsi="Times New Roman"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Pr="00BF3DB9">
        <w:rPr>
          <w:rFonts w:ascii="Times New Roman" w:hAnsi="Times New Roman" w:cs="Times New Roman"/>
          <w:b/>
          <w:bCs/>
          <w:position w:val="-2"/>
          <w:sz w:val="24"/>
          <w:szCs w:val="24"/>
          <w:lang w:val="ro-RO"/>
        </w:rPr>
        <w:t xml:space="preserve">ŞA </w:t>
      </w:r>
      <w:r w:rsidRPr="00BF3DB9">
        <w:rPr>
          <w:rFonts w:ascii="Times New Roman" w:hAnsi="Times New Roman" w:cs="Times New Roman"/>
          <w:b/>
          <w:bCs/>
          <w:spacing w:val="-2"/>
          <w:position w:val="-2"/>
          <w:sz w:val="24"/>
          <w:szCs w:val="24"/>
          <w:lang w:val="ro-RO"/>
        </w:rPr>
        <w:t>D</w:t>
      </w:r>
      <w:r w:rsidRPr="00BF3DB9">
        <w:rPr>
          <w:rFonts w:ascii="Times New Roman" w:hAnsi="Times New Roman"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Pr="00BF3DB9">
        <w:rPr>
          <w:rFonts w:ascii="Times New Roman" w:hAnsi="Times New Roman" w:cs="Times New Roman"/>
          <w:b/>
          <w:bCs/>
          <w:position w:val="-2"/>
          <w:sz w:val="24"/>
          <w:szCs w:val="24"/>
          <w:lang w:val="ro-RO"/>
        </w:rPr>
        <w:t>S</w:t>
      </w:r>
      <w:r w:rsidRPr="00BF3DB9">
        <w:rPr>
          <w:rFonts w:ascii="Times New Roman" w:hAnsi="Times New Roman" w:cs="Times New Roman"/>
          <w:b/>
          <w:bCs/>
          <w:spacing w:val="-1"/>
          <w:position w:val="-2"/>
          <w:sz w:val="24"/>
          <w:szCs w:val="24"/>
          <w:lang w:val="ro-RO"/>
        </w:rPr>
        <w:t>C</w:t>
      </w:r>
      <w:r w:rsidRPr="00BF3DB9">
        <w:rPr>
          <w:rFonts w:ascii="Times New Roman" w:hAnsi="Times New Roman"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Pr="00BF3DB9">
        <w:rPr>
          <w:rFonts w:ascii="Times New Roman" w:hAnsi="Times New Roman" w:cs="Times New Roman"/>
          <w:b/>
          <w:bCs/>
          <w:spacing w:val="-1"/>
          <w:position w:val="-2"/>
          <w:sz w:val="24"/>
          <w:szCs w:val="24"/>
          <w:lang w:val="ro-RO"/>
        </w:rPr>
        <w:t>P</w:t>
      </w:r>
      <w:r w:rsidRPr="00BF3DB9">
        <w:rPr>
          <w:rFonts w:ascii="Times New Roman" w:hAnsi="Times New Roman" w:cs="Times New Roman"/>
          <w:b/>
          <w:bCs/>
          <w:position w:val="-2"/>
          <w:sz w:val="24"/>
          <w:szCs w:val="24"/>
          <w:lang w:val="ro-RO"/>
        </w:rPr>
        <w:t>L</w:t>
      </w:r>
      <w:r w:rsidRPr="00BF3DB9">
        <w:rPr>
          <w:rFonts w:ascii="Times New Roman" w:hAnsi="Times New Roman" w:cs="Times New Roman"/>
          <w:b/>
          <w:bCs/>
          <w:spacing w:val="1"/>
          <w:position w:val="-2"/>
          <w:sz w:val="24"/>
          <w:szCs w:val="24"/>
          <w:lang w:val="ro-RO"/>
        </w:rPr>
        <w:t>I</w:t>
      </w:r>
      <w:r w:rsidRPr="00BF3DB9">
        <w:rPr>
          <w:rFonts w:ascii="Times New Roman" w:hAnsi="Times New Roman" w:cs="Times New Roman"/>
          <w:b/>
          <w:bCs/>
          <w:spacing w:val="-1"/>
          <w:position w:val="-2"/>
          <w:sz w:val="24"/>
          <w:szCs w:val="24"/>
          <w:lang w:val="ro-RO"/>
        </w:rPr>
        <w:t>N</w:t>
      </w:r>
      <w:r w:rsidRPr="00BF3DB9">
        <w:rPr>
          <w:rFonts w:ascii="Times New Roman" w:hAnsi="Times New Roman" w:cs="Times New Roman"/>
          <w:b/>
          <w:bCs/>
          <w:spacing w:val="-3"/>
          <w:position w:val="-2"/>
          <w:sz w:val="24"/>
          <w:szCs w:val="24"/>
          <w:lang w:val="ro-RO"/>
        </w:rPr>
        <w:t>E</w:t>
      </w:r>
      <w:r w:rsidRPr="00BF3DB9">
        <w:rPr>
          <w:rFonts w:ascii="Times New Roman" w:hAnsi="Times New Roman" w:cs="Times New Roman"/>
          <w:b/>
          <w:bCs/>
          <w:position w:val="-2"/>
          <w:sz w:val="24"/>
          <w:szCs w:val="24"/>
          <w:lang w:val="ro-RO"/>
        </w:rPr>
        <w:t>I</w:t>
      </w:r>
      <w:r w:rsidRPr="00BF3DB9">
        <w:rPr>
          <w:rFonts w:ascii="Times New Roman" w:hAnsi="Times New Roman" w:cs="Times New Roman"/>
          <w:b/>
          <w:bCs/>
          <w:position w:val="11"/>
          <w:sz w:val="24"/>
          <w:szCs w:val="24"/>
          <w:lang w:val="ro-RO"/>
        </w:rPr>
        <w:t>1</w:t>
      </w:r>
    </w:p>
    <w:p w14:paraId="46DF32DE" w14:textId="77777777" w:rsidR="00D66B3C" w:rsidRPr="00BF3DB9" w:rsidRDefault="00D66B3C" w:rsidP="00090B98">
      <w:pPr>
        <w:spacing w:after="0" w:line="12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7BAF4B42" w14:textId="77777777" w:rsidR="00D66B3C" w:rsidRPr="00BF3DB9" w:rsidRDefault="00D66B3C" w:rsidP="00090B98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0EE7104D" w14:textId="77777777" w:rsidR="00D66B3C" w:rsidRPr="00BF3DB9" w:rsidRDefault="00D66B3C" w:rsidP="00090B98">
      <w:pPr>
        <w:numPr>
          <w:ilvl w:val="0"/>
          <w:numId w:val="1"/>
        </w:numPr>
        <w:spacing w:after="0" w:line="271" w:lineRule="exact"/>
        <w:ind w:left="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Da</w:t>
      </w:r>
      <w:r w:rsidRPr="00BF3DB9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Pr="00BF3DB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BF3DB9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BF3DB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BF3DB9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Pr="00BF3DB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BF3DB9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Pr="00BF3DB9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g</w:t>
      </w:r>
      <w:r w:rsidRPr="00BF3DB9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BF3DB9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a</w:t>
      </w: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m</w:t>
      </w:r>
    </w:p>
    <w:p w14:paraId="51690E0C" w14:textId="77777777" w:rsidR="00D66B3C" w:rsidRPr="00BF3DB9" w:rsidRDefault="00D66B3C" w:rsidP="00090B98">
      <w:pPr>
        <w:spacing w:after="0" w:line="271" w:lineRule="exact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6395"/>
      </w:tblGrid>
      <w:tr w:rsidR="00D66B3C" w:rsidRPr="00BF3DB9" w14:paraId="13E7D879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C56A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1.1 </w:t>
            </w:r>
            <w:r w:rsidRPr="00BF3DB9">
              <w:rPr>
                <w:rFonts w:ascii="Times New Roman" w:hAnsi="Times New Roman" w:cs="Times New Roman"/>
                <w:spacing w:val="-6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nst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 de învăţ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BF3DB9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â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 sup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rior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524C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Universitatea Creştină Partium</w:t>
            </w:r>
          </w:p>
        </w:tc>
      </w:tr>
      <w:tr w:rsidR="00D66B3C" w:rsidRPr="00BF3DB9" w14:paraId="7367C9B5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4989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1.2 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Fac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t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F3B8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="002A5038"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acultatea de Litere și Arte</w:t>
            </w:r>
          </w:p>
        </w:tc>
      </w:tr>
      <w:tr w:rsidR="00D66B3C" w:rsidRPr="00BF3DB9" w14:paraId="20BEDB78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2C4C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 D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m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ntul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5014" w14:textId="77777777" w:rsidR="00D66B3C" w:rsidRPr="00BF3DB9" w:rsidRDefault="002A5038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Limba şi literatura </w:t>
            </w:r>
          </w:p>
        </w:tc>
      </w:tr>
      <w:tr w:rsidR="00D66B3C" w:rsidRPr="00BF3DB9" w14:paraId="2D04DC3A" w14:textId="77777777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5A04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 Dom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niul de stud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39FA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Limba şi literatură</w:t>
            </w:r>
          </w:p>
        </w:tc>
      </w:tr>
      <w:tr w:rsidR="00D66B3C" w:rsidRPr="00BF3DB9" w14:paraId="1A241FC6" w14:textId="77777777">
        <w:trPr>
          <w:trHeight w:hRule="exact" w:val="28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5D96" w14:textId="77777777" w:rsidR="00D66B3C" w:rsidRPr="00BF3DB9" w:rsidRDefault="00D66B3C" w:rsidP="00090B98">
            <w:pPr>
              <w:spacing w:after="0" w:line="269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 Ciclul de studii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0608" w14:textId="77777777" w:rsidR="00D66B3C" w:rsidRPr="00BF3DB9" w:rsidRDefault="00D66B3C" w:rsidP="00090B98">
            <w:pPr>
              <w:spacing w:after="0" w:line="269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Licenţă</w:t>
            </w:r>
          </w:p>
        </w:tc>
      </w:tr>
      <w:tr w:rsidR="00D66B3C" w:rsidRPr="00BF3DB9" w14:paraId="62E3D068" w14:textId="77777777" w:rsidTr="00773300">
        <w:trPr>
          <w:trHeight w:hRule="exact" w:val="63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B19D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1.6 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</w:t>
            </w:r>
            <w:r w:rsidRPr="00BF3DB9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g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mul de stud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/</w:t>
            </w:r>
            <w:r w:rsidRPr="00BF3DB9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C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ca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C734" w14:textId="586B4EBA" w:rsidR="00D66B3C" w:rsidRPr="00BF3DB9" w:rsidRDefault="00773300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33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Limba și literatura maghiară – Limba și literatura engleză / Licențiat în filologie</w:t>
            </w:r>
          </w:p>
        </w:tc>
      </w:tr>
    </w:tbl>
    <w:p w14:paraId="58BF20AA" w14:textId="77777777" w:rsidR="00D66B3C" w:rsidRPr="00BF3DB9" w:rsidRDefault="00D66B3C" w:rsidP="00090B98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3754EF67" w14:textId="77777777" w:rsidR="00D66B3C" w:rsidRPr="00BF3DB9" w:rsidRDefault="00D66B3C" w:rsidP="00090B98">
      <w:pPr>
        <w:numPr>
          <w:ilvl w:val="0"/>
          <w:numId w:val="1"/>
        </w:numPr>
        <w:spacing w:after="0" w:line="271" w:lineRule="exact"/>
        <w:ind w:left="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Da</w:t>
      </w:r>
      <w:r w:rsidRPr="00BF3DB9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Pr="00BF3DB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BF3DB9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BF3DB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BF3DB9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e </w:t>
      </w:r>
      <w:r w:rsidRPr="00BF3DB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isci</w:t>
      </w:r>
      <w:r w:rsidRPr="00BF3DB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</w:t>
      </w:r>
      <w:r w:rsidRPr="00BF3DB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in</w:t>
      </w: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ă</w:t>
      </w:r>
    </w:p>
    <w:p w14:paraId="50710D7F" w14:textId="77777777" w:rsidR="00D66B3C" w:rsidRPr="00BF3DB9" w:rsidRDefault="00D66B3C" w:rsidP="00090B98">
      <w:pPr>
        <w:spacing w:after="0" w:line="271" w:lineRule="exact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0"/>
        <w:gridCol w:w="6340"/>
      </w:tblGrid>
      <w:tr w:rsidR="00D66B3C" w:rsidRPr="00BF3DB9" w14:paraId="1F22A0F2" w14:textId="77777777">
        <w:trPr>
          <w:trHeight w:hRule="exact" w:val="28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9B21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 D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disciplin</w:t>
            </w:r>
            <w:r w:rsidRPr="00BF3DB9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FA3D" w14:textId="77777777" w:rsidR="00D66B3C" w:rsidRPr="00BF3DB9" w:rsidRDefault="00583053" w:rsidP="00090B98">
            <w:pPr>
              <w:spacing w:after="0" w:line="267" w:lineRule="exac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Limba maghiară contemporană 3</w:t>
            </w:r>
            <w:r w:rsidR="00D66B3C" w:rsidRPr="00BF3DB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</w:tr>
      <w:tr w:rsidR="00D66B3C" w:rsidRPr="00BF3DB9" w14:paraId="7D268C42" w14:textId="77777777">
        <w:trPr>
          <w:trHeight w:hRule="exact" w:val="28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32E4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 Titula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de 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198A" w14:textId="77777777" w:rsidR="00D66B3C" w:rsidRPr="00BF3DB9" w:rsidRDefault="00DB5D66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="00A87F5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Conf. univ. d</w:t>
            </w:r>
            <w:r w:rsidR="00E5499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r. </w:t>
            </w:r>
            <w:r w:rsidR="00583053" w:rsidRPr="00BF3D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Magyari Sára</w:t>
            </w:r>
          </w:p>
        </w:tc>
      </w:tr>
      <w:tr w:rsidR="00D66B3C" w:rsidRPr="00BF3DB9" w14:paraId="2054D71F" w14:textId="77777777">
        <w:trPr>
          <w:trHeight w:hRule="exact" w:val="411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CAF8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 Titula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a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de s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63D7" w14:textId="77777777" w:rsidR="00D66B3C" w:rsidRPr="00061CA0" w:rsidRDefault="00E54990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2E7F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</w:t>
            </w:r>
            <w:r w:rsidR="00A87F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univ. d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r. </w:t>
            </w:r>
            <w:r w:rsidR="002E7F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Varga Zsuzsa</w:t>
            </w:r>
          </w:p>
        </w:tc>
      </w:tr>
      <w:tr w:rsidR="00D66B3C" w:rsidRPr="00BF3DB9" w14:paraId="0D0D217E" w14:textId="77777777">
        <w:trPr>
          <w:trHeight w:hRule="exact" w:val="28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7396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 Anul de stud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2B97" w14:textId="77777777" w:rsidR="00D66B3C" w:rsidRPr="00BF3DB9" w:rsidRDefault="00583053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II.</w:t>
            </w:r>
          </w:p>
        </w:tc>
      </w:tr>
      <w:tr w:rsidR="00D66B3C" w:rsidRPr="00BF3DB9" w14:paraId="1E7ECB0F" w14:textId="77777777">
        <w:trPr>
          <w:trHeight w:hRule="exact" w:val="288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85F6" w14:textId="77777777" w:rsidR="00D66B3C" w:rsidRPr="00BF3DB9" w:rsidRDefault="00D66B3C" w:rsidP="00090B98">
            <w:pPr>
              <w:spacing w:after="0" w:line="269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2.5 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mestrul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0822" w14:textId="77777777" w:rsidR="00D66B3C" w:rsidRPr="00BF3DB9" w:rsidRDefault="00BE733A" w:rsidP="00090B98">
            <w:pPr>
              <w:spacing w:after="0" w:line="269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D66B3C"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D66B3C" w:rsidRPr="00BF3DB9" w14:paraId="11497D9A" w14:textId="77777777">
        <w:trPr>
          <w:trHeight w:hRule="exact" w:val="28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B59A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2.6 Tipul de 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7C6F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examen</w:t>
            </w:r>
          </w:p>
        </w:tc>
      </w:tr>
      <w:tr w:rsidR="00D66B3C" w:rsidRPr="00BF3DB9" w14:paraId="1FCC0603" w14:textId="77777777">
        <w:trPr>
          <w:trHeight w:hRule="exact" w:val="28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42AA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2.7 R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m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 d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ip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inei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616A" w14:textId="77777777" w:rsidR="00D66B3C" w:rsidRPr="00BF3DB9" w:rsidRDefault="00583053" w:rsidP="00090B98">
            <w:pPr>
              <w:spacing w:after="0" w:line="267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DS</w:t>
            </w:r>
          </w:p>
        </w:tc>
      </w:tr>
    </w:tbl>
    <w:p w14:paraId="710F6725" w14:textId="77777777" w:rsidR="00D66B3C" w:rsidRPr="00BF3DB9" w:rsidRDefault="00D66B3C" w:rsidP="00090B98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76F4F046" w14:textId="77777777" w:rsidR="00D66B3C" w:rsidRPr="00BF3DB9" w:rsidRDefault="00D66B3C" w:rsidP="00090B98">
      <w:pPr>
        <w:numPr>
          <w:ilvl w:val="0"/>
          <w:numId w:val="1"/>
        </w:numPr>
        <w:spacing w:after="0" w:line="271" w:lineRule="exact"/>
        <w:ind w:left="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</w:t>
      </w:r>
      <w:r w:rsidRPr="00BF3DB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Pr="00BF3DB9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BF3DB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pu</w:t>
      </w: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 to</w:t>
      </w:r>
      <w:r w:rsidRPr="00BF3DB9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al es</w:t>
      </w:r>
      <w:r w:rsidRPr="00BF3DB9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t</w:t>
      </w:r>
      <w:r w:rsidRPr="00BF3DB9"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  <w:lang w:val="ro-RO"/>
        </w:rPr>
        <w:t>i</w:t>
      </w:r>
      <w:r w:rsidRPr="00BF3DB9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at</w:t>
      </w:r>
    </w:p>
    <w:p w14:paraId="2DB294C2" w14:textId="77777777" w:rsidR="00D66B3C" w:rsidRPr="00BF3DB9" w:rsidRDefault="00D66B3C" w:rsidP="00090B98">
      <w:pPr>
        <w:spacing w:after="0" w:line="271" w:lineRule="exact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5"/>
        <w:gridCol w:w="708"/>
        <w:gridCol w:w="1844"/>
        <w:gridCol w:w="710"/>
        <w:gridCol w:w="2273"/>
        <w:gridCol w:w="720"/>
      </w:tblGrid>
      <w:tr w:rsidR="00D66B3C" w:rsidRPr="00BF3DB9" w14:paraId="22F0C740" w14:textId="77777777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9C89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 Num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 de o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pe </w:t>
            </w:r>
            <w:r w:rsidRPr="00BF3DB9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s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ptăm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â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073D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9656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re3.2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3FA6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BE6A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3.3 s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r/lab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o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ACC4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D66B3C" w:rsidRPr="00BF3DB9" w14:paraId="79842A95" w14:textId="77777777">
        <w:trPr>
          <w:trHeight w:hRule="exact" w:val="28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B93F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 Total o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din p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nul </w:t>
            </w:r>
            <w:r w:rsidRPr="00BF3DB9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d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învăţ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mânt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54F0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7E16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c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re3.5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F86A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0667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3.6 s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r/lab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o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55B1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</w:tr>
      <w:tr w:rsidR="00D66B3C" w:rsidRPr="00BF3DB9" w14:paraId="089B3425" w14:textId="77777777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9AAD" w14:textId="77777777" w:rsidR="00D66B3C" w:rsidRPr="00BF3DB9" w:rsidRDefault="00D66B3C" w:rsidP="00090B98">
            <w:pPr>
              <w:spacing w:after="0" w:line="269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Distribuţia 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ondului de t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C521" w14:textId="77777777" w:rsidR="00D66B3C" w:rsidRPr="00BF3DB9" w:rsidRDefault="00D66B3C" w:rsidP="00090B98">
            <w:pPr>
              <w:spacing w:after="0" w:line="269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</w:tr>
      <w:tr w:rsidR="00D66B3C" w:rsidRPr="00BF3DB9" w14:paraId="55998DA3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28E9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S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tud</w:t>
            </w:r>
            <w:r w:rsidRPr="00BF3DB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ul după manu</w:t>
            </w:r>
            <w:r w:rsidRPr="00BF3D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l, support de</w:t>
            </w:r>
            <w:r w:rsidRPr="00BF3D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 xml:space="preserve"> c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u</w:t>
            </w:r>
            <w:r w:rsidRPr="00BF3D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s, bibl</w:t>
            </w:r>
            <w:r w:rsidRPr="00BF3DB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ogr</w:t>
            </w:r>
            <w:r w:rsidRPr="00BF3DB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f</w:t>
            </w:r>
            <w:r w:rsidRPr="00BF3DB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 şi no</w:t>
            </w:r>
            <w:r w:rsidRPr="00BF3DB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t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ţ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58B2" w14:textId="12B3AFC8" w:rsidR="00D66B3C" w:rsidRPr="00BF3DB9" w:rsidRDefault="00E27247" w:rsidP="00090B98">
            <w:pPr>
              <w:spacing w:after="0" w:line="267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9B1A2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10</w:t>
            </w:r>
          </w:p>
        </w:tc>
      </w:tr>
      <w:tr w:rsidR="00D66B3C" w:rsidRPr="00BF3DB9" w14:paraId="578BC527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9268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Do</w:t>
            </w:r>
            <w:r w:rsidRPr="00BF3D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c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ument</w:t>
            </w:r>
            <w:r w:rsidRPr="00BF3D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 supli</w:t>
            </w:r>
            <w:r w:rsidRPr="00BF3DB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m</w:t>
            </w:r>
            <w:r w:rsidRPr="00BF3D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nt</w:t>
            </w:r>
            <w:r w:rsidRPr="00BF3DB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ră în b</w:t>
            </w:r>
            <w:r w:rsidRPr="00BF3DB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bl</w:t>
            </w:r>
            <w:r w:rsidRPr="00BF3DB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ote</w:t>
            </w:r>
            <w:r w:rsidRPr="00BF3D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că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pe plat</w:t>
            </w:r>
            <w:r w:rsidRPr="00BF3D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f</w:t>
            </w:r>
            <w:r w:rsidRPr="00BF3DB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o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rme </w:t>
            </w:r>
            <w:r w:rsidRPr="00BF3D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le</w:t>
            </w:r>
            <w:r w:rsidRPr="00BF3D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c</w:t>
            </w:r>
            <w:r w:rsidRPr="00BF3DB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o-RO"/>
              </w:rPr>
              <w:t>t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roni</w:t>
            </w:r>
            <w:r w:rsidRPr="00BF3D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c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 de s</w:t>
            </w:r>
            <w:r w:rsidRPr="00BF3DB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p</w:t>
            </w:r>
            <w:r w:rsidRPr="00BF3D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ec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l</w:t>
            </w:r>
            <w:r w:rsidRPr="00BF3DB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tate şi pe t</w:t>
            </w:r>
            <w:r w:rsidRPr="00BF3D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AB13" w14:textId="11EDA616" w:rsidR="00D66B3C" w:rsidRPr="00BF3DB9" w:rsidRDefault="00E27247" w:rsidP="00090B98">
            <w:pPr>
              <w:spacing w:after="0" w:line="267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9B1A2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10</w:t>
            </w:r>
          </w:p>
        </w:tc>
      </w:tr>
      <w:tr w:rsidR="00D66B3C" w:rsidRPr="00BF3DB9" w14:paraId="654A223F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4D6C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P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g</w:t>
            </w:r>
            <w:r w:rsidRPr="00BF3D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ă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</w:t>
            </w:r>
            <w:r w:rsidRPr="00BF3DB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re semin</w:t>
            </w:r>
            <w:r w:rsidRPr="00BF3DB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rii/</w:t>
            </w:r>
            <w:r w:rsidRPr="00BF3DB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l</w:t>
            </w:r>
            <w:r w:rsidRPr="00BF3D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bor</w:t>
            </w:r>
            <w:r w:rsidRPr="00BF3DB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toa</w:t>
            </w:r>
            <w:r w:rsidRPr="00BF3D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re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te</w:t>
            </w:r>
            <w:r w:rsidRPr="00BF3DB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m</w:t>
            </w:r>
            <w:r w:rsidRPr="00BF3D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, </w:t>
            </w:r>
            <w:r w:rsidRPr="00BF3D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f</w:t>
            </w:r>
            <w:r w:rsidRPr="00BF3DB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te, p</w:t>
            </w:r>
            <w:r w:rsidRPr="00BF3DB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o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rto</w:t>
            </w:r>
            <w:r w:rsidRPr="00BF3D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f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ol</w:t>
            </w:r>
            <w:r w:rsidRPr="00BF3DB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i şi </w:t>
            </w:r>
            <w:r w:rsidRPr="00BF3D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</w:t>
            </w:r>
            <w:r w:rsidRPr="00BF3D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u</w:t>
            </w:r>
            <w:r w:rsidRPr="00BF3D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036D" w14:textId="6509678B" w:rsidR="00D66B3C" w:rsidRPr="00BF3DB9" w:rsidRDefault="009B1A2E" w:rsidP="00090B98">
            <w:pPr>
              <w:spacing w:after="0" w:line="267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E27247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20</w:t>
            </w:r>
          </w:p>
        </w:tc>
      </w:tr>
      <w:tr w:rsidR="00D66B3C" w:rsidRPr="00BF3DB9" w14:paraId="6CFCC9D9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A6D2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Tutori</w:t>
            </w:r>
            <w:r w:rsidRPr="00BF3D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C19F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-</w:t>
            </w:r>
          </w:p>
        </w:tc>
      </w:tr>
      <w:tr w:rsidR="00D66B3C" w:rsidRPr="00BF3DB9" w14:paraId="09585E95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88E9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o-RO"/>
              </w:rPr>
              <w:t>x</w:t>
            </w:r>
            <w:r w:rsidRPr="00BF3D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m</w:t>
            </w:r>
            <w:r w:rsidRPr="00BF3DB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n</w:t>
            </w:r>
            <w:r w:rsidRPr="00BF3D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ă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2EE1" w14:textId="77777777" w:rsidR="00D66B3C" w:rsidRPr="00BF3DB9" w:rsidRDefault="00C440CF" w:rsidP="00090B98">
            <w:pPr>
              <w:spacing w:after="0" w:line="267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4</w:t>
            </w:r>
          </w:p>
        </w:tc>
      </w:tr>
      <w:tr w:rsidR="00D66B3C" w:rsidRPr="00BF3DB9" w14:paraId="60526FBD" w14:textId="77777777">
        <w:trPr>
          <w:trHeight w:hRule="exact" w:val="288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42BD" w14:textId="77777777" w:rsidR="00D66B3C" w:rsidRPr="00BF3DB9" w:rsidRDefault="00D66B3C" w:rsidP="00090B98">
            <w:pPr>
              <w:spacing w:after="0"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Alte </w:t>
            </w:r>
            <w:r w:rsidRPr="00BF3D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ac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</w:t>
            </w:r>
            <w:r w:rsidRPr="00BF3DB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vi</w:t>
            </w:r>
            <w:r w:rsidRPr="00BF3DB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t</w:t>
            </w:r>
            <w:r w:rsidRPr="00BF3D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o-RO"/>
              </w:rPr>
              <w:t>ă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ţ</w:t>
            </w:r>
            <w:r w:rsidRPr="00BF3DB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0082" w14:textId="77777777" w:rsidR="00D66B3C" w:rsidRPr="00BF3DB9" w:rsidRDefault="00D66B3C" w:rsidP="00090B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-</w:t>
            </w:r>
          </w:p>
        </w:tc>
      </w:tr>
      <w:tr w:rsidR="00D66B3C" w:rsidRPr="00BF3DB9" w14:paraId="0960B51F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90CE" w14:textId="77777777" w:rsidR="00D66B3C" w:rsidRPr="00BF3DB9" w:rsidRDefault="00D66B3C" w:rsidP="00090B98">
            <w:pPr>
              <w:spacing w:after="0" w:line="272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3.7 To</w:t>
            </w:r>
            <w:r w:rsidRPr="00BF3DB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o-RO"/>
              </w:rPr>
              <w:t>t</w:t>
            </w:r>
            <w:r w:rsidRPr="00BF3D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al ore stu</w:t>
            </w:r>
            <w:r w:rsidRPr="00BF3DB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o-RO"/>
              </w:rPr>
              <w:t>d</w:t>
            </w:r>
            <w:r w:rsidRPr="00BF3D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iu i</w:t>
            </w:r>
            <w:r w:rsidRPr="00BF3DB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o-RO"/>
              </w:rPr>
              <w:t>nd</w:t>
            </w:r>
            <w:r w:rsidRPr="00BF3D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iv</w:t>
            </w:r>
            <w:r w:rsidRPr="00BF3DB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o-RO"/>
              </w:rPr>
              <w:t>idu</w:t>
            </w:r>
            <w:r w:rsidRPr="00BF3D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254C" w14:textId="1E5F97C5" w:rsidR="00D66B3C" w:rsidRPr="00BF3DB9" w:rsidRDefault="009B1A2E" w:rsidP="00090B98">
            <w:pPr>
              <w:spacing w:after="0" w:line="272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44</w:t>
            </w:r>
          </w:p>
        </w:tc>
      </w:tr>
      <w:tr w:rsidR="00D66B3C" w:rsidRPr="00BF3DB9" w14:paraId="5FAB5DE4" w14:textId="77777777" w:rsidTr="00583053">
        <w:trPr>
          <w:trHeight w:hRule="exact" w:val="371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17F0" w14:textId="77777777" w:rsidR="00D66B3C" w:rsidRPr="00BF3DB9" w:rsidRDefault="00D66B3C" w:rsidP="00090B98">
            <w:pPr>
              <w:spacing w:after="0" w:line="272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3.8 To</w:t>
            </w:r>
            <w:r w:rsidRPr="00BF3DB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o-RO"/>
              </w:rPr>
              <w:t>t</w:t>
            </w:r>
            <w:r w:rsidRPr="00BF3D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al ore </w:t>
            </w:r>
            <w:r w:rsidRPr="00BF3DB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o-RO"/>
              </w:rPr>
              <w:t>p</w:t>
            </w:r>
            <w:r w:rsidRPr="00BF3D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e s</w:t>
            </w:r>
            <w:r w:rsidRPr="00BF3DB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o-RO"/>
              </w:rPr>
              <w:t>me</w:t>
            </w:r>
            <w:r w:rsidRPr="00BF3D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st</w:t>
            </w:r>
            <w:r w:rsidRPr="00BF3DB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3C6F" w14:textId="77777777" w:rsidR="00D66B3C" w:rsidRPr="00BF3DB9" w:rsidRDefault="008336B2" w:rsidP="00090B98">
            <w:pPr>
              <w:spacing w:after="0" w:line="272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100</w:t>
            </w:r>
          </w:p>
        </w:tc>
      </w:tr>
      <w:tr w:rsidR="00D66B3C" w:rsidRPr="00BF3DB9" w14:paraId="33F74F39" w14:textId="77777777">
        <w:trPr>
          <w:trHeight w:hRule="exact" w:val="286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DF6D" w14:textId="77777777" w:rsidR="00D66B3C" w:rsidRPr="00BF3DB9" w:rsidRDefault="00D66B3C" w:rsidP="00090B98">
            <w:pPr>
              <w:spacing w:after="0" w:line="272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3.9 Nu</w:t>
            </w:r>
            <w:r w:rsidRPr="00BF3DB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o-RO"/>
              </w:rPr>
              <w:t>m</w:t>
            </w:r>
            <w:r w:rsidRPr="00BF3DB9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o-RO"/>
              </w:rPr>
              <w:t>ă</w:t>
            </w:r>
            <w:r w:rsidRPr="00BF3DB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u</w:t>
            </w:r>
            <w:r w:rsidRPr="00BF3D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l </w:t>
            </w:r>
            <w:r w:rsidRPr="00BF3DB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BF3D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BF3DB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cre</w:t>
            </w:r>
            <w:r w:rsidRPr="00BF3DB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BF3D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o-RO"/>
              </w:rPr>
              <w:t>t</w:t>
            </w:r>
            <w:r w:rsidRPr="00BF3D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2C24" w14:textId="77777777" w:rsidR="00D66B3C" w:rsidRPr="008336B2" w:rsidRDefault="008336B2" w:rsidP="00090B98">
            <w:pPr>
              <w:spacing w:after="0"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</w:tr>
    </w:tbl>
    <w:p w14:paraId="31A71826" w14:textId="77777777" w:rsidR="00D66B3C" w:rsidRPr="00BF3DB9" w:rsidRDefault="00D66B3C" w:rsidP="00090B98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7256267E" w14:textId="77777777" w:rsidR="00D66B3C" w:rsidRPr="00BF3DB9" w:rsidRDefault="00D66B3C" w:rsidP="00090B98">
      <w:pPr>
        <w:numPr>
          <w:ilvl w:val="0"/>
          <w:numId w:val="1"/>
        </w:numPr>
        <w:spacing w:after="0" w:line="271" w:lineRule="exact"/>
        <w:ind w:left="0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 w:rsidRPr="00BF3DB9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P</w:t>
      </w:r>
      <w:r w:rsidRPr="00BF3DB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r</w:t>
      </w:r>
      <w:r w:rsidRPr="00BF3DB9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o</w:t>
      </w:r>
      <w:r w:rsidRPr="00BF3DB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nd</w:t>
      </w: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iţii</w:t>
      </w:r>
      <w:r w:rsidRPr="00BF3DB9"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 w:rsidRPr="00BF3DB9"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a</w:t>
      </w:r>
      <w:r w:rsidRPr="00BF3DB9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BF3DB9">
        <w:rPr>
          <w:rFonts w:ascii="Times New Roman" w:hAnsi="Times New Roman" w:cs="Times New Roman"/>
          <w:position w:val="-1"/>
          <w:sz w:val="24"/>
          <w:szCs w:val="24"/>
          <w:lang w:val="ro-RO"/>
        </w:rPr>
        <w:t>olo un</w:t>
      </w:r>
      <w:r w:rsidRPr="00BF3DB9"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d</w:t>
      </w:r>
      <w:r w:rsidRPr="00BF3DB9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e </w:t>
      </w:r>
      <w:r w:rsidRPr="00BF3DB9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BF3DB9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ste </w:t>
      </w:r>
      <w:r w:rsidRPr="00BF3DB9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c</w:t>
      </w:r>
      <w:r w:rsidRPr="00BF3DB9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BF3DB9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z</w:t>
      </w:r>
      <w:r w:rsidRPr="00BF3DB9">
        <w:rPr>
          <w:rFonts w:ascii="Times New Roman" w:hAnsi="Times New Roman" w:cs="Times New Roman"/>
          <w:position w:val="-1"/>
          <w:sz w:val="24"/>
          <w:szCs w:val="24"/>
          <w:lang w:val="ro-RO"/>
        </w:rPr>
        <w:t>ul)</w:t>
      </w:r>
    </w:p>
    <w:p w14:paraId="6E0FB4EB" w14:textId="77777777" w:rsidR="00D66B3C" w:rsidRPr="00BF3DB9" w:rsidRDefault="00D66B3C" w:rsidP="00090B98">
      <w:pPr>
        <w:spacing w:after="0" w:line="271" w:lineRule="exac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</w:p>
    <w:p w14:paraId="6B9C9307" w14:textId="77777777" w:rsidR="00D66B3C" w:rsidRPr="00BF3DB9" w:rsidRDefault="00D66B3C" w:rsidP="00090B98">
      <w:pPr>
        <w:spacing w:after="0" w:line="1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8097"/>
      </w:tblGrid>
      <w:tr w:rsidR="00D66B3C" w:rsidRPr="00BF3DB9" w14:paraId="5E3DB031" w14:textId="77777777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76E4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 de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ulum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F2B4" w14:textId="77777777" w:rsidR="00D66B3C" w:rsidRPr="00BF3DB9" w:rsidRDefault="00D66B3C" w:rsidP="00090B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66B3C" w:rsidRPr="00BF3DB9" w14:paraId="66FA828B" w14:textId="77777777">
        <w:trPr>
          <w:trHeight w:hRule="exact"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289B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4.2 de 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ompet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B639" w14:textId="77777777" w:rsidR="00D66B3C" w:rsidRPr="00BF3DB9" w:rsidRDefault="00D66B3C" w:rsidP="00090B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336F0688" w14:textId="77777777" w:rsidR="00D66B3C" w:rsidRPr="00BF3DB9" w:rsidRDefault="00D66B3C" w:rsidP="00090B98">
      <w:pPr>
        <w:spacing w:after="0" w:line="22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455A68CC" w14:textId="77777777" w:rsidR="00D66B3C" w:rsidRPr="00BF3DB9" w:rsidRDefault="00D66B3C" w:rsidP="00090B98">
      <w:pPr>
        <w:numPr>
          <w:ilvl w:val="0"/>
          <w:numId w:val="1"/>
        </w:numPr>
        <w:spacing w:after="0" w:line="271" w:lineRule="exact"/>
        <w:ind w:left="0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Con</w:t>
      </w:r>
      <w:r w:rsidRPr="00BF3DB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d</w:t>
      </w: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iţii </w:t>
      </w:r>
      <w:r w:rsidRPr="00BF3DB9"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 w:rsidRPr="00BF3DB9"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a</w:t>
      </w:r>
      <w:r w:rsidRPr="00BF3DB9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BF3DB9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olo unde </w:t>
      </w:r>
      <w:r w:rsidRPr="00BF3DB9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e</w:t>
      </w:r>
      <w:r w:rsidRPr="00BF3DB9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ste </w:t>
      </w:r>
      <w:r w:rsidRPr="00BF3DB9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ca</w:t>
      </w:r>
      <w:r w:rsidRPr="00BF3DB9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z</w:t>
      </w:r>
      <w:r w:rsidRPr="00BF3DB9">
        <w:rPr>
          <w:rFonts w:ascii="Times New Roman" w:hAnsi="Times New Roman" w:cs="Times New Roman"/>
          <w:position w:val="-1"/>
          <w:sz w:val="24"/>
          <w:szCs w:val="24"/>
          <w:lang w:val="ro-RO"/>
        </w:rPr>
        <w:t>ul)</w:t>
      </w:r>
    </w:p>
    <w:p w14:paraId="38732856" w14:textId="77777777" w:rsidR="00D66B3C" w:rsidRPr="00BF3DB9" w:rsidRDefault="00D66B3C" w:rsidP="00090B98">
      <w:pPr>
        <w:spacing w:after="0" w:line="1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6"/>
        <w:gridCol w:w="6622"/>
      </w:tblGrid>
      <w:tr w:rsidR="00D66B3C" w:rsidRPr="00BF3DB9" w14:paraId="4CC616F7" w14:textId="77777777">
        <w:trPr>
          <w:trHeight w:hRule="exact" w:val="4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36FF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5.1 de d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ş</w:t>
            </w:r>
            <w:r w:rsidRPr="00BF3DB9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a 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3DB9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s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ului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A09C" w14:textId="77777777" w:rsidR="00D66B3C" w:rsidRPr="00BF3DB9" w:rsidRDefault="00D66B3C" w:rsidP="00090B9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hu-HU"/>
              </w:rPr>
            </w:pP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hu-HU"/>
              </w:rPr>
              <w:t>Sală de curs, dotată cu laptop, videoproiector, legătură la Internet, software adecvat, difuzoare</w:t>
            </w:r>
          </w:p>
          <w:p w14:paraId="271787EB" w14:textId="77777777" w:rsidR="00D66B3C" w:rsidRPr="00BF3DB9" w:rsidRDefault="00D66B3C" w:rsidP="00090B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66B3C" w:rsidRPr="00BF3DB9" w14:paraId="65302CF4" w14:textId="77777777">
        <w:trPr>
          <w:trHeight w:hRule="exact" w:val="5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DE57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 de d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ă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BF3DB9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u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a sem</w:t>
            </w:r>
            <w:r w:rsidRPr="00BF3DB9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rului/labo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ra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torului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9CED" w14:textId="77777777" w:rsidR="00D66B3C" w:rsidRPr="00BF3DB9" w:rsidRDefault="00D66B3C" w:rsidP="00090B9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hu-HU"/>
              </w:rPr>
            </w:pP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hu-HU"/>
              </w:rPr>
              <w:t>Sală de curs, dotată cu laptop, videoproiector, legătură la Internet, software adecvat, difuzoare</w:t>
            </w:r>
          </w:p>
          <w:p w14:paraId="7DBA0A75" w14:textId="77777777" w:rsidR="00D66B3C" w:rsidRPr="00BF3DB9" w:rsidRDefault="00D66B3C" w:rsidP="0009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04396FA0" w14:textId="77777777" w:rsidR="00D66B3C" w:rsidRPr="00BF3DB9" w:rsidRDefault="00D66B3C" w:rsidP="00090B98">
      <w:pPr>
        <w:spacing w:after="0" w:line="28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2A7BFE94" w14:textId="77777777" w:rsidR="00D66B3C" w:rsidRPr="00090B98" w:rsidRDefault="00A7247D" w:rsidP="00090B9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  <w:r w:rsidRPr="00090B9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35E8F7A" wp14:editId="4DB2F829">
                <wp:simplePos x="0" y="0"/>
                <wp:positionH relativeFrom="page">
                  <wp:posOffset>719455</wp:posOffset>
                </wp:positionH>
                <wp:positionV relativeFrom="paragraph">
                  <wp:posOffset>-26035</wp:posOffset>
                </wp:positionV>
                <wp:extent cx="1828800" cy="1270"/>
                <wp:effectExtent l="5080" t="12065" r="13970" b="571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133" y="-41"/>
                          <a:chExt cx="2880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1133" y="-41"/>
                            <a:ext cx="2880" cy="2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"/>
                              <a:gd name="T2" fmla="*/ 2880 w 2880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78B63" id="Group 12" o:spid="_x0000_s1026" style="position:absolute;margin-left:56.65pt;margin-top:-2.05pt;width:2in;height:.1pt;z-index:-251658240;mso-position-horizontal-relative:page" coordorigin="1133,-4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">
                <v:shape id="Freeform 13" o:spid="_x0000_s1027" style="position:absolute;left:1133;top:-4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D66B3C" w:rsidRPr="00090B98">
        <w:rPr>
          <w:rFonts w:ascii="Times New Roman" w:hAnsi="Times New Roman" w:cs="Times New Roman"/>
          <w:position w:val="9"/>
          <w:sz w:val="20"/>
          <w:szCs w:val="20"/>
          <w:lang w:val="ro-RO"/>
        </w:rPr>
        <w:t>1</w:t>
      </w:r>
      <w:r w:rsidR="00D66B3C" w:rsidRPr="00090B98">
        <w:rPr>
          <w:rFonts w:ascii="Times New Roman" w:hAnsi="Times New Roman" w:cs="Times New Roman"/>
          <w:spacing w:val="-1"/>
          <w:sz w:val="20"/>
          <w:szCs w:val="20"/>
          <w:lang w:val="ro-RO"/>
        </w:rPr>
        <w:t>C</w:t>
      </w:r>
      <w:r w:rsidR="00D66B3C" w:rsidRPr="00090B98">
        <w:rPr>
          <w:rFonts w:ascii="Times New Roman" w:hAnsi="Times New Roman" w:cs="Times New Roman"/>
          <w:spacing w:val="-2"/>
          <w:sz w:val="20"/>
          <w:szCs w:val="20"/>
          <w:lang w:val="ro-RO"/>
        </w:rPr>
        <w:t>f</w:t>
      </w:r>
      <w:r w:rsidR="00D66B3C" w:rsidRPr="00090B98">
        <w:rPr>
          <w:rFonts w:ascii="Times New Roman" w:hAnsi="Times New Roman" w:cs="Times New Roman"/>
          <w:sz w:val="20"/>
          <w:szCs w:val="20"/>
          <w:lang w:val="ro-RO"/>
        </w:rPr>
        <w:t>.M</w:t>
      </w:r>
      <w:r w:rsidR="00D66B3C" w:rsidRPr="00090B98">
        <w:rPr>
          <w:rFonts w:ascii="Times New Roman" w:hAnsi="Times New Roman" w:cs="Times New Roman"/>
          <w:spacing w:val="1"/>
          <w:sz w:val="20"/>
          <w:szCs w:val="20"/>
          <w:lang w:val="ro-RO"/>
        </w:rPr>
        <w:t>.</w:t>
      </w:r>
      <w:r w:rsidR="00D66B3C" w:rsidRPr="00090B98">
        <w:rPr>
          <w:rFonts w:ascii="Times New Roman" w:hAnsi="Times New Roman" w:cs="Times New Roman"/>
          <w:spacing w:val="2"/>
          <w:sz w:val="20"/>
          <w:szCs w:val="20"/>
          <w:lang w:val="ro-RO"/>
        </w:rPr>
        <w:t>O</w:t>
      </w:r>
      <w:r w:rsidR="00D66B3C" w:rsidRPr="00090B98">
        <w:rPr>
          <w:rFonts w:ascii="Times New Roman" w:hAnsi="Times New Roman" w:cs="Times New Roman"/>
          <w:spacing w:val="-2"/>
          <w:sz w:val="20"/>
          <w:szCs w:val="20"/>
          <w:lang w:val="ro-RO"/>
        </w:rPr>
        <w:t>f</w:t>
      </w:r>
      <w:r w:rsidR="00D66B3C" w:rsidRPr="00090B98">
        <w:rPr>
          <w:rFonts w:ascii="Times New Roman" w:hAnsi="Times New Roman" w:cs="Times New Roman"/>
          <w:sz w:val="20"/>
          <w:szCs w:val="20"/>
          <w:lang w:val="ro-RO"/>
        </w:rPr>
        <w:t xml:space="preserve">.al </w:t>
      </w:r>
      <w:r w:rsidR="00D66B3C" w:rsidRPr="00090B98">
        <w:rPr>
          <w:rFonts w:ascii="Times New Roman" w:hAnsi="Times New Roman" w:cs="Times New Roman"/>
          <w:spacing w:val="-1"/>
          <w:sz w:val="20"/>
          <w:szCs w:val="20"/>
          <w:lang w:val="ro-RO"/>
        </w:rPr>
        <w:t>R</w:t>
      </w:r>
      <w:r w:rsidR="00D66B3C" w:rsidRPr="00090B98">
        <w:rPr>
          <w:rFonts w:ascii="Times New Roman" w:hAnsi="Times New Roman" w:cs="Times New Roman"/>
          <w:spacing w:val="3"/>
          <w:sz w:val="20"/>
          <w:szCs w:val="20"/>
          <w:lang w:val="ro-RO"/>
        </w:rPr>
        <w:t>o</w:t>
      </w:r>
      <w:r w:rsidR="00D66B3C" w:rsidRPr="00090B98">
        <w:rPr>
          <w:rFonts w:ascii="Times New Roman" w:hAnsi="Times New Roman" w:cs="Times New Roman"/>
          <w:spacing w:val="-4"/>
          <w:sz w:val="20"/>
          <w:szCs w:val="20"/>
          <w:lang w:val="ro-RO"/>
        </w:rPr>
        <w:t>m</w:t>
      </w:r>
      <w:r w:rsidR="00D66B3C" w:rsidRPr="00090B98">
        <w:rPr>
          <w:rFonts w:ascii="Times New Roman" w:hAnsi="Times New Roman" w:cs="Times New Roman"/>
          <w:spacing w:val="5"/>
          <w:sz w:val="20"/>
          <w:szCs w:val="20"/>
          <w:lang w:val="ro-RO"/>
        </w:rPr>
        <w:t>â</w:t>
      </w:r>
      <w:r w:rsidR="00D66B3C" w:rsidRPr="00090B98">
        <w:rPr>
          <w:rFonts w:ascii="Times New Roman" w:hAnsi="Times New Roman" w:cs="Times New Roman"/>
          <w:spacing w:val="-1"/>
          <w:sz w:val="20"/>
          <w:szCs w:val="20"/>
          <w:lang w:val="ro-RO"/>
        </w:rPr>
        <w:t>n</w:t>
      </w:r>
      <w:r w:rsidR="00D66B3C" w:rsidRPr="00090B98">
        <w:rPr>
          <w:rFonts w:ascii="Times New Roman" w:hAnsi="Times New Roman" w:cs="Times New Roman"/>
          <w:sz w:val="20"/>
          <w:szCs w:val="20"/>
          <w:lang w:val="ro-RO"/>
        </w:rPr>
        <w:t xml:space="preserve">iei, </w:t>
      </w:r>
      <w:r w:rsidR="00D66B3C" w:rsidRPr="00090B98">
        <w:rPr>
          <w:rFonts w:ascii="Times New Roman" w:hAnsi="Times New Roman" w:cs="Times New Roman"/>
          <w:spacing w:val="2"/>
          <w:sz w:val="20"/>
          <w:szCs w:val="20"/>
          <w:lang w:val="ro-RO"/>
        </w:rPr>
        <w:t>P</w:t>
      </w:r>
      <w:r w:rsidR="00D66B3C" w:rsidRPr="00090B98">
        <w:rPr>
          <w:rFonts w:ascii="Times New Roman" w:hAnsi="Times New Roman" w:cs="Times New Roman"/>
          <w:sz w:val="20"/>
          <w:szCs w:val="20"/>
          <w:lang w:val="ro-RO"/>
        </w:rPr>
        <w:t>a</w:t>
      </w:r>
      <w:r w:rsidR="00D66B3C" w:rsidRPr="00090B98">
        <w:rPr>
          <w:rFonts w:ascii="Times New Roman" w:hAnsi="Times New Roman" w:cs="Times New Roman"/>
          <w:spacing w:val="1"/>
          <w:sz w:val="20"/>
          <w:szCs w:val="20"/>
          <w:lang w:val="ro-RO"/>
        </w:rPr>
        <w:t>r</w:t>
      </w:r>
      <w:r w:rsidR="00D66B3C" w:rsidRPr="00090B98">
        <w:rPr>
          <w:rFonts w:ascii="Times New Roman" w:hAnsi="Times New Roman" w:cs="Times New Roman"/>
          <w:sz w:val="20"/>
          <w:szCs w:val="20"/>
          <w:lang w:val="ro-RO"/>
        </w:rPr>
        <w:t xml:space="preserve">tea </w:t>
      </w:r>
      <w:r w:rsidR="00D66B3C" w:rsidRPr="00090B98">
        <w:rPr>
          <w:rFonts w:ascii="Times New Roman" w:hAnsi="Times New Roman" w:cs="Times New Roman"/>
          <w:spacing w:val="1"/>
          <w:sz w:val="20"/>
          <w:szCs w:val="20"/>
          <w:lang w:val="ro-RO"/>
        </w:rPr>
        <w:t>I</w:t>
      </w:r>
      <w:r w:rsidR="00D66B3C" w:rsidRPr="00090B98">
        <w:rPr>
          <w:rFonts w:ascii="Times New Roman" w:hAnsi="Times New Roman" w:cs="Times New Roman"/>
          <w:sz w:val="20"/>
          <w:szCs w:val="20"/>
          <w:lang w:val="ro-RO"/>
        </w:rPr>
        <w:t>, N</w:t>
      </w:r>
      <w:r w:rsidR="00D66B3C" w:rsidRPr="00090B98">
        <w:rPr>
          <w:rFonts w:ascii="Times New Roman" w:hAnsi="Times New Roman" w:cs="Times New Roman"/>
          <w:spacing w:val="1"/>
          <w:sz w:val="20"/>
          <w:szCs w:val="20"/>
          <w:lang w:val="ro-RO"/>
        </w:rPr>
        <w:t>r</w:t>
      </w:r>
      <w:r w:rsidR="00D66B3C" w:rsidRPr="00090B98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D66B3C" w:rsidRPr="00090B98">
        <w:rPr>
          <w:rFonts w:ascii="Times New Roman" w:hAnsi="Times New Roman" w:cs="Times New Roman"/>
          <w:spacing w:val="-1"/>
          <w:sz w:val="20"/>
          <w:szCs w:val="20"/>
          <w:lang w:val="ro-RO"/>
        </w:rPr>
        <w:t>8</w:t>
      </w:r>
      <w:r w:rsidR="00D66B3C" w:rsidRPr="00090B98">
        <w:rPr>
          <w:rFonts w:ascii="Times New Roman" w:hAnsi="Times New Roman" w:cs="Times New Roman"/>
          <w:spacing w:val="1"/>
          <w:sz w:val="20"/>
          <w:szCs w:val="20"/>
          <w:lang w:val="ro-RO"/>
        </w:rPr>
        <w:t>0</w:t>
      </w:r>
      <w:r w:rsidR="00D66B3C" w:rsidRPr="00090B98">
        <w:rPr>
          <w:rFonts w:ascii="Times New Roman" w:hAnsi="Times New Roman" w:cs="Times New Roman"/>
          <w:sz w:val="20"/>
          <w:szCs w:val="20"/>
          <w:lang w:val="ro-RO"/>
        </w:rPr>
        <w:t>0</w:t>
      </w:r>
      <w:r w:rsidR="00D66B3C" w:rsidRPr="00090B98">
        <w:rPr>
          <w:rFonts w:ascii="Times New Roman" w:hAnsi="Times New Roman" w:cs="Times New Roman"/>
          <w:spacing w:val="1"/>
          <w:sz w:val="20"/>
          <w:szCs w:val="20"/>
          <w:lang w:val="ro-RO"/>
        </w:rPr>
        <w:t>b</w:t>
      </w:r>
      <w:r w:rsidR="00D66B3C" w:rsidRPr="00090B98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D66B3C" w:rsidRPr="00090B98">
        <w:rPr>
          <w:rFonts w:ascii="Times New Roman" w:hAnsi="Times New Roman" w:cs="Times New Roman"/>
          <w:spacing w:val="-1"/>
          <w:sz w:val="20"/>
          <w:szCs w:val="20"/>
          <w:lang w:val="ro-RO"/>
        </w:rPr>
        <w:t>s</w:t>
      </w:r>
      <w:r w:rsidR="00D66B3C" w:rsidRPr="00090B98">
        <w:rPr>
          <w:rFonts w:ascii="Times New Roman" w:hAnsi="Times New Roman" w:cs="Times New Roman"/>
          <w:sz w:val="20"/>
          <w:szCs w:val="20"/>
          <w:lang w:val="ro-RO"/>
        </w:rPr>
        <w:t>/</w:t>
      </w:r>
      <w:r w:rsidR="00D66B3C" w:rsidRPr="00090B98">
        <w:rPr>
          <w:rFonts w:ascii="Times New Roman" w:hAnsi="Times New Roman" w:cs="Times New Roman"/>
          <w:spacing w:val="1"/>
          <w:sz w:val="20"/>
          <w:szCs w:val="20"/>
          <w:lang w:val="ro-RO"/>
        </w:rPr>
        <w:t>1</w:t>
      </w:r>
      <w:r w:rsidR="00D66B3C" w:rsidRPr="00090B98">
        <w:rPr>
          <w:rFonts w:ascii="Times New Roman" w:hAnsi="Times New Roman" w:cs="Times New Roman"/>
          <w:spacing w:val="-1"/>
          <w:sz w:val="20"/>
          <w:szCs w:val="20"/>
          <w:lang w:val="ro-RO"/>
        </w:rPr>
        <w:t>3</w:t>
      </w:r>
      <w:r w:rsidR="00D66B3C" w:rsidRPr="00090B98">
        <w:rPr>
          <w:rFonts w:ascii="Times New Roman" w:hAnsi="Times New Roman" w:cs="Times New Roman"/>
          <w:sz w:val="20"/>
          <w:szCs w:val="20"/>
          <w:lang w:val="ro-RO"/>
        </w:rPr>
        <w:t>.X</w:t>
      </w:r>
      <w:r w:rsidR="00D66B3C" w:rsidRPr="00090B98">
        <w:rPr>
          <w:rFonts w:ascii="Times New Roman" w:hAnsi="Times New Roman" w:cs="Times New Roman"/>
          <w:spacing w:val="1"/>
          <w:sz w:val="20"/>
          <w:szCs w:val="20"/>
          <w:lang w:val="ro-RO"/>
        </w:rPr>
        <w:t>II</w:t>
      </w:r>
      <w:r w:rsidR="00D66B3C" w:rsidRPr="00090B98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D66B3C" w:rsidRPr="00090B98">
        <w:rPr>
          <w:rFonts w:ascii="Times New Roman" w:hAnsi="Times New Roman" w:cs="Times New Roman"/>
          <w:spacing w:val="-1"/>
          <w:sz w:val="20"/>
          <w:szCs w:val="20"/>
          <w:lang w:val="ro-RO"/>
        </w:rPr>
        <w:t>2</w:t>
      </w:r>
      <w:r w:rsidR="00D66B3C" w:rsidRPr="00090B98">
        <w:rPr>
          <w:rFonts w:ascii="Times New Roman" w:hAnsi="Times New Roman" w:cs="Times New Roman"/>
          <w:spacing w:val="1"/>
          <w:sz w:val="20"/>
          <w:szCs w:val="20"/>
          <w:lang w:val="ro-RO"/>
        </w:rPr>
        <w:t>01</w:t>
      </w:r>
      <w:r w:rsidR="00D66B3C" w:rsidRPr="00090B98">
        <w:rPr>
          <w:rFonts w:ascii="Times New Roman" w:hAnsi="Times New Roman" w:cs="Times New Roman"/>
          <w:spacing w:val="4"/>
          <w:sz w:val="20"/>
          <w:szCs w:val="20"/>
          <w:lang w:val="ro-RO"/>
        </w:rPr>
        <w:t>1</w:t>
      </w:r>
      <w:r w:rsidR="00D66B3C" w:rsidRPr="00090B98">
        <w:rPr>
          <w:rFonts w:ascii="Times New Roman" w:hAnsi="Times New Roman" w:cs="Times New Roman"/>
          <w:sz w:val="20"/>
          <w:szCs w:val="20"/>
          <w:lang w:val="ro-RO"/>
        </w:rPr>
        <w:t>,O</w:t>
      </w:r>
      <w:r w:rsidR="00D66B3C" w:rsidRPr="00090B98">
        <w:rPr>
          <w:rFonts w:ascii="Times New Roman" w:hAnsi="Times New Roman" w:cs="Times New Roman"/>
          <w:spacing w:val="1"/>
          <w:sz w:val="20"/>
          <w:szCs w:val="20"/>
          <w:lang w:val="ro-RO"/>
        </w:rPr>
        <w:t>rd</w:t>
      </w:r>
      <w:r w:rsidR="00D66B3C" w:rsidRPr="00090B98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D66B3C" w:rsidRPr="00090B98">
        <w:rPr>
          <w:rFonts w:ascii="Times New Roman" w:hAnsi="Times New Roman" w:cs="Times New Roman"/>
          <w:spacing w:val="-1"/>
          <w:sz w:val="20"/>
          <w:szCs w:val="20"/>
          <w:lang w:val="ro-RO"/>
        </w:rPr>
        <w:t>nu</w:t>
      </w:r>
      <w:r w:rsidR="00D66B3C" w:rsidRPr="00090B98">
        <w:rPr>
          <w:rFonts w:ascii="Times New Roman" w:hAnsi="Times New Roman" w:cs="Times New Roman"/>
          <w:sz w:val="20"/>
          <w:szCs w:val="20"/>
          <w:lang w:val="ro-RO"/>
        </w:rPr>
        <w:t xml:space="preserve">l </w:t>
      </w:r>
      <w:r w:rsidR="00D66B3C" w:rsidRPr="00090B98">
        <w:rPr>
          <w:rFonts w:ascii="Times New Roman" w:hAnsi="Times New Roman" w:cs="Times New Roman"/>
          <w:spacing w:val="-1"/>
          <w:sz w:val="20"/>
          <w:szCs w:val="20"/>
          <w:lang w:val="ro-RO"/>
        </w:rPr>
        <w:t>m</w:t>
      </w:r>
      <w:r w:rsidR="00D66B3C" w:rsidRPr="00090B98">
        <w:rPr>
          <w:rFonts w:ascii="Times New Roman" w:hAnsi="Times New Roman" w:cs="Times New Roman"/>
          <w:spacing w:val="2"/>
          <w:sz w:val="20"/>
          <w:szCs w:val="20"/>
          <w:lang w:val="ro-RO"/>
        </w:rPr>
        <w:t>i</w:t>
      </w:r>
      <w:r w:rsidR="00D66B3C" w:rsidRPr="00090B98">
        <w:rPr>
          <w:rFonts w:ascii="Times New Roman" w:hAnsi="Times New Roman" w:cs="Times New Roman"/>
          <w:spacing w:val="-1"/>
          <w:sz w:val="20"/>
          <w:szCs w:val="20"/>
          <w:lang w:val="ro-RO"/>
        </w:rPr>
        <w:t>n</w:t>
      </w:r>
      <w:r w:rsidR="00D66B3C" w:rsidRPr="00090B98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D66B3C" w:rsidRPr="00090B98">
        <w:rPr>
          <w:rFonts w:ascii="Times New Roman" w:hAnsi="Times New Roman" w:cs="Times New Roman"/>
          <w:spacing w:val="-1"/>
          <w:sz w:val="20"/>
          <w:szCs w:val="20"/>
          <w:lang w:val="ro-RO"/>
        </w:rPr>
        <w:t>s</w:t>
      </w:r>
      <w:r w:rsidR="00D66B3C" w:rsidRPr="00090B98">
        <w:rPr>
          <w:rFonts w:ascii="Times New Roman" w:hAnsi="Times New Roman" w:cs="Times New Roman"/>
          <w:sz w:val="20"/>
          <w:szCs w:val="20"/>
          <w:lang w:val="ro-RO"/>
        </w:rPr>
        <w:t>t</w:t>
      </w:r>
      <w:r w:rsidR="00D66B3C" w:rsidRPr="00090B98">
        <w:rPr>
          <w:rFonts w:ascii="Times New Roman" w:hAnsi="Times New Roman" w:cs="Times New Roman"/>
          <w:spacing w:val="3"/>
          <w:sz w:val="20"/>
          <w:szCs w:val="20"/>
          <w:lang w:val="ro-RO"/>
        </w:rPr>
        <w:t>r</w:t>
      </w:r>
      <w:r w:rsidR="00D66B3C" w:rsidRPr="00090B98">
        <w:rPr>
          <w:rFonts w:ascii="Times New Roman" w:hAnsi="Times New Roman" w:cs="Times New Roman"/>
          <w:spacing w:val="-1"/>
          <w:sz w:val="20"/>
          <w:szCs w:val="20"/>
          <w:lang w:val="ro-RO"/>
        </w:rPr>
        <w:t>u</w:t>
      </w:r>
      <w:r w:rsidR="00D66B3C" w:rsidRPr="00090B98">
        <w:rPr>
          <w:rFonts w:ascii="Times New Roman" w:hAnsi="Times New Roman" w:cs="Times New Roman"/>
          <w:spacing w:val="2"/>
          <w:sz w:val="20"/>
          <w:szCs w:val="20"/>
          <w:lang w:val="ro-RO"/>
        </w:rPr>
        <w:t>l</w:t>
      </w:r>
      <w:r w:rsidR="00D66B3C" w:rsidRPr="00090B98">
        <w:rPr>
          <w:rFonts w:ascii="Times New Roman" w:hAnsi="Times New Roman" w:cs="Times New Roman"/>
          <w:spacing w:val="-1"/>
          <w:sz w:val="20"/>
          <w:szCs w:val="20"/>
          <w:lang w:val="ro-RO"/>
        </w:rPr>
        <w:t>u</w:t>
      </w:r>
      <w:r w:rsidR="00D66B3C" w:rsidRPr="00090B98">
        <w:rPr>
          <w:rFonts w:ascii="Times New Roman" w:hAnsi="Times New Roman" w:cs="Times New Roman"/>
          <w:sz w:val="20"/>
          <w:szCs w:val="20"/>
          <w:lang w:val="ro-RO"/>
        </w:rPr>
        <w:t xml:space="preserve">i </w:t>
      </w:r>
      <w:r w:rsidR="00D66B3C" w:rsidRPr="00090B98">
        <w:rPr>
          <w:rFonts w:ascii="Times New Roman" w:hAnsi="Times New Roman" w:cs="Times New Roman"/>
          <w:spacing w:val="-1"/>
          <w:sz w:val="20"/>
          <w:szCs w:val="20"/>
          <w:lang w:val="ro-RO"/>
        </w:rPr>
        <w:t>n</w:t>
      </w:r>
      <w:r w:rsidR="00D66B3C" w:rsidRPr="00090B98">
        <w:rPr>
          <w:rFonts w:ascii="Times New Roman" w:hAnsi="Times New Roman" w:cs="Times New Roman"/>
          <w:spacing w:val="1"/>
          <w:sz w:val="20"/>
          <w:szCs w:val="20"/>
          <w:lang w:val="ro-RO"/>
        </w:rPr>
        <w:t>r</w:t>
      </w:r>
      <w:r w:rsidR="00D66B3C" w:rsidRPr="00090B98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D66B3C" w:rsidRPr="00090B98">
        <w:rPr>
          <w:rFonts w:ascii="Times New Roman" w:hAnsi="Times New Roman" w:cs="Times New Roman"/>
          <w:spacing w:val="1"/>
          <w:sz w:val="20"/>
          <w:szCs w:val="20"/>
          <w:lang w:val="ro-RO"/>
        </w:rPr>
        <w:t>570</w:t>
      </w:r>
      <w:r w:rsidR="00D66B3C" w:rsidRPr="00090B98">
        <w:rPr>
          <w:rFonts w:ascii="Times New Roman" w:hAnsi="Times New Roman" w:cs="Times New Roman"/>
          <w:sz w:val="20"/>
          <w:szCs w:val="20"/>
          <w:lang w:val="ro-RO"/>
        </w:rPr>
        <w:t xml:space="preserve">3 </w:t>
      </w:r>
      <w:r w:rsidR="00D66B3C" w:rsidRPr="00090B98">
        <w:rPr>
          <w:rFonts w:ascii="Times New Roman" w:hAnsi="Times New Roman" w:cs="Times New Roman"/>
          <w:spacing w:val="1"/>
          <w:sz w:val="20"/>
          <w:szCs w:val="20"/>
          <w:lang w:val="ro-RO"/>
        </w:rPr>
        <w:t>d</w:t>
      </w:r>
      <w:r w:rsidR="00D66B3C" w:rsidRPr="00090B98">
        <w:rPr>
          <w:rFonts w:ascii="Times New Roman" w:hAnsi="Times New Roman" w:cs="Times New Roman"/>
          <w:sz w:val="20"/>
          <w:szCs w:val="20"/>
          <w:lang w:val="ro-RO"/>
        </w:rPr>
        <w:t>in</w:t>
      </w:r>
      <w:r w:rsidR="00D66B3C" w:rsidRPr="00090B98">
        <w:rPr>
          <w:rFonts w:ascii="Times New Roman" w:hAnsi="Times New Roman" w:cs="Times New Roman"/>
          <w:spacing w:val="1"/>
          <w:sz w:val="20"/>
          <w:szCs w:val="20"/>
          <w:lang w:val="ro-RO"/>
        </w:rPr>
        <w:t>1</w:t>
      </w:r>
      <w:r w:rsidR="00D66B3C" w:rsidRPr="00090B98">
        <w:rPr>
          <w:rFonts w:ascii="Times New Roman" w:hAnsi="Times New Roman" w:cs="Times New Roman"/>
          <w:sz w:val="20"/>
          <w:szCs w:val="20"/>
          <w:lang w:val="ro-RO"/>
        </w:rPr>
        <w:t xml:space="preserve">8 </w:t>
      </w:r>
      <w:r w:rsidR="00D66B3C" w:rsidRPr="00090B98">
        <w:rPr>
          <w:rFonts w:ascii="Times New Roman" w:hAnsi="Times New Roman" w:cs="Times New Roman"/>
          <w:spacing w:val="1"/>
          <w:sz w:val="20"/>
          <w:szCs w:val="20"/>
          <w:lang w:val="ro-RO"/>
        </w:rPr>
        <w:t>o</w:t>
      </w:r>
      <w:r w:rsidR="00D66B3C" w:rsidRPr="00090B98">
        <w:rPr>
          <w:rFonts w:ascii="Times New Roman" w:hAnsi="Times New Roman" w:cs="Times New Roman"/>
          <w:sz w:val="20"/>
          <w:szCs w:val="20"/>
          <w:lang w:val="ro-RO"/>
        </w:rPr>
        <w:t>ct.</w:t>
      </w:r>
      <w:r w:rsidR="00D66B3C" w:rsidRPr="00090B98">
        <w:rPr>
          <w:rFonts w:ascii="Times New Roman" w:hAnsi="Times New Roman" w:cs="Times New Roman"/>
          <w:spacing w:val="1"/>
          <w:sz w:val="20"/>
          <w:szCs w:val="20"/>
          <w:lang w:val="ro-RO"/>
        </w:rPr>
        <w:t>20</w:t>
      </w:r>
      <w:r w:rsidR="00D66B3C" w:rsidRPr="00090B98">
        <w:rPr>
          <w:rFonts w:ascii="Times New Roman" w:hAnsi="Times New Roman" w:cs="Times New Roman"/>
          <w:spacing w:val="-1"/>
          <w:sz w:val="20"/>
          <w:szCs w:val="20"/>
          <w:lang w:val="ro-RO"/>
        </w:rPr>
        <w:t>1</w:t>
      </w:r>
      <w:r w:rsidR="00D66B3C" w:rsidRPr="00090B98">
        <w:rPr>
          <w:rFonts w:ascii="Times New Roman" w:hAnsi="Times New Roman" w:cs="Times New Roman"/>
          <w:sz w:val="20"/>
          <w:szCs w:val="20"/>
          <w:lang w:val="ro-RO"/>
        </w:rPr>
        <w:t>1</w:t>
      </w:r>
    </w:p>
    <w:p w14:paraId="71E2491B" w14:textId="77777777" w:rsidR="00D66B3C" w:rsidRPr="00BF3DB9" w:rsidRDefault="00D66B3C" w:rsidP="00090B9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  <w:sectPr w:rsidR="00D66B3C" w:rsidRPr="00BF3DB9">
          <w:type w:val="continuous"/>
          <w:pgSz w:w="12240" w:h="15840"/>
          <w:pgMar w:top="1340" w:right="920" w:bottom="280" w:left="920" w:header="708" w:footer="708" w:gutter="0"/>
          <w:cols w:space="708"/>
        </w:sectPr>
      </w:pPr>
    </w:p>
    <w:p w14:paraId="111B8CBE" w14:textId="77777777" w:rsidR="00D66B3C" w:rsidRPr="00BF3DB9" w:rsidRDefault="00D66B3C" w:rsidP="00090B98">
      <w:pPr>
        <w:numPr>
          <w:ilvl w:val="0"/>
          <w:numId w:val="1"/>
        </w:numPr>
        <w:spacing w:after="0" w:line="271" w:lineRule="exact"/>
        <w:ind w:left="0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lastRenderedPageBreak/>
        <w:t>C</w:t>
      </w:r>
      <w:r w:rsidRPr="00BF3DB9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o</w:t>
      </w:r>
      <w:r w:rsidRPr="00BF3DB9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BF3DB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BF3DB9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</w:t>
      </w:r>
      <w:r w:rsidRPr="00BF3DB9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lang w:val="ro-RO"/>
        </w:rPr>
        <w:t>e</w:t>
      </w:r>
      <w:r w:rsidRPr="00BF3DB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nţ</w:t>
      </w: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e s</w:t>
      </w:r>
      <w:r w:rsidRPr="00BF3DB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BF3DB9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ec</w:t>
      </w: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BF3DB9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o-RO"/>
        </w:rPr>
        <w:t>f</w:t>
      </w: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ice a</w:t>
      </w:r>
      <w:r w:rsidRPr="00BF3DB9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BF3DB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BF3DB9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m</w:t>
      </w:r>
      <w:r w:rsidRPr="00BF3DB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late</w:t>
      </w:r>
    </w:p>
    <w:p w14:paraId="68F31948" w14:textId="77777777" w:rsidR="00D66B3C" w:rsidRPr="00BF3DB9" w:rsidRDefault="00D66B3C" w:rsidP="00090B98">
      <w:pPr>
        <w:spacing w:after="0" w:line="271" w:lineRule="exact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8663"/>
      </w:tblGrid>
      <w:tr w:rsidR="00D66B3C" w:rsidRPr="00BF3DB9" w14:paraId="6336AEAE" w14:textId="77777777">
        <w:trPr>
          <w:trHeight w:hRule="exact" w:val="85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CB34" w14:textId="77777777" w:rsidR="00D66B3C" w:rsidRPr="00BF3DB9" w:rsidRDefault="00D66B3C" w:rsidP="00090B98">
            <w:pPr>
              <w:spacing w:after="0" w:line="269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14:paraId="7F0960E1" w14:textId="77777777" w:rsidR="00D66B3C" w:rsidRPr="00BF3DB9" w:rsidRDefault="00D66B3C" w:rsidP="0009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fe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sionale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9386" w14:textId="77777777" w:rsidR="00D66B3C" w:rsidRPr="00BF3DB9" w:rsidRDefault="00D66B3C" w:rsidP="00090B98">
            <w:pPr>
              <w:tabs>
                <w:tab w:val="left" w:pos="6513"/>
              </w:tabs>
              <w:spacing w:after="0" w:line="240" w:lineRule="auto"/>
              <w:jc w:val="both"/>
              <w:rPr>
                <w:rStyle w:val="xc"/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Style w:val="xc"/>
                <w:rFonts w:ascii="Times New Roman" w:hAnsi="Times New Roman" w:cs="Times New Roman"/>
                <w:sz w:val="24"/>
                <w:szCs w:val="24"/>
                <w:lang w:val="ro-RO"/>
              </w:rPr>
              <w:t>C1. Utilizarea adecvată a conceptelor în studiul  gramaticii maghiare.</w:t>
            </w:r>
          </w:p>
          <w:p w14:paraId="33E631DB" w14:textId="77777777" w:rsidR="00D66B3C" w:rsidRPr="00BF3DB9" w:rsidRDefault="00D66B3C" w:rsidP="00090B98">
            <w:pPr>
              <w:tabs>
                <w:tab w:val="left" w:pos="6513"/>
              </w:tabs>
              <w:spacing w:after="0" w:line="240" w:lineRule="auto"/>
              <w:jc w:val="both"/>
              <w:rPr>
                <w:rStyle w:val="xc"/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Style w:val="xc"/>
                <w:rFonts w:ascii="Times New Roman" w:hAnsi="Times New Roman" w:cs="Times New Roman"/>
                <w:sz w:val="24"/>
                <w:szCs w:val="24"/>
                <w:lang w:val="ro-RO"/>
              </w:rPr>
              <w:t>C2. Comunicarea eficientă, scrisă şi orală, în limba maghiară.</w:t>
            </w:r>
          </w:p>
          <w:p w14:paraId="21135E8D" w14:textId="77777777" w:rsidR="00D66B3C" w:rsidRPr="00BF3DB9" w:rsidRDefault="00D66B3C" w:rsidP="0009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F1EFF57" w14:textId="77777777" w:rsidR="00D66B3C" w:rsidRPr="00BF3DB9" w:rsidRDefault="00D66B3C" w:rsidP="0009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66B3C" w:rsidRPr="00BF3DB9" w14:paraId="0923DC53" w14:textId="77777777">
        <w:trPr>
          <w:trHeight w:hRule="exact" w:val="88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2FA3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Compet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nţe</w:t>
            </w:r>
          </w:p>
          <w:p w14:paraId="57A865AB" w14:textId="77777777" w:rsidR="00D66B3C" w:rsidRPr="00BF3DB9" w:rsidRDefault="00D66B3C" w:rsidP="0009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nsve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spacing w:val="3"/>
                <w:sz w:val="24"/>
                <w:szCs w:val="24"/>
                <w:lang w:val="ro-RO"/>
              </w:rPr>
              <w:t>l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28B6" w14:textId="77777777" w:rsidR="00D66B3C" w:rsidRPr="00BF3DB9" w:rsidRDefault="00D66B3C" w:rsidP="00090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CT1. Utilizarea componentelor domeniului limbii în deplină concordanţă cu etica profesională.</w:t>
            </w:r>
          </w:p>
          <w:p w14:paraId="2E93B4EC" w14:textId="77777777" w:rsidR="00D66B3C" w:rsidRPr="00BF3DB9" w:rsidRDefault="00D66B3C" w:rsidP="00090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CT2. Relaţionarea în echipă; comunicarea interpersonală şi asumarea de roluri specifice.</w:t>
            </w:r>
          </w:p>
          <w:p w14:paraId="73907D4D" w14:textId="77777777" w:rsidR="00D66B3C" w:rsidRPr="00BF3DB9" w:rsidRDefault="00D66B3C" w:rsidP="00090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3FC81E9D" w14:textId="77777777" w:rsidR="00D66B3C" w:rsidRPr="00BF3DB9" w:rsidRDefault="00D66B3C" w:rsidP="00090B98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7B4B4B4B" w14:textId="77777777" w:rsidR="00D66B3C" w:rsidRPr="00BF3DB9" w:rsidRDefault="00D66B3C" w:rsidP="00090B98">
      <w:pPr>
        <w:spacing w:after="0" w:line="271" w:lineRule="exact"/>
        <w:rPr>
          <w:rFonts w:ascii="Times New Roman" w:hAnsi="Times New Roman" w:cs="Times New Roman"/>
          <w:position w:val="-1"/>
          <w:sz w:val="24"/>
          <w:szCs w:val="24"/>
          <w:lang w:val="ro-RO"/>
        </w:rPr>
      </w:pP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7. O</w:t>
      </w:r>
      <w:r w:rsidRPr="00BF3DB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b</w:t>
      </w: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ie</w:t>
      </w:r>
      <w:r w:rsidRPr="00BF3DB9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tiv</w:t>
      </w:r>
      <w:r w:rsidRPr="00BF3DB9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e</w:t>
      </w: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le d</w:t>
      </w:r>
      <w:r w:rsidRPr="00BF3DB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</w:t>
      </w: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s</w:t>
      </w:r>
      <w:r w:rsidRPr="00BF3DB9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c</w:t>
      </w: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i</w:t>
      </w:r>
      <w:r w:rsidRPr="00BF3DB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p</w:t>
      </w: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l</w:t>
      </w:r>
      <w:r w:rsidRPr="00BF3DB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in</w:t>
      </w:r>
      <w:r w:rsidRPr="00BF3DB9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o-RO"/>
        </w:rPr>
        <w:t>e</w:t>
      </w: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 xml:space="preserve">i </w:t>
      </w:r>
      <w:r w:rsidRPr="00BF3DB9">
        <w:rPr>
          <w:rFonts w:ascii="Times New Roman" w:hAnsi="Times New Roman" w:cs="Times New Roman"/>
          <w:position w:val="-1"/>
          <w:sz w:val="24"/>
          <w:szCs w:val="24"/>
          <w:lang w:val="ro-RO"/>
        </w:rPr>
        <w:t>(</w:t>
      </w:r>
      <w:r w:rsidRPr="00BF3DB9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re</w:t>
      </w:r>
      <w:r w:rsidRPr="00BF3DB9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ieşind din grila </w:t>
      </w:r>
      <w:r w:rsidRPr="00BF3DB9">
        <w:rPr>
          <w:rFonts w:ascii="Times New Roman" w:hAnsi="Times New Roman" w:cs="Times New Roman"/>
          <w:spacing w:val="-2"/>
          <w:position w:val="-1"/>
          <w:sz w:val="24"/>
          <w:szCs w:val="24"/>
          <w:lang w:val="ro-RO"/>
        </w:rPr>
        <w:t>c</w:t>
      </w:r>
      <w:r w:rsidRPr="00BF3DB9">
        <w:rPr>
          <w:rFonts w:ascii="Times New Roman" w:hAnsi="Times New Roman" w:cs="Times New Roman"/>
          <w:position w:val="-1"/>
          <w:sz w:val="24"/>
          <w:szCs w:val="24"/>
          <w:lang w:val="ro-RO"/>
        </w:rPr>
        <w:t>om</w:t>
      </w:r>
      <w:r w:rsidRPr="00BF3DB9"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p</w:t>
      </w:r>
      <w:r w:rsidRPr="00BF3DB9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BF3DB9">
        <w:rPr>
          <w:rFonts w:ascii="Times New Roman" w:hAnsi="Times New Roman" w:cs="Times New Roman"/>
          <w:position w:val="-1"/>
          <w:sz w:val="24"/>
          <w:szCs w:val="24"/>
          <w:lang w:val="ro-RO"/>
        </w:rPr>
        <w:t>tenţ</w:t>
      </w:r>
      <w:r w:rsidRPr="00BF3DB9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BF3DB9">
        <w:rPr>
          <w:rFonts w:ascii="Times New Roman" w:hAnsi="Times New Roman" w:cs="Times New Roman"/>
          <w:position w:val="-1"/>
          <w:sz w:val="24"/>
          <w:szCs w:val="24"/>
          <w:lang w:val="ro-RO"/>
        </w:rPr>
        <w:t>lor sp</w:t>
      </w:r>
      <w:r w:rsidRPr="00BF3DB9">
        <w:rPr>
          <w:rFonts w:ascii="Times New Roman" w:hAnsi="Times New Roman" w:cs="Times New Roman"/>
          <w:spacing w:val="1"/>
          <w:position w:val="-1"/>
          <w:sz w:val="24"/>
          <w:szCs w:val="24"/>
          <w:lang w:val="ro-RO"/>
        </w:rPr>
        <w:t>e</w:t>
      </w:r>
      <w:r w:rsidRPr="00BF3DB9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c</w:t>
      </w:r>
      <w:r w:rsidRPr="00BF3DB9">
        <w:rPr>
          <w:rFonts w:ascii="Times New Roman" w:hAnsi="Times New Roman" w:cs="Times New Roman"/>
          <w:position w:val="-1"/>
          <w:sz w:val="24"/>
          <w:szCs w:val="24"/>
          <w:lang w:val="ro-RO"/>
        </w:rPr>
        <w:t xml:space="preserve">ifice </w:t>
      </w:r>
      <w:r w:rsidRPr="00BF3DB9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ac</w:t>
      </w:r>
      <w:r w:rsidRPr="00BF3DB9">
        <w:rPr>
          <w:rFonts w:ascii="Times New Roman" w:hAnsi="Times New Roman" w:cs="Times New Roman"/>
          <w:position w:val="-1"/>
          <w:sz w:val="24"/>
          <w:szCs w:val="24"/>
          <w:lang w:val="ro-RO"/>
        </w:rPr>
        <w:t>u</w:t>
      </w:r>
      <w:r w:rsidRPr="00BF3DB9">
        <w:rPr>
          <w:rFonts w:ascii="Times New Roman" w:hAnsi="Times New Roman" w:cs="Times New Roman"/>
          <w:spacing w:val="3"/>
          <w:position w:val="-1"/>
          <w:sz w:val="24"/>
          <w:szCs w:val="24"/>
          <w:lang w:val="ro-RO"/>
        </w:rPr>
        <w:t>m</w:t>
      </w:r>
      <w:r w:rsidRPr="00BF3DB9">
        <w:rPr>
          <w:rFonts w:ascii="Times New Roman" w:hAnsi="Times New Roman" w:cs="Times New Roman"/>
          <w:position w:val="-1"/>
          <w:sz w:val="24"/>
          <w:szCs w:val="24"/>
          <w:lang w:val="ro-RO"/>
        </w:rPr>
        <w:t>ulat</w:t>
      </w:r>
      <w:r w:rsidRPr="00BF3DB9">
        <w:rPr>
          <w:rFonts w:ascii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BF3DB9">
        <w:rPr>
          <w:rFonts w:ascii="Times New Roman" w:hAnsi="Times New Roman" w:cs="Times New Roman"/>
          <w:position w:val="-1"/>
          <w:sz w:val="24"/>
          <w:szCs w:val="24"/>
          <w:lang w:val="ro-RO"/>
        </w:rPr>
        <w:t>)</w:t>
      </w:r>
    </w:p>
    <w:p w14:paraId="1294696B" w14:textId="77777777" w:rsidR="00D66B3C" w:rsidRPr="00BF3DB9" w:rsidRDefault="00D66B3C" w:rsidP="00090B98">
      <w:pPr>
        <w:spacing w:after="0" w:line="271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629CFA5F" w14:textId="77777777" w:rsidR="00D66B3C" w:rsidRPr="00BF3DB9" w:rsidRDefault="00D66B3C" w:rsidP="00090B98">
      <w:pPr>
        <w:spacing w:after="0" w:line="1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7"/>
        <w:gridCol w:w="8371"/>
      </w:tblGrid>
      <w:tr w:rsidR="00D66B3C" w:rsidRPr="00BF3DB9" w14:paraId="16FF3B27" w14:textId="77777777">
        <w:trPr>
          <w:trHeight w:hRule="exact" w:val="9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F9CF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7.1 Obi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vul gen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 al</w:t>
            </w:r>
          </w:p>
          <w:p w14:paraId="53A5583C" w14:textId="77777777" w:rsidR="00D66B3C" w:rsidRPr="00BF3DB9" w:rsidRDefault="00D66B3C" w:rsidP="0009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CE11" w14:textId="77777777" w:rsidR="00D66B3C" w:rsidRPr="00BF3DB9" w:rsidRDefault="00D66B3C" w:rsidP="0009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 Prezentarea sistematică a principalelor aspecte teoretice din domeniul sintaxei.</w:t>
            </w:r>
          </w:p>
          <w:p w14:paraId="168C149B" w14:textId="77777777" w:rsidR="00D66B3C" w:rsidRPr="00BF3DB9" w:rsidRDefault="00D66B3C" w:rsidP="0009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Formarea şi consolidarea deprinderilor de exprimare corectă, orală şi scrisă.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</w:p>
        </w:tc>
      </w:tr>
      <w:tr w:rsidR="00D66B3C" w:rsidRPr="00BF3DB9" w14:paraId="49B95364" w14:textId="77777777" w:rsidTr="00090B98">
        <w:trPr>
          <w:trHeight w:hRule="exact" w:val="1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0D86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7.2 Obi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ec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 sp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ifice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BD06" w14:textId="77777777" w:rsidR="00D66B3C" w:rsidRPr="00BF3DB9" w:rsidRDefault="00D66B3C" w:rsidP="00090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Familiarizarea cu o serie de noţiuni ce aparţin gramaticii descriptive maghiare. </w:t>
            </w:r>
          </w:p>
          <w:p w14:paraId="38FC65DF" w14:textId="77777777" w:rsidR="00D66B3C" w:rsidRPr="00BF3DB9" w:rsidRDefault="00D66B3C" w:rsidP="00090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 Se urmăreşte dezvoltarea competenţei de analiză sintactică şi comunicare corectă. </w:t>
            </w:r>
          </w:p>
          <w:p w14:paraId="45DCFBEB" w14:textId="77777777" w:rsidR="00D66B3C" w:rsidRPr="00BF3DB9" w:rsidRDefault="00D66B3C" w:rsidP="00090B9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- 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Studenţii vor înţelege cele mai importante componente ale mecanismului formării şi dezvoltării limbii maghiare.</w:t>
            </w:r>
            <w:r w:rsidRPr="00BF3DB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o-RO"/>
              </w:rPr>
              <w:t xml:space="preserve"> 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</w:tbl>
    <w:p w14:paraId="65C1082E" w14:textId="77777777" w:rsidR="00D66B3C" w:rsidRPr="00BF3DB9" w:rsidRDefault="00D66B3C" w:rsidP="00090B98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3963B948" w14:textId="77777777" w:rsidR="00D66B3C" w:rsidRPr="00BF3DB9" w:rsidRDefault="00D66B3C" w:rsidP="00090B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>8. Conţi</w:t>
      </w:r>
      <w:r w:rsidRPr="00BF3DB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nu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>turi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0"/>
        <w:gridCol w:w="1980"/>
        <w:gridCol w:w="1390"/>
      </w:tblGrid>
      <w:tr w:rsidR="00D66B3C" w:rsidRPr="00BF3DB9" w14:paraId="5BE4550F" w14:textId="77777777" w:rsidTr="00C86A2D">
        <w:trPr>
          <w:trHeight w:hRule="exact" w:val="575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E090" w14:textId="77777777" w:rsidR="00D66B3C" w:rsidRPr="00BF3DB9" w:rsidRDefault="00D66B3C" w:rsidP="00090B98">
            <w:pPr>
              <w:spacing w:after="0" w:line="272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8.1 Curs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D340" w14:textId="77777777" w:rsidR="00D66B3C" w:rsidRPr="00BF3DB9" w:rsidRDefault="00D66B3C" w:rsidP="00090B98">
            <w:pPr>
              <w:spacing w:after="0" w:line="272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BF3D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tode </w:t>
            </w:r>
            <w:r w:rsidRPr="00BF3DB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BF3D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BF3DB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pr</w:t>
            </w:r>
            <w:r w:rsidRPr="00BF3DB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BF3D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F70B" w14:textId="77777777" w:rsidR="00D66B3C" w:rsidRPr="00BF3DB9" w:rsidRDefault="00D66B3C" w:rsidP="00090B98">
            <w:pPr>
              <w:spacing w:after="0" w:line="272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BF3DB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BF3D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BF3DB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BF3D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D66B3C" w:rsidRPr="00BF3DB9" w14:paraId="5EFAE48E" w14:textId="77777777">
        <w:trPr>
          <w:trHeight w:val="631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0826" w14:textId="77777777" w:rsidR="00D66B3C" w:rsidRPr="00BF3DB9" w:rsidRDefault="00D66B3C" w:rsidP="00090B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F3D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  <w:r w:rsidRPr="00BF3D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 </w:t>
            </w:r>
            <w:r w:rsidR="00583053" w:rsidRPr="00BF3DB9">
              <w:rPr>
                <w:rFonts w:ascii="Times New Roman" w:hAnsi="Times New Roman" w:cs="Times New Roman"/>
                <w:i/>
                <w:iCs/>
                <w:lang w:val="ro-RO"/>
              </w:rPr>
              <w:t>A nyelvi szintek rendszere és jellemzői. A szintagmaszint és a mondatszint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82A1" w14:textId="77777777" w:rsidR="00D66B3C" w:rsidRPr="00BF3DB9" w:rsidRDefault="00D66B3C" w:rsidP="00090B98">
            <w:pPr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problematizare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38BF" w14:textId="77777777" w:rsidR="00D66B3C" w:rsidRPr="00BF3DB9" w:rsidRDefault="00061CA0" w:rsidP="00090B98">
            <w:pPr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61CA0" w:rsidRPr="00BF3DB9" w14:paraId="7AECD286" w14:textId="77777777">
        <w:trPr>
          <w:trHeight w:val="1025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0E73" w14:textId="77777777" w:rsidR="00061CA0" w:rsidRPr="008336B2" w:rsidRDefault="00061CA0" w:rsidP="00090B98">
            <w:pPr>
              <w:pStyle w:val="Szvegtrzs"/>
              <w:tabs>
                <w:tab w:val="left" w:pos="1701"/>
              </w:tabs>
              <w:spacing w:after="0"/>
              <w:jc w:val="both"/>
              <w:rPr>
                <w:rFonts w:ascii="Times New Roman" w:hAnsi="Times New Roman"/>
                <w:i/>
                <w:iCs/>
                <w:lang w:val="ro-RO"/>
              </w:rPr>
            </w:pPr>
            <w:r w:rsidRPr="00BF3DB9">
              <w:rPr>
                <w:rFonts w:ascii="Times New Roman" w:hAnsi="Times New Roman"/>
                <w:lang w:val="ro-RO"/>
              </w:rPr>
              <w:t xml:space="preserve"> 2. </w:t>
            </w:r>
            <w:r w:rsidRPr="00BF3DB9">
              <w:rPr>
                <w:rFonts w:ascii="Times New Roman" w:hAnsi="Times New Roman"/>
                <w:i/>
                <w:lang w:val="ro-RO"/>
              </w:rPr>
              <w:t>A mondat szintagmatikus szerkezete. A szintaxis és a mondattan viszonya. A szintagmák elhatárolása a morfológiai típusú szerkezetektől; az ún. álszintagma kérdése.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3D12" w14:textId="77777777" w:rsidR="00061CA0" w:rsidRPr="00BF3DB9" w:rsidRDefault="00061CA0" w:rsidP="00090B98">
            <w:pPr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DFF1" w14:textId="77777777" w:rsidR="00061CA0" w:rsidRDefault="00061CA0" w:rsidP="00090B98">
            <w:pPr>
              <w:spacing w:after="0"/>
              <w:jc w:val="center"/>
            </w:pPr>
            <w:r w:rsidRPr="00D73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61CA0" w:rsidRPr="00BF3DB9" w14:paraId="58AEC9C3" w14:textId="77777777">
        <w:trPr>
          <w:trHeight w:val="690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64CD" w14:textId="77777777" w:rsidR="00061CA0" w:rsidRPr="00BF3DB9" w:rsidRDefault="00061CA0" w:rsidP="00090B98">
            <w:pPr>
              <w:pStyle w:val="Szvegtrzs"/>
              <w:tabs>
                <w:tab w:val="left" w:pos="1701"/>
              </w:tabs>
              <w:spacing w:after="0"/>
              <w:jc w:val="both"/>
              <w:rPr>
                <w:rFonts w:ascii="Times New Roman" w:hAnsi="Times New Roman"/>
                <w:i/>
                <w:iCs/>
                <w:lang w:val="ro-RO"/>
              </w:rPr>
            </w:pPr>
            <w:r w:rsidRPr="00BF3DB9">
              <w:rPr>
                <w:rFonts w:ascii="Times New Roman" w:hAnsi="Times New Roman"/>
                <w:lang w:val="ro-RO"/>
              </w:rPr>
              <w:t xml:space="preserve"> 3. </w:t>
            </w:r>
            <w:r w:rsidRPr="00BF3DB9">
              <w:rPr>
                <w:rFonts w:ascii="Times New Roman" w:hAnsi="Times New Roman"/>
                <w:i/>
                <w:iCs/>
                <w:lang w:val="ro-RO"/>
              </w:rPr>
              <w:t>A szintagmák típusai, jellemzői, az elhatárolás kritériumai (felcserélhetőség, rákérdezhetőség, kihagyhatóság, disztribúció)</w:t>
            </w:r>
          </w:p>
          <w:p w14:paraId="6908EBB4" w14:textId="77777777" w:rsidR="00061CA0" w:rsidRPr="00BF3DB9" w:rsidRDefault="00061CA0" w:rsidP="0009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536D" w14:textId="77777777" w:rsidR="00061CA0" w:rsidRPr="00BF3DB9" w:rsidRDefault="00061CA0" w:rsidP="00090B98">
            <w:pPr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39D0" w14:textId="77777777" w:rsidR="00061CA0" w:rsidRDefault="00061CA0" w:rsidP="00090B98">
            <w:pPr>
              <w:spacing w:after="0"/>
              <w:jc w:val="center"/>
            </w:pPr>
            <w:r w:rsidRPr="00D73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61CA0" w:rsidRPr="00BF3DB9" w14:paraId="4B26646E" w14:textId="77777777">
        <w:trPr>
          <w:trHeight w:val="690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1894" w14:textId="77777777" w:rsidR="00061CA0" w:rsidRPr="00BF3DB9" w:rsidRDefault="00061CA0" w:rsidP="00090B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4. </w:t>
            </w:r>
            <w:r w:rsidRPr="00BF3DB9">
              <w:rPr>
                <w:rFonts w:ascii="Times New Roman" w:hAnsi="Times New Roman" w:cs="Times New Roman"/>
                <w:i/>
                <w:iCs/>
                <w:lang w:val="ro-RO"/>
              </w:rPr>
              <w:t>A hozzárendelő szintagma problémái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BE54" w14:textId="77777777" w:rsidR="00061CA0" w:rsidRPr="00BF3DB9" w:rsidRDefault="00061CA0" w:rsidP="00090B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912E" w14:textId="77777777" w:rsidR="00061CA0" w:rsidRDefault="00061CA0" w:rsidP="00090B98">
            <w:pPr>
              <w:spacing w:after="0"/>
              <w:jc w:val="center"/>
            </w:pPr>
            <w:r w:rsidRPr="00D73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61CA0" w:rsidRPr="00BF3DB9" w14:paraId="5FF65747" w14:textId="77777777" w:rsidTr="00090B98">
        <w:trPr>
          <w:trHeight w:val="1618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BE2F" w14:textId="77777777" w:rsidR="00061CA0" w:rsidRPr="00BF3DB9" w:rsidRDefault="00061CA0" w:rsidP="00090B98">
            <w:pPr>
              <w:pStyle w:val="Szvegtrzs"/>
              <w:tabs>
                <w:tab w:val="left" w:pos="1701"/>
              </w:tabs>
              <w:spacing w:after="0"/>
              <w:jc w:val="both"/>
              <w:rPr>
                <w:rFonts w:ascii="Times New Roman" w:hAnsi="Times New Roman"/>
                <w:i/>
                <w:iCs/>
                <w:lang w:val="ro-RO"/>
              </w:rPr>
            </w:pPr>
            <w:r w:rsidRPr="00BF3DB9">
              <w:rPr>
                <w:rFonts w:ascii="Times New Roman" w:hAnsi="Times New Roman"/>
                <w:lang w:val="ro-RO"/>
              </w:rPr>
              <w:t xml:space="preserve"> 5. </w:t>
            </w:r>
            <w:r w:rsidRPr="00BF3DB9">
              <w:rPr>
                <w:rFonts w:ascii="Times New Roman" w:hAnsi="Times New Roman"/>
                <w:i/>
                <w:iCs/>
                <w:lang w:val="ro-RO"/>
              </w:rPr>
              <w:t>Az alárendelő szintagma általános jellemzése; osztályozása,</w:t>
            </w:r>
          </w:p>
          <w:p w14:paraId="4777CBF8" w14:textId="77777777" w:rsidR="00061CA0" w:rsidRPr="00BF3DB9" w:rsidRDefault="00061CA0" w:rsidP="00090B98">
            <w:pPr>
              <w:pStyle w:val="Szvegtrzs"/>
              <w:tabs>
                <w:tab w:val="left" w:pos="1701"/>
              </w:tabs>
              <w:spacing w:after="0"/>
              <w:jc w:val="both"/>
              <w:rPr>
                <w:rFonts w:ascii="Times New Roman" w:hAnsi="Times New Roman"/>
                <w:i/>
                <w:iCs/>
                <w:lang w:val="ro-RO"/>
              </w:rPr>
            </w:pPr>
            <w:r w:rsidRPr="00BF3DB9">
              <w:rPr>
                <w:rFonts w:ascii="Times New Roman" w:hAnsi="Times New Roman"/>
                <w:i/>
                <w:iCs/>
                <w:lang w:val="ro-RO"/>
              </w:rPr>
              <w:t>a) a bővítmények felől (kötelező, fakultatív),</w:t>
            </w:r>
          </w:p>
          <w:p w14:paraId="59D8BA17" w14:textId="77777777" w:rsidR="00061CA0" w:rsidRPr="00BF3DB9" w:rsidRDefault="00061CA0" w:rsidP="00090B98">
            <w:pPr>
              <w:pStyle w:val="Szvegtrzs"/>
              <w:tabs>
                <w:tab w:val="left" w:pos="1701"/>
              </w:tabs>
              <w:spacing w:after="0"/>
              <w:jc w:val="both"/>
              <w:rPr>
                <w:rFonts w:ascii="Times New Roman" w:hAnsi="Times New Roman"/>
                <w:i/>
                <w:iCs/>
                <w:lang w:val="ro-RO"/>
              </w:rPr>
            </w:pPr>
            <w:r w:rsidRPr="00BF3DB9">
              <w:rPr>
                <w:rFonts w:ascii="Times New Roman" w:hAnsi="Times New Roman"/>
                <w:i/>
                <w:iCs/>
                <w:lang w:val="ro-RO"/>
              </w:rPr>
              <w:t>b) az alaptag szófaja szerint (igei, igenévi, főnévi, melléknévi, számnévi, névmási szerkezetek)</w:t>
            </w:r>
          </w:p>
          <w:p w14:paraId="6A67EBC1" w14:textId="77777777" w:rsidR="00061CA0" w:rsidRPr="008336B2" w:rsidRDefault="00061CA0" w:rsidP="00090B98">
            <w:pPr>
              <w:pStyle w:val="Szvegtrzs"/>
              <w:tabs>
                <w:tab w:val="left" w:pos="1701"/>
              </w:tabs>
              <w:spacing w:after="0"/>
              <w:jc w:val="both"/>
              <w:rPr>
                <w:rFonts w:ascii="Times New Roman" w:hAnsi="Times New Roman"/>
                <w:i/>
                <w:lang w:val="ro-RO"/>
              </w:rPr>
            </w:pPr>
            <w:r w:rsidRPr="00BA37F5">
              <w:rPr>
                <w:rFonts w:ascii="Times New Roman" w:hAnsi="Times New Roman"/>
                <w:i/>
                <w:lang w:val="ro-RO"/>
              </w:rPr>
              <w:t>Jelöltség és egyeztetés az alárendelő szintagmában.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3E6E" w14:textId="77777777" w:rsidR="00061CA0" w:rsidRPr="00BF3DB9" w:rsidRDefault="00061CA0" w:rsidP="00090B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CA57" w14:textId="77777777" w:rsidR="00061CA0" w:rsidRDefault="00061CA0" w:rsidP="00090B98">
            <w:pPr>
              <w:spacing w:after="0"/>
              <w:jc w:val="center"/>
            </w:pPr>
            <w:r w:rsidRPr="00D73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61CA0" w:rsidRPr="00BF3DB9" w14:paraId="4F1C1897" w14:textId="77777777">
        <w:trPr>
          <w:trHeight w:val="690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194F" w14:textId="77777777" w:rsidR="00061CA0" w:rsidRPr="008336B2" w:rsidRDefault="00061CA0" w:rsidP="00090B98">
            <w:pPr>
              <w:pStyle w:val="Szvegtrzs"/>
              <w:tabs>
                <w:tab w:val="left" w:pos="1701"/>
              </w:tabs>
              <w:spacing w:after="0"/>
              <w:jc w:val="both"/>
              <w:rPr>
                <w:rFonts w:ascii="Times New Roman" w:hAnsi="Times New Roman"/>
                <w:i/>
                <w:iCs/>
                <w:lang w:val="ro-RO"/>
              </w:rPr>
            </w:pPr>
            <w:r w:rsidRPr="00BF3DB9">
              <w:rPr>
                <w:rFonts w:ascii="Times New Roman" w:hAnsi="Times New Roman"/>
                <w:i/>
                <w:iCs/>
                <w:lang w:val="ro-RO"/>
              </w:rPr>
              <w:t>6. A mellérendelő szószerkezetek: problémás kérdések. A mellérendelő szószerkezetek típusai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AF5D" w14:textId="77777777" w:rsidR="00061CA0" w:rsidRPr="00BF3DB9" w:rsidRDefault="00061CA0" w:rsidP="00090B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3716" w14:textId="77777777" w:rsidR="00061CA0" w:rsidRDefault="00061CA0" w:rsidP="00090B98">
            <w:pPr>
              <w:spacing w:after="0"/>
              <w:jc w:val="center"/>
            </w:pPr>
            <w:r w:rsidRPr="00D73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61CA0" w:rsidRPr="00BF3DB9" w14:paraId="0C5DC64F" w14:textId="77777777" w:rsidTr="00A87F57">
        <w:trPr>
          <w:trHeight w:val="604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2B48" w14:textId="77777777" w:rsidR="00061CA0" w:rsidRPr="00BF3DB9" w:rsidRDefault="00061CA0" w:rsidP="00090B98">
            <w:pPr>
              <w:pStyle w:val="Szvegtrzs"/>
              <w:tabs>
                <w:tab w:val="left" w:pos="1701"/>
              </w:tabs>
              <w:spacing w:after="0"/>
              <w:jc w:val="both"/>
              <w:rPr>
                <w:rFonts w:ascii="Times New Roman" w:hAnsi="Times New Roman"/>
                <w:i/>
                <w:iCs/>
                <w:lang w:val="ro-RO"/>
              </w:rPr>
            </w:pPr>
            <w:r w:rsidRPr="00BF3DB9">
              <w:rPr>
                <w:rFonts w:ascii="Times New Roman" w:hAnsi="Times New Roman"/>
                <w:i/>
                <w:iCs/>
                <w:lang w:val="ro-RO"/>
              </w:rPr>
              <w:t xml:space="preserve"> 7. A szintagmacsoportok: a szintagmalánc, szintagmabokor, szintagmasor. Szinteződés a mondatban</w:t>
            </w:r>
          </w:p>
          <w:p w14:paraId="7CD11523" w14:textId="77777777" w:rsidR="00061CA0" w:rsidRPr="00BF3DB9" w:rsidRDefault="00061CA0" w:rsidP="00090B98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D174" w14:textId="77777777" w:rsidR="00061CA0" w:rsidRPr="00BF3DB9" w:rsidRDefault="00061CA0" w:rsidP="00090B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4527" w14:textId="77777777" w:rsidR="00061CA0" w:rsidRDefault="00061CA0" w:rsidP="00090B98">
            <w:pPr>
              <w:spacing w:after="0"/>
              <w:jc w:val="center"/>
            </w:pPr>
            <w:r w:rsidRPr="00D73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61CA0" w:rsidRPr="00BF3DB9" w14:paraId="273B5591" w14:textId="77777777" w:rsidTr="00A87F57">
        <w:trPr>
          <w:trHeight w:val="819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6FB6" w14:textId="77777777" w:rsidR="00061CA0" w:rsidRPr="008336B2" w:rsidRDefault="00061CA0" w:rsidP="00090B98">
            <w:pPr>
              <w:tabs>
                <w:tab w:val="left" w:pos="1260"/>
              </w:tabs>
              <w:spacing w:after="0"/>
              <w:rPr>
                <w:rFonts w:ascii="Times New Roman" w:hAnsi="Times New Roman" w:cs="Times New Roman"/>
                <w:i/>
                <w:lang w:val="hu-HU"/>
              </w:rPr>
            </w:pPr>
            <w:r w:rsidRPr="00BA37F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8. </w:t>
            </w:r>
            <w:r w:rsidRPr="00BA37F5">
              <w:rPr>
                <w:rFonts w:ascii="Times New Roman" w:hAnsi="Times New Roman" w:cs="Times New Roman"/>
                <w:i/>
                <w:lang w:val="hu-HU"/>
              </w:rPr>
              <w:t>Mondatszint: a mondat mibenléte, a különböző szemléletű mondatmeghatározások.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56A2" w14:textId="77777777" w:rsidR="00061CA0" w:rsidRPr="00BF3DB9" w:rsidRDefault="00061CA0" w:rsidP="00090B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6390" w14:textId="77777777" w:rsidR="00061CA0" w:rsidRDefault="00061CA0" w:rsidP="00090B98">
            <w:pPr>
              <w:spacing w:after="0"/>
              <w:jc w:val="center"/>
            </w:pPr>
            <w:r w:rsidRPr="00D73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61CA0" w:rsidRPr="00BF3DB9" w14:paraId="0B3597CA" w14:textId="77777777">
        <w:trPr>
          <w:trHeight w:val="690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75BE" w14:textId="77777777" w:rsidR="00061CA0" w:rsidRPr="008336B2" w:rsidRDefault="00061CA0" w:rsidP="00090B98">
            <w:pPr>
              <w:spacing w:after="0"/>
              <w:rPr>
                <w:rFonts w:ascii="Times New Roman" w:hAnsi="Times New Roman" w:cs="Times New Roman"/>
                <w:i/>
                <w:lang w:val="hu-HU"/>
              </w:rPr>
            </w:pPr>
            <w:r w:rsidRPr="00BA37F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9. </w:t>
            </w:r>
            <w:r w:rsidRPr="00BA37F5">
              <w:rPr>
                <w:rFonts w:ascii="Times New Roman" w:hAnsi="Times New Roman" w:cs="Times New Roman"/>
                <w:i/>
                <w:lang w:val="hu-HU"/>
              </w:rPr>
              <w:t>A mondatok szerkezet szerinti osztályozása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BA3D" w14:textId="77777777" w:rsidR="00061CA0" w:rsidRPr="00BF3DB9" w:rsidRDefault="00061CA0" w:rsidP="00090B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8331" w14:textId="77777777" w:rsidR="00061CA0" w:rsidRDefault="00061CA0" w:rsidP="00090B98">
            <w:pPr>
              <w:spacing w:after="0"/>
              <w:jc w:val="center"/>
            </w:pPr>
            <w:r w:rsidRPr="00D73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61CA0" w:rsidRPr="00BF3DB9" w14:paraId="4FD29401" w14:textId="77777777">
        <w:trPr>
          <w:trHeight w:val="690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E193" w14:textId="77777777" w:rsidR="00061CA0" w:rsidRPr="008336B2" w:rsidRDefault="00061CA0" w:rsidP="00090B98">
            <w:pPr>
              <w:spacing w:after="0"/>
              <w:rPr>
                <w:rFonts w:ascii="Times New Roman" w:hAnsi="Times New Roman" w:cs="Times New Roman"/>
                <w:i/>
                <w:lang w:val="hu-HU"/>
              </w:rPr>
            </w:pPr>
            <w:r w:rsidRPr="00BA37F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lastRenderedPageBreak/>
              <w:t xml:space="preserve">10. </w:t>
            </w:r>
            <w:r w:rsidRPr="00BA37F5">
              <w:rPr>
                <w:rFonts w:ascii="Times New Roman" w:hAnsi="Times New Roman" w:cs="Times New Roman"/>
                <w:i/>
                <w:lang w:val="hu-HU"/>
              </w:rPr>
              <w:t>A modalitás és a mondatok osztályozása a mondatfajták szerint.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78ED" w14:textId="77777777" w:rsidR="00061CA0" w:rsidRPr="00BF3DB9" w:rsidRDefault="00061CA0" w:rsidP="00090B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029A" w14:textId="77777777" w:rsidR="00061CA0" w:rsidRDefault="00061CA0" w:rsidP="00090B98">
            <w:pPr>
              <w:spacing w:after="0"/>
              <w:jc w:val="center"/>
            </w:pPr>
            <w:r w:rsidRPr="00D73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61CA0" w:rsidRPr="00BF3DB9" w14:paraId="6C930F61" w14:textId="77777777">
        <w:trPr>
          <w:trHeight w:val="690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BDD5" w14:textId="77777777" w:rsidR="00061CA0" w:rsidRPr="008336B2" w:rsidRDefault="00061CA0" w:rsidP="00090B98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 w:cs="Times New Roman"/>
                <w:i/>
                <w:lang w:val="hu-HU"/>
              </w:rPr>
            </w:pPr>
            <w:r w:rsidRPr="00BA37F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11. </w:t>
            </w:r>
            <w:r w:rsidRPr="00BA37F5">
              <w:rPr>
                <w:rFonts w:ascii="Times New Roman" w:hAnsi="Times New Roman" w:cs="Times New Roman"/>
                <w:i/>
                <w:lang w:val="hu-HU"/>
              </w:rPr>
              <w:t>Az összetett mondat. Az alárendelő összetett mondatok szerveződésében résztvevő grammatikai kategóriák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B8E" w14:textId="77777777" w:rsidR="00061CA0" w:rsidRPr="00BF3DB9" w:rsidRDefault="00061CA0" w:rsidP="00090B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D4FF" w14:textId="77777777" w:rsidR="00061CA0" w:rsidRDefault="00061CA0" w:rsidP="00090B98">
            <w:pPr>
              <w:spacing w:after="0"/>
              <w:jc w:val="center"/>
            </w:pPr>
            <w:r w:rsidRPr="00D73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61CA0" w:rsidRPr="00BF3DB9" w14:paraId="47B8BAFD" w14:textId="77777777">
        <w:trPr>
          <w:trHeight w:val="690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E6C9" w14:textId="77777777" w:rsidR="00061CA0" w:rsidRPr="008336B2" w:rsidRDefault="00061CA0" w:rsidP="00090B98">
            <w:pPr>
              <w:spacing w:after="0"/>
              <w:rPr>
                <w:rFonts w:ascii="Times New Roman" w:hAnsi="Times New Roman" w:cs="Times New Roman"/>
                <w:i/>
                <w:lang w:val="hu-HU"/>
              </w:rPr>
            </w:pPr>
            <w:r w:rsidRPr="00BA37F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12. </w:t>
            </w:r>
            <w:r w:rsidRPr="00BA37F5">
              <w:rPr>
                <w:rFonts w:ascii="Times New Roman" w:hAnsi="Times New Roman" w:cs="Times New Roman"/>
                <w:i/>
                <w:lang w:val="hu-HU"/>
              </w:rPr>
              <w:t>Nem bővítményt kifejtő mellékmondat: az állítmányi mellékmondat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9240" w14:textId="77777777" w:rsidR="00061CA0" w:rsidRPr="00BF3DB9" w:rsidRDefault="00061CA0" w:rsidP="00090B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63F0" w14:textId="77777777" w:rsidR="00061CA0" w:rsidRDefault="00061CA0" w:rsidP="00090B98">
            <w:pPr>
              <w:spacing w:after="0"/>
              <w:jc w:val="center"/>
            </w:pPr>
            <w:r w:rsidRPr="00D73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61CA0" w:rsidRPr="00BF3DB9" w14:paraId="7C988D81" w14:textId="77777777">
        <w:trPr>
          <w:trHeight w:val="690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5CB8" w14:textId="77777777" w:rsidR="00061CA0" w:rsidRPr="00BA37F5" w:rsidRDefault="00061CA0" w:rsidP="00090B98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 w:cs="Times New Roman"/>
                <w:i/>
                <w:lang w:val="hu-HU"/>
              </w:rPr>
            </w:pPr>
            <w:r w:rsidRPr="00BA37F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13. </w:t>
            </w:r>
            <w:r w:rsidRPr="00BA37F5">
              <w:rPr>
                <w:rFonts w:ascii="Times New Roman" w:hAnsi="Times New Roman" w:cs="Times New Roman"/>
                <w:i/>
                <w:lang w:val="hu-HU"/>
              </w:rPr>
              <w:t>Kötött bővítményt kifejtő mellékmondatok.</w:t>
            </w:r>
          </w:p>
          <w:p w14:paraId="7DF3CC64" w14:textId="77777777" w:rsidR="00061CA0" w:rsidRPr="008336B2" w:rsidRDefault="00061CA0" w:rsidP="00090B98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 w:cs="Times New Roman"/>
                <w:i/>
                <w:lang w:val="hu-HU"/>
              </w:rPr>
            </w:pPr>
            <w:r w:rsidRPr="00BA37F5">
              <w:rPr>
                <w:rFonts w:ascii="Times New Roman" w:hAnsi="Times New Roman" w:cs="Times New Roman"/>
                <w:i/>
                <w:lang w:val="hu-HU"/>
              </w:rPr>
              <w:t>Az alanyi és tárgyi mellékmondat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1875" w14:textId="77777777" w:rsidR="00061CA0" w:rsidRPr="00BF3DB9" w:rsidRDefault="00061CA0" w:rsidP="00090B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0B5C" w14:textId="77777777" w:rsidR="00061CA0" w:rsidRDefault="00061CA0" w:rsidP="00090B98">
            <w:pPr>
              <w:spacing w:after="0"/>
              <w:jc w:val="center"/>
            </w:pPr>
            <w:r w:rsidRPr="00D73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61CA0" w:rsidRPr="00BF3DB9" w14:paraId="36571D14" w14:textId="77777777">
        <w:trPr>
          <w:trHeight w:val="690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79D7" w14:textId="77777777" w:rsidR="00061CA0" w:rsidRPr="00BA37F5" w:rsidRDefault="008336B2" w:rsidP="00090B98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lang w:val="hu-HU"/>
              </w:rPr>
              <w:t xml:space="preserve">14. </w:t>
            </w:r>
            <w:r w:rsidR="00061CA0" w:rsidRPr="00BA37F5">
              <w:rPr>
                <w:rFonts w:ascii="Times New Roman" w:hAnsi="Times New Roman" w:cs="Times New Roman"/>
                <w:i/>
                <w:lang w:val="hu-HU"/>
              </w:rPr>
              <w:t>A határozói és jelzői mellékmondatok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D6D7" w14:textId="77777777" w:rsidR="00061CA0" w:rsidRPr="00BF3DB9" w:rsidRDefault="00061CA0" w:rsidP="00090B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prelegere, explicaţie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D69D" w14:textId="77777777" w:rsidR="00061CA0" w:rsidRDefault="00061CA0" w:rsidP="00090B98">
            <w:pPr>
              <w:spacing w:after="0"/>
              <w:jc w:val="center"/>
            </w:pPr>
            <w:r w:rsidRPr="00D73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</w:tbl>
    <w:p w14:paraId="47034C27" w14:textId="77777777" w:rsidR="00D66B3C" w:rsidRPr="00BF3DB9" w:rsidRDefault="00D66B3C" w:rsidP="00090B98">
      <w:pPr>
        <w:spacing w:after="0" w:line="26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3"/>
        <w:gridCol w:w="3121"/>
        <w:gridCol w:w="1716"/>
      </w:tblGrid>
      <w:tr w:rsidR="00D66B3C" w:rsidRPr="00BF3DB9" w14:paraId="3959C4A0" w14:textId="77777777">
        <w:trPr>
          <w:trHeight w:hRule="exact" w:val="2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3D5F" w14:textId="77777777" w:rsidR="00D66B3C" w:rsidRPr="00BF3DB9" w:rsidRDefault="00D66B3C" w:rsidP="00090B98">
            <w:pPr>
              <w:spacing w:after="0" w:line="272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8.2 </w:t>
            </w:r>
            <w:r w:rsidRPr="00BF3DB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S</w:t>
            </w:r>
            <w:r w:rsidRPr="00BF3DB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o-RO"/>
              </w:rPr>
              <w:t>m</w:t>
            </w:r>
            <w:r w:rsidRPr="00BF3D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n</w:t>
            </w:r>
            <w:r w:rsidRPr="00BF3D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ar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511D" w14:textId="77777777" w:rsidR="00D66B3C" w:rsidRPr="00BF3DB9" w:rsidRDefault="00D66B3C" w:rsidP="00090B98">
            <w:pPr>
              <w:spacing w:after="0" w:line="272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Me</w:t>
            </w:r>
            <w:r w:rsidRPr="00BF3D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tode </w:t>
            </w:r>
            <w:r w:rsidRPr="00BF3DB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BF3D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 </w:t>
            </w:r>
            <w:r w:rsidRPr="00BF3DB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pr</w:t>
            </w:r>
            <w:r w:rsidRPr="00BF3DB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d</w:t>
            </w:r>
            <w:r w:rsidRPr="00BF3D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72B8" w14:textId="77777777" w:rsidR="00D66B3C" w:rsidRPr="00BF3DB9" w:rsidRDefault="00D66B3C" w:rsidP="00090B98">
            <w:pPr>
              <w:spacing w:after="0" w:line="272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BF3DB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o-RO"/>
              </w:rPr>
              <w:t>b</w:t>
            </w:r>
            <w:r w:rsidRPr="00BF3D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</w:t>
            </w:r>
            <w:r w:rsidRPr="00BF3DB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er</w:t>
            </w:r>
            <w:r w:rsidRPr="00BF3D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vaţii</w:t>
            </w:r>
          </w:p>
        </w:tc>
      </w:tr>
      <w:tr w:rsidR="00061CA0" w:rsidRPr="00BF3DB9" w14:paraId="70023CB7" w14:textId="77777777" w:rsidTr="00BF3DB9">
        <w:trPr>
          <w:trHeight w:hRule="exact" w:val="57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086A" w14:textId="77777777" w:rsidR="00061CA0" w:rsidRPr="008336B2" w:rsidRDefault="00061CA0" w:rsidP="00090B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336B2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1. Bevezetés. A tantárgy és a követelmények ismertetése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9FA0" w14:textId="77777777" w:rsidR="00061CA0" w:rsidRPr="00BF3DB9" w:rsidRDefault="00061CA0" w:rsidP="00090B98">
            <w:pPr>
              <w:tabs>
                <w:tab w:val="left" w:pos="820"/>
              </w:tabs>
              <w:spacing w:after="0" w:line="293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A427" w14:textId="77777777" w:rsidR="00061CA0" w:rsidRDefault="00061CA0" w:rsidP="00090B98">
            <w:pPr>
              <w:spacing w:after="0"/>
            </w:pPr>
            <w:r w:rsidRPr="009368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61CA0" w:rsidRPr="00BF3DB9" w14:paraId="143EC65C" w14:textId="77777777">
        <w:trPr>
          <w:trHeight w:hRule="exact" w:val="56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1C70" w14:textId="77777777" w:rsidR="00061CA0" w:rsidRPr="008336B2" w:rsidRDefault="00061CA0" w:rsidP="00090B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 w:rsidRPr="008336B2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2. A képi és nyelvi megformálás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B427" w14:textId="77777777" w:rsidR="00061CA0" w:rsidRPr="00BF3DB9" w:rsidRDefault="00061CA0" w:rsidP="00090B98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Problematizare, conversaţie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103C" w14:textId="77777777" w:rsidR="00061CA0" w:rsidRDefault="00061CA0" w:rsidP="00090B98">
            <w:pPr>
              <w:spacing w:after="0"/>
            </w:pPr>
            <w:r w:rsidRPr="009368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61CA0" w:rsidRPr="00BF3DB9" w14:paraId="0BB2FD44" w14:textId="77777777">
        <w:trPr>
          <w:trHeight w:hRule="exact" w:val="56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74F0" w14:textId="77777777" w:rsidR="00061CA0" w:rsidRPr="008336B2" w:rsidRDefault="00061CA0" w:rsidP="00090B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 w:rsidRPr="008336B2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3. Lexikális döntések, szórendi variánsok, hangsúlyozás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F9E5" w14:textId="77777777" w:rsidR="00061CA0" w:rsidRPr="00BF3DB9" w:rsidRDefault="00061CA0" w:rsidP="00090B98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Problematizare, conversaţie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B6CF" w14:textId="77777777" w:rsidR="00061CA0" w:rsidRDefault="00061CA0" w:rsidP="00090B98">
            <w:pPr>
              <w:spacing w:after="0"/>
            </w:pPr>
            <w:r w:rsidRPr="009368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61CA0" w:rsidRPr="00BF3DB9" w14:paraId="5B66700B" w14:textId="77777777">
        <w:trPr>
          <w:trHeight w:hRule="exact" w:val="56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D9EA" w14:textId="77777777" w:rsidR="00061CA0" w:rsidRPr="008336B2" w:rsidRDefault="00061CA0" w:rsidP="00090B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</w:pPr>
            <w:r w:rsidRPr="008336B2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4. Grammatikai megformáltság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D965" w14:textId="77777777" w:rsidR="00061CA0" w:rsidRPr="00BF3DB9" w:rsidRDefault="00061CA0" w:rsidP="00090B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Problematizare, conversaţie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ED67" w14:textId="77777777" w:rsidR="00061CA0" w:rsidRDefault="00061CA0" w:rsidP="00090B98">
            <w:pPr>
              <w:spacing w:after="0"/>
            </w:pPr>
            <w:r w:rsidRPr="009368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61CA0" w:rsidRPr="00BF3DB9" w14:paraId="509A30AE" w14:textId="77777777">
        <w:trPr>
          <w:trHeight w:hRule="exact" w:val="56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37EE" w14:textId="77777777" w:rsidR="00061CA0" w:rsidRPr="008336B2" w:rsidRDefault="00061CA0" w:rsidP="00090B98">
            <w:pPr>
              <w:pStyle w:val="Szvegtrzs"/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i/>
                <w:lang w:val="ro-RO"/>
              </w:rPr>
            </w:pPr>
            <w:r w:rsidRPr="008336B2">
              <w:rPr>
                <w:rFonts w:ascii="Times New Roman" w:hAnsi="Times New Roman"/>
                <w:i/>
                <w:lang w:val="ro-RO"/>
              </w:rPr>
              <w:t>5–7. Az egyszerű mondat részei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6873" w14:textId="77777777" w:rsidR="00061CA0" w:rsidRPr="00BF3DB9" w:rsidRDefault="00061CA0" w:rsidP="00090B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Problematizare, conversaţie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C616" w14:textId="77777777" w:rsidR="00061CA0" w:rsidRDefault="00061CA0" w:rsidP="00090B98">
            <w:pPr>
              <w:spacing w:after="0"/>
            </w:pPr>
            <w:r w:rsidRPr="009368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61CA0" w:rsidRPr="00BF3DB9" w14:paraId="411D17A8" w14:textId="77777777">
        <w:trPr>
          <w:trHeight w:hRule="exact" w:val="56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5243" w14:textId="77777777" w:rsidR="00061CA0" w:rsidRPr="008336B2" w:rsidRDefault="00061CA0" w:rsidP="00090B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336B2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8. A mondatok osztályozása 1. A mondatok a logikai minőségük és a szerkezetük szerint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A005" w14:textId="77777777" w:rsidR="00061CA0" w:rsidRPr="00BF3DB9" w:rsidRDefault="00061CA0" w:rsidP="00090B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Problematizare, conversaţie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A4D4" w14:textId="77777777" w:rsidR="00061CA0" w:rsidRDefault="00061CA0" w:rsidP="00090B98">
            <w:pPr>
              <w:spacing w:after="0"/>
            </w:pPr>
            <w:r w:rsidRPr="009368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61CA0" w:rsidRPr="00BF3DB9" w14:paraId="736F8D8B" w14:textId="77777777">
        <w:trPr>
          <w:trHeight w:hRule="exact" w:val="56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5C2E" w14:textId="77777777" w:rsidR="00061CA0" w:rsidRPr="008336B2" w:rsidRDefault="00061CA0" w:rsidP="00090B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336B2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9. A mondatok osztályozása 2. Beszédcselekvések és szándékok szerint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0383" w14:textId="77777777" w:rsidR="00061CA0" w:rsidRPr="00BF3DB9" w:rsidRDefault="00061CA0" w:rsidP="00090B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Problematizare, conversaţie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9845" w14:textId="77777777" w:rsidR="00061CA0" w:rsidRDefault="00061CA0" w:rsidP="00090B98">
            <w:pPr>
              <w:spacing w:after="0"/>
            </w:pPr>
            <w:r w:rsidRPr="009368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61CA0" w:rsidRPr="00BF3DB9" w14:paraId="1A001970" w14:textId="77777777">
        <w:trPr>
          <w:trHeight w:hRule="exact" w:val="56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FEB7" w14:textId="77777777" w:rsidR="00061CA0" w:rsidRPr="008336B2" w:rsidRDefault="00061CA0" w:rsidP="00090B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336B2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10–12. Az összetett mondat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77A4" w14:textId="77777777" w:rsidR="00061CA0" w:rsidRPr="00BF3DB9" w:rsidRDefault="00061CA0" w:rsidP="00090B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Problematizare, conversaţie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9B28" w14:textId="77777777" w:rsidR="00061CA0" w:rsidRDefault="00061CA0" w:rsidP="00090B98">
            <w:pPr>
              <w:spacing w:after="0"/>
            </w:pPr>
            <w:r w:rsidRPr="009368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61CA0" w:rsidRPr="00BF3DB9" w14:paraId="1CCF31C7" w14:textId="77777777">
        <w:trPr>
          <w:trHeight w:hRule="exact" w:val="56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913E" w14:textId="77777777" w:rsidR="00061CA0" w:rsidRPr="008336B2" w:rsidRDefault="00061CA0" w:rsidP="00090B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336B2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13. Ismétlés, összegzés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A9CC" w14:textId="77777777" w:rsidR="00061CA0" w:rsidRPr="00BF3DB9" w:rsidRDefault="00061CA0" w:rsidP="00090B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Problematizare, conversaţie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F2BD" w14:textId="77777777" w:rsidR="00061CA0" w:rsidRDefault="00061CA0" w:rsidP="00090B98">
            <w:pPr>
              <w:spacing w:after="0"/>
            </w:pPr>
            <w:r w:rsidRPr="009368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  <w:tr w:rsidR="00061CA0" w:rsidRPr="00BF3DB9" w14:paraId="7771B7C9" w14:textId="77777777">
        <w:trPr>
          <w:trHeight w:hRule="exact" w:val="56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4F2C" w14:textId="77777777" w:rsidR="00061CA0" w:rsidRPr="008336B2" w:rsidRDefault="00061CA0" w:rsidP="00090B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336B2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14. Felmérés – Zárthelyi dolgozat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2772" w14:textId="77777777" w:rsidR="00061CA0" w:rsidRPr="00BF3DB9" w:rsidRDefault="00061CA0" w:rsidP="00090B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1FCC" w14:textId="77777777" w:rsidR="00061CA0" w:rsidRDefault="00061CA0" w:rsidP="00090B98">
            <w:pPr>
              <w:spacing w:after="0"/>
            </w:pPr>
            <w:r w:rsidRPr="009368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ore</w:t>
            </w:r>
          </w:p>
        </w:tc>
      </w:tr>
    </w:tbl>
    <w:p w14:paraId="60A4A2B0" w14:textId="77777777" w:rsidR="001E0930" w:rsidRDefault="001E0930" w:rsidP="00090B98">
      <w:pPr>
        <w:spacing w:after="0" w:line="272" w:lineRule="exac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7021FC4" w14:textId="77777777" w:rsidR="008336B2" w:rsidRPr="00090B98" w:rsidRDefault="001E0930" w:rsidP="00090B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90B98">
        <w:rPr>
          <w:rFonts w:ascii="Times New Roman" w:hAnsi="Times New Roman" w:cs="Times New Roman"/>
          <w:b/>
          <w:bCs/>
          <w:sz w:val="24"/>
          <w:szCs w:val="24"/>
          <w:lang w:val="ro-RO"/>
        </w:rPr>
        <w:t>Bi</w:t>
      </w:r>
      <w:r w:rsidRPr="00090B98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 w:rsidRPr="00090B98"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 w:rsidRPr="00090B98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i</w:t>
      </w:r>
      <w:r w:rsidRPr="00090B98">
        <w:rPr>
          <w:rFonts w:ascii="Times New Roman" w:hAnsi="Times New Roman" w:cs="Times New Roman"/>
          <w:b/>
          <w:bCs/>
          <w:sz w:val="24"/>
          <w:szCs w:val="24"/>
          <w:lang w:val="ro-RO"/>
        </w:rPr>
        <w:t>og</w:t>
      </w:r>
      <w:r w:rsidRPr="00090B98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090B98">
        <w:rPr>
          <w:rFonts w:ascii="Times New Roman" w:hAnsi="Times New Roman" w:cs="Times New Roman"/>
          <w:b/>
          <w:bCs/>
          <w:spacing w:val="-2"/>
          <w:sz w:val="24"/>
          <w:szCs w:val="24"/>
          <w:lang w:val="ro-RO"/>
        </w:rPr>
        <w:t>a</w:t>
      </w:r>
      <w:r w:rsidRPr="00090B98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f</w:t>
      </w:r>
      <w:r w:rsidRPr="00090B98">
        <w:rPr>
          <w:rFonts w:ascii="Times New Roman" w:hAnsi="Times New Roman" w:cs="Times New Roman"/>
          <w:b/>
          <w:bCs/>
          <w:sz w:val="24"/>
          <w:szCs w:val="24"/>
          <w:lang w:val="ro-RO"/>
        </w:rPr>
        <w:t>ie</w:t>
      </w:r>
      <w:r w:rsidR="00090B9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- obligatorie</w:t>
      </w:r>
    </w:p>
    <w:p w14:paraId="17897647" w14:textId="77777777" w:rsidR="008336B2" w:rsidRPr="00090B98" w:rsidRDefault="008336B2" w:rsidP="00090B98">
      <w:pPr>
        <w:pStyle w:val="TableParagraph"/>
        <w:ind w:left="0"/>
        <w:jc w:val="both"/>
        <w:rPr>
          <w:lang w:val="hu-HU"/>
        </w:rPr>
      </w:pPr>
      <w:r w:rsidRPr="00090B98">
        <w:rPr>
          <w:lang w:val="hu-HU"/>
        </w:rPr>
        <w:t xml:space="preserve">Bartalis Boróka – Kádár Edit – Károly Adél 2017. </w:t>
      </w:r>
      <w:r w:rsidRPr="00090B98">
        <w:rPr>
          <w:i/>
          <w:lang w:val="hu-HU"/>
        </w:rPr>
        <w:t>Feladatbank anyanyelvi tanórák tervezéséhez az V–VIII. osztály számára</w:t>
      </w:r>
      <w:r w:rsidRPr="00090B98">
        <w:rPr>
          <w:lang w:val="hu-HU"/>
        </w:rPr>
        <w:t>. Ábel Kiadó. Kolozsvár.</w:t>
      </w:r>
    </w:p>
    <w:p w14:paraId="0F8B2DA1" w14:textId="77777777" w:rsidR="008336B2" w:rsidRPr="00090B98" w:rsidRDefault="008336B2" w:rsidP="00090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0B98">
        <w:rPr>
          <w:rFonts w:ascii="Times New Roman" w:hAnsi="Times New Roman" w:cs="Times New Roman"/>
          <w:sz w:val="24"/>
          <w:szCs w:val="24"/>
          <w:lang w:val="ro-RO"/>
        </w:rPr>
        <w:t xml:space="preserve">Cs. Nagy Lajos 2020. </w:t>
      </w:r>
      <w:r w:rsidRPr="00090B98">
        <w:rPr>
          <w:rFonts w:ascii="Times New Roman" w:hAnsi="Times New Roman" w:cs="Times New Roman"/>
          <w:i/>
          <w:sz w:val="24"/>
          <w:szCs w:val="24"/>
          <w:lang w:val="ro-RO"/>
        </w:rPr>
        <w:t xml:space="preserve">Mondattani elemzések: munkafüzet az egyszerű és az összetett mondat elemzésének gyakorlásához. </w:t>
      </w:r>
      <w:r w:rsidRPr="00090B98">
        <w:rPr>
          <w:rFonts w:ascii="Times New Roman" w:hAnsi="Times New Roman" w:cs="Times New Roman"/>
          <w:sz w:val="24"/>
          <w:szCs w:val="24"/>
          <w:lang w:val="ro-RO"/>
        </w:rPr>
        <w:t>Tinta Könyvkiadó. Budapest.</w:t>
      </w:r>
    </w:p>
    <w:p w14:paraId="696236ED" w14:textId="77777777" w:rsidR="008336B2" w:rsidRPr="00090B98" w:rsidRDefault="008336B2" w:rsidP="00090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0B98">
        <w:rPr>
          <w:rFonts w:ascii="Times New Roman" w:hAnsi="Times New Roman" w:cs="Times New Roman"/>
          <w:sz w:val="24"/>
          <w:szCs w:val="24"/>
          <w:lang w:val="ro-RO"/>
        </w:rPr>
        <w:t xml:space="preserve">Cs. Nagy Lajos 2020. </w:t>
      </w:r>
      <w:r w:rsidRPr="00090B98">
        <w:rPr>
          <w:rFonts w:ascii="Times New Roman" w:hAnsi="Times New Roman" w:cs="Times New Roman"/>
          <w:i/>
          <w:sz w:val="24"/>
          <w:szCs w:val="24"/>
          <w:lang w:val="ro-RO"/>
        </w:rPr>
        <w:t xml:space="preserve">Szófajtani és szószerkezeti elemzések: munkafüzet a szófajok és mondatrészek tanulmányozásához. </w:t>
      </w:r>
      <w:r w:rsidRPr="00090B98">
        <w:rPr>
          <w:rFonts w:ascii="Times New Roman" w:hAnsi="Times New Roman" w:cs="Times New Roman"/>
          <w:sz w:val="24"/>
          <w:szCs w:val="24"/>
          <w:lang w:val="ro-RO"/>
        </w:rPr>
        <w:t>Tinta Könyvkiadó. Budapest.</w:t>
      </w:r>
    </w:p>
    <w:p w14:paraId="77E22033" w14:textId="77777777" w:rsidR="008336B2" w:rsidRPr="00090B98" w:rsidRDefault="008336B2" w:rsidP="00090B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090B98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É. Kiss Katalin – </w:t>
      </w:r>
      <w:proofErr w:type="spellStart"/>
      <w:r w:rsidRPr="00090B98">
        <w:rPr>
          <w:rFonts w:ascii="Times New Roman" w:hAnsi="Times New Roman" w:cs="Times New Roman"/>
          <w:color w:val="000000"/>
          <w:sz w:val="24"/>
          <w:szCs w:val="24"/>
          <w:lang w:val="hu-HU"/>
        </w:rPr>
        <w:t>Kiefer</w:t>
      </w:r>
      <w:proofErr w:type="spellEnd"/>
      <w:r w:rsidRPr="00090B98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Ferenc – </w:t>
      </w:r>
      <w:proofErr w:type="spellStart"/>
      <w:r w:rsidRPr="00090B98">
        <w:rPr>
          <w:rFonts w:ascii="Times New Roman" w:hAnsi="Times New Roman" w:cs="Times New Roman"/>
          <w:color w:val="000000"/>
          <w:sz w:val="24"/>
          <w:szCs w:val="24"/>
          <w:lang w:val="hu-HU"/>
        </w:rPr>
        <w:t>Siptár</w:t>
      </w:r>
      <w:proofErr w:type="spellEnd"/>
      <w:r w:rsidRPr="00090B98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Péter: </w:t>
      </w:r>
      <w:r w:rsidRPr="00090B98">
        <w:rPr>
          <w:rFonts w:ascii="Times New Roman" w:hAnsi="Times New Roman" w:cs="Times New Roman"/>
          <w:i/>
          <w:iCs/>
          <w:color w:val="000000"/>
          <w:sz w:val="24"/>
          <w:szCs w:val="24"/>
          <w:lang w:val="hu-HU"/>
        </w:rPr>
        <w:t>Új magyar nyelvtan.</w:t>
      </w:r>
      <w:r w:rsidRPr="00090B98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Osiris Kiadó, Bp., 2003, 17-185.</w:t>
      </w:r>
    </w:p>
    <w:p w14:paraId="38FA3944" w14:textId="77777777" w:rsidR="008336B2" w:rsidRPr="00090B98" w:rsidRDefault="008336B2" w:rsidP="00090B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090B98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Keszler Borbála (szerk.): </w:t>
      </w:r>
      <w:r w:rsidRPr="00090B98">
        <w:rPr>
          <w:rFonts w:ascii="Times New Roman" w:hAnsi="Times New Roman" w:cs="Times New Roman"/>
          <w:i/>
          <w:iCs/>
          <w:color w:val="000000"/>
          <w:sz w:val="24"/>
          <w:szCs w:val="24"/>
          <w:lang w:val="hu-HU"/>
        </w:rPr>
        <w:t>Magyar grammatika.</w:t>
      </w:r>
      <w:r w:rsidRPr="00090B98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Nemzeti Tankönyvkiadó, Bp., 2001, 369–512.</w:t>
      </w:r>
    </w:p>
    <w:p w14:paraId="7273BF8A" w14:textId="77777777" w:rsidR="008336B2" w:rsidRPr="00090B98" w:rsidRDefault="008336B2" w:rsidP="00090B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proofErr w:type="spellStart"/>
      <w:r w:rsidRPr="00090B98">
        <w:rPr>
          <w:rFonts w:ascii="Times New Roman" w:hAnsi="Times New Roman" w:cs="Times New Roman"/>
          <w:color w:val="000000"/>
          <w:sz w:val="24"/>
          <w:szCs w:val="24"/>
          <w:lang w:val="hu-HU"/>
        </w:rPr>
        <w:t>Kiefer</w:t>
      </w:r>
      <w:proofErr w:type="spellEnd"/>
      <w:r w:rsidRPr="00090B98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Ferenc (szerk.): </w:t>
      </w:r>
      <w:r w:rsidRPr="00090B98">
        <w:rPr>
          <w:rFonts w:ascii="Times New Roman" w:hAnsi="Times New Roman" w:cs="Times New Roman"/>
          <w:i/>
          <w:iCs/>
          <w:color w:val="000000"/>
          <w:sz w:val="24"/>
          <w:szCs w:val="24"/>
          <w:lang w:val="hu-HU"/>
        </w:rPr>
        <w:t>Magyar nyelv.</w:t>
      </w:r>
      <w:r w:rsidRPr="00090B98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Akadémiai </w:t>
      </w:r>
      <w:proofErr w:type="gramStart"/>
      <w:r w:rsidRPr="00090B98">
        <w:rPr>
          <w:rFonts w:ascii="Times New Roman" w:hAnsi="Times New Roman" w:cs="Times New Roman"/>
          <w:color w:val="000000"/>
          <w:sz w:val="24"/>
          <w:szCs w:val="24"/>
          <w:lang w:val="hu-HU"/>
        </w:rPr>
        <w:t>Kiadó,  Bp.</w:t>
      </w:r>
      <w:proofErr w:type="gramEnd"/>
      <w:r w:rsidRPr="00090B98">
        <w:rPr>
          <w:rFonts w:ascii="Times New Roman" w:hAnsi="Times New Roman" w:cs="Times New Roman"/>
          <w:color w:val="000000"/>
          <w:sz w:val="24"/>
          <w:szCs w:val="24"/>
          <w:lang w:val="hu-HU"/>
        </w:rPr>
        <w:t>, 2006, 110-144.</w:t>
      </w:r>
    </w:p>
    <w:p w14:paraId="5D88092B" w14:textId="77777777" w:rsidR="008336B2" w:rsidRPr="00090B98" w:rsidRDefault="008336B2" w:rsidP="00090B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090B98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Keszler Borbála – Lengyel Klára: </w:t>
      </w:r>
      <w:r w:rsidRPr="00090B98">
        <w:rPr>
          <w:rFonts w:ascii="Times New Roman" w:hAnsi="Times New Roman" w:cs="Times New Roman"/>
          <w:i/>
          <w:iCs/>
          <w:color w:val="000000"/>
          <w:sz w:val="24"/>
          <w:szCs w:val="24"/>
          <w:lang w:val="hu-HU"/>
        </w:rPr>
        <w:t>Magyar grammatikai gyakorlókönyv</w:t>
      </w:r>
      <w:r w:rsidRPr="00090B98">
        <w:rPr>
          <w:rFonts w:ascii="Times New Roman" w:hAnsi="Times New Roman" w:cs="Times New Roman"/>
          <w:color w:val="000000"/>
          <w:sz w:val="24"/>
          <w:szCs w:val="24"/>
          <w:lang w:val="hu-HU"/>
        </w:rPr>
        <w:t>. Nemzeti, Bp., 2009, 200–205.</w:t>
      </w:r>
    </w:p>
    <w:p w14:paraId="46D49029" w14:textId="77777777" w:rsidR="00090B98" w:rsidRPr="00090B98" w:rsidRDefault="00090B98" w:rsidP="00090B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090B98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Magyari Sára </w:t>
      </w:r>
      <w:r w:rsidRPr="00090B98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2018. Új tananyagok a romániai magyar anyanyelvoktatásban. </w:t>
      </w:r>
      <w:r w:rsidRPr="00090B98">
        <w:rPr>
          <w:rFonts w:ascii="Times New Roman" w:hAnsi="Times New Roman" w:cs="Times New Roman"/>
          <w:i/>
          <w:color w:val="000000" w:themeColor="text1"/>
          <w:sz w:val="24"/>
          <w:szCs w:val="24"/>
          <w:lang w:val="hu-HU"/>
        </w:rPr>
        <w:t>Anyanyelv-pedagógia</w:t>
      </w:r>
      <w:r w:rsidRPr="00090B98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XI:3.</w:t>
      </w:r>
    </w:p>
    <w:p w14:paraId="63AB510E" w14:textId="77777777" w:rsidR="008336B2" w:rsidRPr="00090B98" w:rsidRDefault="008336B2" w:rsidP="00090B98">
      <w:pPr>
        <w:pStyle w:val="TableParagraph"/>
        <w:ind w:left="0"/>
        <w:jc w:val="both"/>
        <w:rPr>
          <w:color w:val="000000"/>
          <w:lang w:val="hu-HU"/>
        </w:rPr>
      </w:pPr>
      <w:r w:rsidRPr="00090B98">
        <w:rPr>
          <w:color w:val="000000"/>
          <w:lang w:val="hu-HU"/>
        </w:rPr>
        <w:t xml:space="preserve">P. Lakatos Ilona (szerk.): </w:t>
      </w:r>
      <w:r w:rsidRPr="00090B98">
        <w:rPr>
          <w:i/>
          <w:iCs/>
          <w:color w:val="000000"/>
          <w:lang w:val="hu-HU"/>
        </w:rPr>
        <w:t>Grammatikai gyakorlókönyv.</w:t>
      </w:r>
      <w:r w:rsidRPr="00090B98">
        <w:rPr>
          <w:color w:val="000000"/>
          <w:lang w:val="hu-HU"/>
        </w:rPr>
        <w:t xml:space="preserve"> Bessenyei György K., Nyíregyháza, 2006, 95-208.</w:t>
      </w:r>
    </w:p>
    <w:p w14:paraId="3E516FF6" w14:textId="77777777" w:rsidR="008336B2" w:rsidRPr="00090B98" w:rsidRDefault="008336B2" w:rsidP="00090B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540FD18" w14:textId="77777777" w:rsidR="001E0930" w:rsidRPr="00090B98" w:rsidRDefault="008336B2" w:rsidP="00090B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90B98">
        <w:rPr>
          <w:rFonts w:ascii="Times New Roman" w:hAnsi="Times New Roman" w:cs="Times New Roman"/>
          <w:b/>
          <w:bCs/>
          <w:sz w:val="24"/>
          <w:szCs w:val="24"/>
          <w:lang w:val="ro-RO"/>
        </w:rPr>
        <w:t>Recomandat</w:t>
      </w:r>
      <w:r w:rsidR="00090B98">
        <w:rPr>
          <w:rFonts w:ascii="Times New Roman" w:hAnsi="Times New Roman" w:cs="Times New Roman"/>
          <w:b/>
          <w:bCs/>
          <w:sz w:val="24"/>
          <w:szCs w:val="24"/>
          <w:lang w:val="ro-RO"/>
        </w:rPr>
        <w:t>e</w:t>
      </w:r>
    </w:p>
    <w:p w14:paraId="393A5B8F" w14:textId="77777777" w:rsidR="001E0930" w:rsidRPr="00090B98" w:rsidRDefault="001E0930" w:rsidP="00090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090B98">
        <w:rPr>
          <w:rFonts w:ascii="Times New Roman" w:hAnsi="Times New Roman" w:cs="Times New Roman"/>
          <w:sz w:val="24"/>
          <w:szCs w:val="24"/>
          <w:lang w:val="hu-HU"/>
        </w:rPr>
        <w:t>Berrár</w:t>
      </w:r>
      <w:proofErr w:type="spellEnd"/>
      <w:r w:rsidRPr="00090B98">
        <w:rPr>
          <w:rFonts w:ascii="Times New Roman" w:hAnsi="Times New Roman" w:cs="Times New Roman"/>
          <w:sz w:val="24"/>
          <w:szCs w:val="24"/>
          <w:lang w:val="hu-HU"/>
        </w:rPr>
        <w:t xml:space="preserve"> Jolán: Morfológiai szerkezetek–szintaktikai szerkezetek. </w:t>
      </w:r>
      <w:r w:rsidRPr="00090B98">
        <w:rPr>
          <w:rFonts w:ascii="Times New Roman" w:hAnsi="Times New Roman" w:cs="Times New Roman"/>
          <w:i/>
          <w:sz w:val="24"/>
          <w:szCs w:val="24"/>
          <w:lang w:val="hu-HU"/>
        </w:rPr>
        <w:t>MNy.</w:t>
      </w:r>
      <w:r w:rsidRPr="00090B98">
        <w:rPr>
          <w:rFonts w:ascii="Times New Roman" w:hAnsi="Times New Roman" w:cs="Times New Roman"/>
          <w:sz w:val="24"/>
          <w:szCs w:val="24"/>
          <w:lang w:val="hu-HU"/>
        </w:rPr>
        <w:t xml:space="preserve"> 71: 35–40.</w:t>
      </w:r>
    </w:p>
    <w:p w14:paraId="0ED74EA0" w14:textId="77777777" w:rsidR="001E0930" w:rsidRPr="00090B98" w:rsidRDefault="001E0930" w:rsidP="00090B98">
      <w:pPr>
        <w:pStyle w:val="Szvegtrzs"/>
        <w:tabs>
          <w:tab w:val="left" w:pos="1701"/>
        </w:tabs>
        <w:spacing w:after="0"/>
        <w:jc w:val="both"/>
        <w:rPr>
          <w:rFonts w:ascii="Times New Roman" w:hAnsi="Times New Roman"/>
          <w:lang w:val="hu-HU"/>
        </w:rPr>
      </w:pPr>
      <w:r w:rsidRPr="00090B98">
        <w:rPr>
          <w:rFonts w:ascii="Times New Roman" w:hAnsi="Times New Roman"/>
          <w:lang w:val="hu-HU"/>
        </w:rPr>
        <w:lastRenderedPageBreak/>
        <w:t xml:space="preserve">Elekfi László: Magyar grammatika – ami utána következhet. </w:t>
      </w:r>
      <w:r w:rsidRPr="00090B98">
        <w:rPr>
          <w:rFonts w:ascii="Times New Roman" w:hAnsi="Times New Roman"/>
          <w:i/>
          <w:lang w:val="hu-HU"/>
        </w:rPr>
        <w:t>MNy</w:t>
      </w:r>
      <w:r w:rsidRPr="00090B98">
        <w:rPr>
          <w:rFonts w:ascii="Times New Roman" w:hAnsi="Times New Roman"/>
          <w:lang w:val="hu-HU"/>
        </w:rPr>
        <w:t>. 88 (2002): 11–33, 155–64.</w:t>
      </w:r>
    </w:p>
    <w:p w14:paraId="74F00326" w14:textId="77777777" w:rsidR="008336B2" w:rsidRPr="00090B98" w:rsidRDefault="001E0930" w:rsidP="00090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90B98">
        <w:rPr>
          <w:rFonts w:ascii="Times New Roman" w:hAnsi="Times New Roman" w:cs="Times New Roman"/>
          <w:sz w:val="24"/>
          <w:szCs w:val="24"/>
          <w:lang w:val="hu-HU"/>
        </w:rPr>
        <w:t xml:space="preserve">Kálmán László 2001. </w:t>
      </w:r>
      <w:r w:rsidRPr="00090B98">
        <w:rPr>
          <w:rFonts w:ascii="Times New Roman" w:hAnsi="Times New Roman" w:cs="Times New Roman"/>
          <w:i/>
          <w:sz w:val="24"/>
          <w:szCs w:val="24"/>
          <w:lang w:val="hu-HU"/>
        </w:rPr>
        <w:t xml:space="preserve">Magyar leíró nyelvtan. Mondattan. </w:t>
      </w:r>
      <w:r w:rsidRPr="00090B98">
        <w:rPr>
          <w:rFonts w:ascii="Times New Roman" w:hAnsi="Times New Roman" w:cs="Times New Roman"/>
          <w:sz w:val="24"/>
          <w:szCs w:val="24"/>
          <w:lang w:val="hu-HU"/>
        </w:rPr>
        <w:t>MTA – ELTE Nyelvészeti Szakcsoport. Budapest.</w:t>
      </w:r>
    </w:p>
    <w:p w14:paraId="36B5BD65" w14:textId="77777777" w:rsidR="001E0930" w:rsidRPr="00090B98" w:rsidRDefault="001E0930" w:rsidP="00090B98">
      <w:pPr>
        <w:spacing w:after="0" w:line="240" w:lineRule="auto"/>
        <w:jc w:val="both"/>
        <w:rPr>
          <w:rFonts w:ascii="Times New Roman" w:hAnsi="Times New Roman" w:cs="Times New Roman"/>
          <w:kern w:val="3"/>
          <w:sz w:val="24"/>
          <w:szCs w:val="24"/>
          <w:lang w:val="ro-RO" w:eastAsia="zh-CN" w:bidi="hi-IN"/>
        </w:rPr>
      </w:pPr>
      <w:r w:rsidRPr="00090B98">
        <w:rPr>
          <w:rFonts w:ascii="Times New Roman" w:hAnsi="Times New Roman" w:cs="Times New Roman"/>
          <w:kern w:val="3"/>
          <w:sz w:val="24"/>
          <w:szCs w:val="24"/>
          <w:lang w:val="ro-RO" w:eastAsia="zh-CN" w:bidi="hi-IN"/>
        </w:rPr>
        <w:t xml:space="preserve">Keszler Borbála – Lengyel Klára 2020. </w:t>
      </w:r>
      <w:r w:rsidRPr="00090B98">
        <w:rPr>
          <w:rFonts w:ascii="Times New Roman" w:hAnsi="Times New Roman" w:cs="Times New Roman"/>
          <w:i/>
          <w:kern w:val="3"/>
          <w:sz w:val="24"/>
          <w:szCs w:val="24"/>
          <w:lang w:val="ro-RO" w:eastAsia="zh-CN" w:bidi="hi-IN"/>
        </w:rPr>
        <w:t>Kis magyar grammatika</w:t>
      </w:r>
      <w:r w:rsidRPr="00090B98">
        <w:rPr>
          <w:rFonts w:ascii="Times New Roman" w:hAnsi="Times New Roman" w:cs="Times New Roman"/>
          <w:kern w:val="3"/>
          <w:sz w:val="24"/>
          <w:szCs w:val="24"/>
          <w:lang w:val="ro-RO" w:eastAsia="zh-CN" w:bidi="hi-IN"/>
        </w:rPr>
        <w:t>. Akadémiai Kiadó. Budapest.</w:t>
      </w:r>
    </w:p>
    <w:p w14:paraId="752F9771" w14:textId="77777777" w:rsidR="001E0930" w:rsidRPr="00090B98" w:rsidRDefault="001E0930" w:rsidP="00090B98">
      <w:pPr>
        <w:pStyle w:val="Szvegtrzs"/>
        <w:tabs>
          <w:tab w:val="left" w:pos="1701"/>
        </w:tabs>
        <w:spacing w:after="0"/>
        <w:jc w:val="both"/>
        <w:rPr>
          <w:rFonts w:ascii="Times New Roman" w:hAnsi="Times New Roman"/>
          <w:lang w:val="hu-HU"/>
        </w:rPr>
      </w:pPr>
      <w:proofErr w:type="spellStart"/>
      <w:r w:rsidRPr="00090B98">
        <w:rPr>
          <w:rFonts w:ascii="Times New Roman" w:hAnsi="Times New Roman"/>
          <w:lang w:val="hu-HU"/>
        </w:rPr>
        <w:t>Klemm</w:t>
      </w:r>
      <w:proofErr w:type="spellEnd"/>
      <w:r w:rsidRPr="00090B98">
        <w:rPr>
          <w:rFonts w:ascii="Times New Roman" w:hAnsi="Times New Roman"/>
          <w:lang w:val="hu-HU"/>
        </w:rPr>
        <w:t xml:space="preserve"> Imre: A mondattan mivolta. </w:t>
      </w:r>
      <w:r w:rsidRPr="00090B98">
        <w:rPr>
          <w:rFonts w:ascii="Times New Roman" w:hAnsi="Times New Roman"/>
          <w:i/>
          <w:lang w:val="hu-HU"/>
        </w:rPr>
        <w:t>MNy.</w:t>
      </w:r>
      <w:r w:rsidRPr="00090B98">
        <w:rPr>
          <w:rFonts w:ascii="Times New Roman" w:hAnsi="Times New Roman"/>
          <w:lang w:val="hu-HU"/>
        </w:rPr>
        <w:t xml:space="preserve"> </w:t>
      </w:r>
      <w:proofErr w:type="gramStart"/>
      <w:r w:rsidRPr="00090B98">
        <w:rPr>
          <w:rFonts w:ascii="Times New Roman" w:hAnsi="Times New Roman"/>
          <w:lang w:val="hu-HU"/>
        </w:rPr>
        <w:t>LII(</w:t>
      </w:r>
      <w:proofErr w:type="gramEnd"/>
      <w:r w:rsidRPr="00090B98">
        <w:rPr>
          <w:rFonts w:ascii="Times New Roman" w:hAnsi="Times New Roman"/>
          <w:lang w:val="hu-HU"/>
        </w:rPr>
        <w:t>1956): 406–15.</w:t>
      </w:r>
    </w:p>
    <w:p w14:paraId="3DD1BC64" w14:textId="77777777" w:rsidR="001E0930" w:rsidRPr="00090B98" w:rsidRDefault="001E0930" w:rsidP="00090B98">
      <w:pPr>
        <w:pStyle w:val="Szvegtrzs"/>
        <w:tabs>
          <w:tab w:val="left" w:pos="1701"/>
        </w:tabs>
        <w:spacing w:after="0"/>
        <w:jc w:val="both"/>
        <w:rPr>
          <w:rFonts w:ascii="Times New Roman" w:hAnsi="Times New Roman"/>
          <w:lang w:val="hu-HU"/>
        </w:rPr>
      </w:pPr>
      <w:r w:rsidRPr="00090B98">
        <w:rPr>
          <w:rFonts w:ascii="Times New Roman" w:hAnsi="Times New Roman"/>
          <w:lang w:val="hu-HU"/>
        </w:rPr>
        <w:t xml:space="preserve">Laczkó Krisztina: Az alany és az állítmány viszonyáról, hozzárendelés vagy alárendelés? </w:t>
      </w:r>
      <w:r w:rsidRPr="00090B98">
        <w:rPr>
          <w:rFonts w:ascii="Times New Roman" w:hAnsi="Times New Roman"/>
          <w:i/>
          <w:lang w:val="hu-HU"/>
        </w:rPr>
        <w:t>Nyr.</w:t>
      </w:r>
      <w:r w:rsidRPr="00090B98">
        <w:rPr>
          <w:rFonts w:ascii="Times New Roman" w:hAnsi="Times New Roman"/>
          <w:lang w:val="hu-HU"/>
        </w:rPr>
        <w:t xml:space="preserve"> 125. évf. (2001) 4: 407–18.</w:t>
      </w:r>
    </w:p>
    <w:p w14:paraId="3235295D" w14:textId="77777777" w:rsidR="001E0930" w:rsidRPr="00090B98" w:rsidRDefault="001E0930" w:rsidP="00090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90B98">
        <w:rPr>
          <w:rFonts w:ascii="Times New Roman" w:hAnsi="Times New Roman" w:cs="Times New Roman"/>
          <w:sz w:val="24"/>
          <w:szCs w:val="24"/>
          <w:lang w:val="hu-HU"/>
        </w:rPr>
        <w:t xml:space="preserve">Lengyel Klára: Átmeneti kategóriák a nyelv különböző szintjein. </w:t>
      </w:r>
      <w:r w:rsidRPr="00090B98">
        <w:rPr>
          <w:rFonts w:ascii="Times New Roman" w:hAnsi="Times New Roman" w:cs="Times New Roman"/>
          <w:i/>
          <w:sz w:val="24"/>
          <w:szCs w:val="24"/>
          <w:lang w:val="hu-HU"/>
        </w:rPr>
        <w:t>Nyr.</w:t>
      </w:r>
      <w:r w:rsidRPr="00090B98">
        <w:rPr>
          <w:rFonts w:ascii="Times New Roman" w:hAnsi="Times New Roman" w:cs="Times New Roman"/>
          <w:sz w:val="24"/>
          <w:szCs w:val="24"/>
          <w:lang w:val="hu-HU"/>
        </w:rPr>
        <w:t xml:space="preserve"> 119 (1995):310–33.</w:t>
      </w:r>
    </w:p>
    <w:p w14:paraId="3C8090E1" w14:textId="77777777" w:rsidR="008F15C2" w:rsidRPr="00090B98" w:rsidRDefault="008F15C2" w:rsidP="00090B98">
      <w:pPr>
        <w:pStyle w:val="TableParagraph"/>
        <w:ind w:left="0"/>
        <w:jc w:val="both"/>
        <w:rPr>
          <w:lang w:val="hu-HU"/>
        </w:rPr>
      </w:pPr>
    </w:p>
    <w:p w14:paraId="2B42D524" w14:textId="77777777" w:rsidR="00D66B3C" w:rsidRPr="00BF3DB9" w:rsidRDefault="00D66B3C" w:rsidP="00090B98">
      <w:pPr>
        <w:spacing w:after="0" w:line="241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>9. Co</w:t>
      </w:r>
      <w:r w:rsidRPr="00BF3DB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BF3DB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BF3DB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BF3DB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 w:rsidRPr="00BF3DB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BF3DB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>ţin</w:t>
      </w:r>
      <w:r w:rsidRPr="00BF3DB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turilor </w:t>
      </w:r>
      <w:r w:rsidRPr="00BF3DB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>isci</w:t>
      </w:r>
      <w:r w:rsidRPr="00BF3DB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 w:rsidRPr="00BF3DB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in</w:t>
      </w:r>
      <w:r w:rsidRPr="00BF3DB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>i cu aş</w:t>
      </w:r>
      <w:r w:rsidRPr="00BF3DB9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t</w:t>
      </w:r>
      <w:r w:rsidRPr="00BF3DB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BF3DB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>tă</w:t>
      </w:r>
      <w:r w:rsidRPr="00BF3DB9">
        <w:rPr>
          <w:rFonts w:ascii="Times New Roman" w:hAnsi="Times New Roman" w:cs="Times New Roman"/>
          <w:b/>
          <w:bCs/>
          <w:spacing w:val="-2"/>
          <w:sz w:val="24"/>
          <w:szCs w:val="24"/>
          <w:lang w:val="ro-RO"/>
        </w:rPr>
        <w:t>r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BF3DB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l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  <w:r w:rsidRPr="00BF3DB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BF3DB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pr</w:t>
      </w:r>
      <w:r w:rsidRPr="00BF3DB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BF3DB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z</w:t>
      </w:r>
      <w:r w:rsidRPr="00BF3DB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BF3DB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tanţilor </w:t>
      </w:r>
      <w:r w:rsidRPr="00BF3DB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BF3DB9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o</w:t>
      </w:r>
      <w:r w:rsidRPr="00BF3DB9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BF3DB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un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>ită</w:t>
      </w:r>
      <w:r w:rsidRPr="00BF3DB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ii </w:t>
      </w:r>
      <w:r w:rsidRPr="00BF3DB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BF3DB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>ist</w:t>
      </w:r>
      <w:r w:rsidRPr="00BF3DB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BF3DB9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BF3DB9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c</w:t>
      </w:r>
      <w:r w:rsidRPr="00BF3DB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>, asocia</w:t>
      </w:r>
      <w:r w:rsidRPr="00BF3DB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ţ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BF3DB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l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or </w:t>
      </w:r>
      <w:r w:rsidRPr="00BF3DB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BF3DB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BF3DB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f</w:t>
      </w:r>
      <w:r w:rsidRPr="00BF3DB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>sio</w:t>
      </w:r>
      <w:r w:rsidRPr="00BF3DB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>ale şi a</w:t>
      </w:r>
      <w:r w:rsidRPr="00BF3DB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>gaja</w:t>
      </w:r>
      <w:r w:rsidRPr="00BF3DB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t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BF3DB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 </w:t>
      </w:r>
      <w:r w:rsidRPr="00BF3DB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re</w:t>
      </w:r>
      <w:r w:rsidRPr="00BF3DB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p</w:t>
      </w:r>
      <w:r w:rsidRPr="00BF3DB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BF3DB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BF3DB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ze</w:t>
      </w:r>
      <w:r w:rsidRPr="00BF3DB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>t</w:t>
      </w:r>
      <w:r w:rsidRPr="00BF3DB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a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tivi </w:t>
      </w:r>
      <w:r w:rsidRPr="00BF3DB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in </w:t>
      </w:r>
      <w:r w:rsidRPr="00BF3DB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d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Pr="00BF3DB9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BF3DB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e</w:t>
      </w:r>
      <w:r w:rsidRPr="00BF3DB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n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BF3DB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 </w:t>
      </w:r>
      <w:r w:rsidRPr="00BF3DB9">
        <w:rPr>
          <w:rFonts w:ascii="Times New Roman" w:hAnsi="Times New Roman" w:cs="Times New Roman"/>
          <w:b/>
          <w:bCs/>
          <w:spacing w:val="3"/>
          <w:sz w:val="24"/>
          <w:szCs w:val="24"/>
          <w:lang w:val="ro-RO"/>
        </w:rPr>
        <w:t>aferent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pr</w:t>
      </w:r>
      <w:r w:rsidRPr="00BF3DB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o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>g</w:t>
      </w:r>
      <w:r w:rsidRPr="00BF3DB9">
        <w:rPr>
          <w:rFonts w:ascii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BF3DB9">
        <w:rPr>
          <w:rFonts w:ascii="Times New Roman" w:hAnsi="Times New Roman" w:cs="Times New Roman"/>
          <w:b/>
          <w:bCs/>
          <w:spacing w:val="2"/>
          <w:sz w:val="24"/>
          <w:szCs w:val="24"/>
          <w:lang w:val="ro-RO"/>
        </w:rPr>
        <w:t>a</w:t>
      </w:r>
      <w:r w:rsidRPr="00BF3DB9">
        <w:rPr>
          <w:rFonts w:ascii="Times New Roman" w:hAnsi="Times New Roman" w:cs="Times New Roman"/>
          <w:b/>
          <w:bCs/>
          <w:spacing w:val="-3"/>
          <w:sz w:val="24"/>
          <w:szCs w:val="24"/>
          <w:lang w:val="ro-RO"/>
        </w:rPr>
        <w:t>m</w:t>
      </w:r>
      <w:r w:rsidRPr="00BF3DB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 w:rsidRPr="00BF3DB9">
        <w:rPr>
          <w:rFonts w:ascii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BF3DB9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0"/>
      </w:tblGrid>
      <w:tr w:rsidR="00D66B3C" w:rsidRPr="00BF3DB9" w14:paraId="5DA5443A" w14:textId="77777777">
        <w:trPr>
          <w:trHeight w:val="982"/>
        </w:trPr>
        <w:tc>
          <w:tcPr>
            <w:tcW w:w="10540" w:type="dxa"/>
          </w:tcPr>
          <w:p w14:paraId="3DF791E8" w14:textId="77777777" w:rsidR="00D66B3C" w:rsidRPr="00BF3DB9" w:rsidRDefault="00D66B3C" w:rsidP="00090B98">
            <w:pPr>
              <w:pStyle w:val="Default"/>
              <w:rPr>
                <w:rFonts w:ascii="Times New Roman" w:hAnsi="Times New Roman"/>
                <w:lang w:val="ro-RO"/>
              </w:rPr>
            </w:pPr>
            <w:r w:rsidRPr="00BF3DB9">
              <w:rPr>
                <w:rFonts w:ascii="Times New Roman" w:hAnsi="Times New Roman"/>
                <w:lang w:val="ro-RO"/>
              </w:rPr>
              <w:t>Conţinutul disciplinei este în concordanţă cu ceea ce se practică în alte centre universitare din ţară şi din străinătate.  Pentru o mai bună adaptare la cerinţele pieţei muncii a conţinutului disciplinei s-au organizat discuţii şi întâlniri atât cu profesori de limba maghiară din regiune, cât si cu reprezentanţii angajatorilor din mediul socio-cultural şi de afaceri.</w:t>
            </w:r>
          </w:p>
        </w:tc>
      </w:tr>
    </w:tbl>
    <w:p w14:paraId="283741D5" w14:textId="77777777" w:rsidR="00D66B3C" w:rsidRPr="00BF3DB9" w:rsidRDefault="00D66B3C" w:rsidP="00090B98">
      <w:pPr>
        <w:spacing w:after="0" w:line="271" w:lineRule="exact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</w:p>
    <w:p w14:paraId="6AE55D45" w14:textId="77777777" w:rsidR="00D66B3C" w:rsidRPr="00BF3DB9" w:rsidRDefault="00D66B3C" w:rsidP="00090B98">
      <w:pPr>
        <w:spacing w:after="0" w:line="271" w:lineRule="exact"/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</w:pP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10. Eval</w:t>
      </w:r>
      <w:r w:rsidRPr="00BF3DB9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o-RO"/>
        </w:rPr>
        <w:t>u</w:t>
      </w: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a</w:t>
      </w:r>
      <w:r w:rsidRPr="00BF3DB9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o-RO"/>
        </w:rPr>
        <w:t>r</w:t>
      </w:r>
      <w:r w:rsidRPr="00BF3DB9">
        <w:rPr>
          <w:rFonts w:ascii="Times New Roman" w:hAnsi="Times New Roman" w:cs="Times New Roman"/>
          <w:b/>
          <w:bCs/>
          <w:position w:val="-1"/>
          <w:sz w:val="24"/>
          <w:szCs w:val="24"/>
          <w:lang w:val="ro-RO"/>
        </w:rPr>
        <w:t>e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4485"/>
        <w:gridCol w:w="1985"/>
        <w:gridCol w:w="2400"/>
      </w:tblGrid>
      <w:tr w:rsidR="00D66B3C" w:rsidRPr="00BF3DB9" w14:paraId="28A6C672" w14:textId="77777777" w:rsidTr="004F6474">
        <w:trPr>
          <w:trHeight w:hRule="exact" w:val="56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188C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Tip 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ac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B610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10.1 Crite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 de</w:t>
            </w:r>
          </w:p>
          <w:p w14:paraId="5BDF3963" w14:textId="77777777" w:rsidR="00D66B3C" w:rsidRPr="00BF3DB9" w:rsidRDefault="00D66B3C" w:rsidP="0009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5FF0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10.2 Metode de 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v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lua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2CEB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10.3 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P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ond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 din no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  <w:p w14:paraId="6B11E5B8" w14:textId="77777777" w:rsidR="00D66B3C" w:rsidRPr="00BF3DB9" w:rsidRDefault="00D66B3C" w:rsidP="0009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lă</w:t>
            </w:r>
          </w:p>
        </w:tc>
      </w:tr>
      <w:tr w:rsidR="00D66B3C" w:rsidRPr="00BF3DB9" w14:paraId="272E966D" w14:textId="77777777" w:rsidTr="004F6474">
        <w:trPr>
          <w:trHeight w:val="229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17CDF8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10.4 Cu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4572AB" w14:textId="77777777" w:rsidR="00D66B3C" w:rsidRPr="00BF3DB9" w:rsidRDefault="00D66B3C" w:rsidP="00090B98">
            <w:pPr>
              <w:pStyle w:val="Default"/>
              <w:rPr>
                <w:rFonts w:ascii="Times New Roman" w:hAnsi="Times New Roman"/>
                <w:lang w:val="ro-RO"/>
              </w:rPr>
            </w:pPr>
            <w:r w:rsidRPr="00BF3DB9">
              <w:rPr>
                <w:rFonts w:ascii="Times New Roman" w:hAnsi="Times New Roman"/>
                <w:lang w:val="ro-RO"/>
              </w:rPr>
              <w:t xml:space="preserve">- corectitudinea şi completitudinea cunoştinţelor; </w:t>
            </w:r>
          </w:p>
          <w:p w14:paraId="684CE036" w14:textId="77777777" w:rsidR="00D66B3C" w:rsidRPr="00BF3DB9" w:rsidRDefault="00D66B3C" w:rsidP="00090B98">
            <w:pPr>
              <w:pStyle w:val="Default"/>
              <w:rPr>
                <w:rFonts w:ascii="Times New Roman" w:hAnsi="Times New Roman"/>
                <w:lang w:val="ro-RO"/>
              </w:rPr>
            </w:pPr>
            <w:r w:rsidRPr="00BF3DB9">
              <w:rPr>
                <w:rFonts w:ascii="Times New Roman" w:hAnsi="Times New Roman"/>
                <w:lang w:val="ro-RO"/>
              </w:rPr>
              <w:t xml:space="preserve">- coerenţa logică; </w:t>
            </w:r>
          </w:p>
          <w:p w14:paraId="68426C81" w14:textId="77777777" w:rsidR="00D66B3C" w:rsidRPr="00BF3DB9" w:rsidRDefault="00D66B3C" w:rsidP="0009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gradul de asimilare a limbajului de specialitate; </w:t>
            </w:r>
          </w:p>
          <w:p w14:paraId="5749787D" w14:textId="77777777" w:rsidR="00D66B3C" w:rsidRPr="00BF3DB9" w:rsidRDefault="00D66B3C" w:rsidP="0009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criterii ce vizează aspectele atitudinale: conştiinciozitatea, interesul pentru studiu individual.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A03544" w14:textId="77777777" w:rsidR="00D66B3C" w:rsidRPr="00BF3DB9" w:rsidRDefault="00F66B98" w:rsidP="0009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Examen scris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285415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50%</w:t>
            </w:r>
          </w:p>
        </w:tc>
      </w:tr>
      <w:tr w:rsidR="00D66B3C" w:rsidRPr="00BF3DB9" w14:paraId="0DD0E3CC" w14:textId="77777777" w:rsidTr="004F6474">
        <w:trPr>
          <w:trHeight w:val="159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4DA38C" w14:textId="77777777" w:rsidR="00D66B3C" w:rsidRPr="00BF3DB9" w:rsidRDefault="00D66B3C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10.5 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88046E" w14:textId="77777777" w:rsidR="00D66B3C" w:rsidRPr="00BF3DB9" w:rsidRDefault="00D66B3C" w:rsidP="00090B98">
            <w:pPr>
              <w:pStyle w:val="Default"/>
              <w:rPr>
                <w:rFonts w:ascii="Times New Roman" w:hAnsi="Times New Roman"/>
                <w:lang w:val="ro-RO"/>
              </w:rPr>
            </w:pPr>
            <w:r w:rsidRPr="00BF3DB9">
              <w:rPr>
                <w:rFonts w:ascii="Times New Roman" w:hAnsi="Times New Roman"/>
                <w:lang w:val="ro-RO"/>
              </w:rPr>
              <w:t xml:space="preserve">- capacitatea de a opera cu cunoştinţele asimilate; </w:t>
            </w:r>
          </w:p>
          <w:p w14:paraId="2F1ED03F" w14:textId="77777777" w:rsidR="00D66B3C" w:rsidRPr="00BF3DB9" w:rsidRDefault="00D66B3C" w:rsidP="00090B98">
            <w:pPr>
              <w:pStyle w:val="Default"/>
              <w:rPr>
                <w:rFonts w:ascii="Times New Roman" w:hAnsi="Times New Roman"/>
                <w:lang w:val="ro-RO"/>
              </w:rPr>
            </w:pPr>
            <w:r w:rsidRPr="00BF3DB9">
              <w:rPr>
                <w:rFonts w:ascii="Times New Roman" w:hAnsi="Times New Roman"/>
                <w:lang w:val="ro-RO"/>
              </w:rPr>
              <w:t xml:space="preserve">- capacitatea de aplicare în practică; </w:t>
            </w:r>
          </w:p>
          <w:p w14:paraId="4C27C406" w14:textId="77777777" w:rsidR="00D66B3C" w:rsidRPr="00BF3DB9" w:rsidRDefault="00D66B3C" w:rsidP="00090B98">
            <w:pPr>
              <w:spacing w:after="0" w:line="239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criterii ce vizează aspectele atitudinale: conştiinciozitatea, interesul pentru studiu individual.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97EA6E" w14:textId="77777777" w:rsidR="00D66B3C" w:rsidRPr="00BF3DB9" w:rsidRDefault="00F66B98" w:rsidP="0009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Verificare pe parcurs</w:t>
            </w:r>
            <w:r w:rsidR="00D66B3C"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025D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și test </w:t>
            </w:r>
            <w:r w:rsidR="00D66B3C"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scris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09460A" w14:textId="77777777" w:rsidR="00D66B3C" w:rsidRPr="00BF3DB9" w:rsidRDefault="00BF3DB9" w:rsidP="00090B98">
            <w:pPr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</w:t>
            </w:r>
            <w:r w:rsidR="00D66B3C"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%</w:t>
            </w:r>
          </w:p>
        </w:tc>
      </w:tr>
      <w:tr w:rsidR="00D66B3C" w:rsidRPr="00BF3DB9" w14:paraId="3526D8F7" w14:textId="77777777">
        <w:trPr>
          <w:trHeight w:hRule="exact" w:val="1024"/>
        </w:trPr>
        <w:tc>
          <w:tcPr>
            <w:tcW w:w="10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CDBF" w14:textId="77777777" w:rsidR="00D66B3C" w:rsidRPr="00BF3DB9" w:rsidRDefault="00D66B3C" w:rsidP="00090B98">
            <w:pPr>
              <w:spacing w:after="0" w:line="284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10.6 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tand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rd minim de p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</w:t>
            </w:r>
            <w:r w:rsidRPr="00BF3DB9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ţ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ă</w:t>
            </w:r>
          </w:p>
          <w:p w14:paraId="5644DA8C" w14:textId="77777777" w:rsidR="00D66B3C" w:rsidRPr="00BF3DB9" w:rsidRDefault="00D66B3C" w:rsidP="00090B98">
            <w:pPr>
              <w:spacing w:after="0" w:line="284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Cunoaşterea elementelor fundamentale de teorie, prezentarea conceptelor majore, folosirea adecvată a terminologiei, aplicarea cunoştinţelor teoretice pe parcursul analizelor lingvistice. </w:t>
            </w:r>
          </w:p>
          <w:p w14:paraId="2A81159C" w14:textId="77777777" w:rsidR="00D66B3C" w:rsidRPr="00BF3DB9" w:rsidRDefault="00D66B3C" w:rsidP="0009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2E5E46A9" w14:textId="77777777" w:rsidR="00D66B3C" w:rsidRPr="00BF3DB9" w:rsidRDefault="00D66B3C" w:rsidP="00090B98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0"/>
        <w:gridCol w:w="4054"/>
        <w:gridCol w:w="3775"/>
      </w:tblGrid>
      <w:tr w:rsidR="00D66B3C" w:rsidRPr="00BF3DB9" w14:paraId="74043E34" w14:textId="77777777">
        <w:trPr>
          <w:trHeight w:hRule="exact" w:val="499"/>
        </w:trPr>
        <w:tc>
          <w:tcPr>
            <w:tcW w:w="2370" w:type="dxa"/>
          </w:tcPr>
          <w:p w14:paraId="71C98D72" w14:textId="77777777" w:rsidR="00D66B3C" w:rsidRPr="00BF3DB9" w:rsidRDefault="00D66B3C" w:rsidP="0009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ta 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omp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BF3DB9">
              <w:rPr>
                <w:rFonts w:ascii="Times New Roman" w:hAnsi="Times New Roman" w:cs="Times New Roman"/>
                <w:spacing w:val="2"/>
                <w:sz w:val="24"/>
                <w:szCs w:val="24"/>
                <w:lang w:val="ro-RO"/>
              </w:rPr>
              <w:t>ă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rii</w:t>
            </w:r>
          </w:p>
        </w:tc>
        <w:tc>
          <w:tcPr>
            <w:tcW w:w="4054" w:type="dxa"/>
          </w:tcPr>
          <w:p w14:paraId="5C443643" w14:textId="77777777" w:rsidR="00D66B3C" w:rsidRPr="00BF3DB9" w:rsidRDefault="00D66B3C" w:rsidP="0009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mnătu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t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rului de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c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</w:p>
        </w:tc>
        <w:tc>
          <w:tcPr>
            <w:tcW w:w="3775" w:type="dxa"/>
          </w:tcPr>
          <w:p w14:paraId="3FE29F40" w14:textId="77777777" w:rsidR="00D66B3C" w:rsidRPr="00BF3DB9" w:rsidRDefault="00D66B3C" w:rsidP="0009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mnătu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t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</w:t>
            </w:r>
            <w:r w:rsidRPr="00BF3DB9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BF3DB9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</w:t>
            </w: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rului de seminar</w:t>
            </w:r>
          </w:p>
        </w:tc>
      </w:tr>
      <w:tr w:rsidR="00D66B3C" w:rsidRPr="00BF3DB9" w14:paraId="744EED02" w14:textId="77777777">
        <w:trPr>
          <w:trHeight w:hRule="exact" w:val="1447"/>
        </w:trPr>
        <w:tc>
          <w:tcPr>
            <w:tcW w:w="2370" w:type="dxa"/>
          </w:tcPr>
          <w:p w14:paraId="61D33691" w14:textId="77777777" w:rsidR="00D66B3C" w:rsidRPr="00BF3DB9" w:rsidRDefault="00D66B3C" w:rsidP="00090B98">
            <w:pPr>
              <w:spacing w:after="0" w:line="120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E1453E" w14:textId="330CD710" w:rsidR="00D66B3C" w:rsidRPr="00BF3DB9" w:rsidRDefault="00090B98" w:rsidP="0009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9B1A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/09/2024</w:t>
            </w:r>
          </w:p>
        </w:tc>
        <w:tc>
          <w:tcPr>
            <w:tcW w:w="4054" w:type="dxa"/>
          </w:tcPr>
          <w:p w14:paraId="232A634C" w14:textId="77777777" w:rsidR="00D66B3C" w:rsidRPr="00BF3DB9" w:rsidRDefault="00D66B3C" w:rsidP="00090B98">
            <w:pPr>
              <w:spacing w:after="0" w:line="120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30132F" w14:textId="77777777" w:rsidR="00D66B3C" w:rsidRPr="00BF3DB9" w:rsidRDefault="00D66B3C" w:rsidP="0009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              </w:t>
            </w:r>
            <w:r w:rsidR="00522675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Conf. univ. d</w:t>
            </w:r>
            <w:r w:rsidR="00691B65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r. </w:t>
            </w:r>
            <w:r w:rsidR="00583053" w:rsidRPr="00BF3DB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Magyari Sára</w:t>
            </w:r>
          </w:p>
          <w:p w14:paraId="4B5CAADF" w14:textId="77777777" w:rsidR="00D66B3C" w:rsidRPr="00BF3DB9" w:rsidRDefault="00D66B3C" w:rsidP="0009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D13FAB6" w14:textId="77777777" w:rsidR="00D66B3C" w:rsidRPr="00BF3DB9" w:rsidRDefault="00D66B3C" w:rsidP="0009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285FFD1" w14:textId="77777777" w:rsidR="00D66B3C" w:rsidRPr="00BF3DB9" w:rsidRDefault="00D66B3C" w:rsidP="0009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3775" w:type="dxa"/>
          </w:tcPr>
          <w:p w14:paraId="29B3DDC1" w14:textId="77777777" w:rsidR="00D66B3C" w:rsidRPr="00691B65" w:rsidRDefault="00D66B3C" w:rsidP="00090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F3D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</w:t>
            </w:r>
            <w:r w:rsidR="004F64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</w:t>
            </w:r>
            <w:r w:rsidR="0052267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univ. d</w:t>
            </w:r>
            <w:r w:rsidR="004F64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 Varga Zsuzsa</w:t>
            </w:r>
          </w:p>
        </w:tc>
      </w:tr>
    </w:tbl>
    <w:p w14:paraId="12E752E6" w14:textId="77777777" w:rsidR="00D66B3C" w:rsidRPr="00BF3DB9" w:rsidRDefault="00D66B3C" w:rsidP="00090B98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4F640E0E" w14:textId="77777777" w:rsidR="00D66B3C" w:rsidRPr="00BF3DB9" w:rsidRDefault="00D66B3C" w:rsidP="00090B98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4C7C1A62" w14:textId="77777777" w:rsidR="00D66B3C" w:rsidRPr="00BF3DB9" w:rsidRDefault="00D66B3C" w:rsidP="00090B98">
      <w:pPr>
        <w:tabs>
          <w:tab w:val="left" w:pos="63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F3DB9"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BF3DB9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BF3DB9">
        <w:rPr>
          <w:rFonts w:ascii="Times New Roman" w:hAnsi="Times New Roman" w:cs="Times New Roman"/>
          <w:sz w:val="24"/>
          <w:szCs w:val="24"/>
          <w:lang w:val="ro-RO"/>
        </w:rPr>
        <w:t xml:space="preserve">ta </w:t>
      </w:r>
      <w:r w:rsidRPr="00BF3DB9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BF3DB9">
        <w:rPr>
          <w:rFonts w:ascii="Times New Roman" w:hAnsi="Times New Roman" w:cs="Times New Roman"/>
          <w:sz w:val="24"/>
          <w:szCs w:val="24"/>
          <w:lang w:val="ro-RO"/>
        </w:rPr>
        <w:t>vi</w:t>
      </w:r>
      <w:r w:rsidRPr="00BF3DB9">
        <w:rPr>
          <w:rFonts w:ascii="Times New Roman" w:hAnsi="Times New Roman" w:cs="Times New Roman"/>
          <w:spacing w:val="2"/>
          <w:sz w:val="24"/>
          <w:szCs w:val="24"/>
          <w:lang w:val="ro-RO"/>
        </w:rPr>
        <w:t>z</w:t>
      </w:r>
      <w:r w:rsidRPr="00BF3DB9">
        <w:rPr>
          <w:rFonts w:ascii="Times New Roman" w:hAnsi="Times New Roman" w:cs="Times New Roman"/>
          <w:spacing w:val="-1"/>
          <w:sz w:val="24"/>
          <w:szCs w:val="24"/>
          <w:lang w:val="ro-RO"/>
        </w:rPr>
        <w:t>ă</w:t>
      </w:r>
      <w:r w:rsidRPr="00BF3DB9">
        <w:rPr>
          <w:rFonts w:ascii="Times New Roman" w:hAnsi="Times New Roman" w:cs="Times New Roman"/>
          <w:sz w:val="24"/>
          <w:szCs w:val="24"/>
          <w:lang w:val="ro-RO"/>
        </w:rPr>
        <w:t>rii în d</w:t>
      </w:r>
      <w:r w:rsidRPr="00BF3DB9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BF3DB9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BF3DB9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BF3DB9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BF3DB9">
        <w:rPr>
          <w:rFonts w:ascii="Times New Roman" w:hAnsi="Times New Roman" w:cs="Times New Roman"/>
          <w:spacing w:val="3"/>
          <w:sz w:val="24"/>
          <w:szCs w:val="24"/>
          <w:lang w:val="ro-RO"/>
        </w:rPr>
        <w:t>t</w:t>
      </w:r>
      <w:r w:rsidRPr="00BF3DB9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BF3DB9">
        <w:rPr>
          <w:rFonts w:ascii="Times New Roman" w:hAnsi="Times New Roman" w:cs="Times New Roman"/>
          <w:sz w:val="24"/>
          <w:szCs w:val="24"/>
          <w:lang w:val="ro-RO"/>
        </w:rPr>
        <w:t>ment</w:t>
      </w:r>
      <w:r w:rsidRPr="00BF3D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F3DB9">
        <w:rPr>
          <w:rFonts w:ascii="Times New Roman" w:hAnsi="Times New Roman" w:cs="Times New Roman"/>
          <w:spacing w:val="1"/>
          <w:sz w:val="24"/>
          <w:szCs w:val="24"/>
          <w:lang w:val="ro-RO"/>
        </w:rPr>
        <w:t>S</w:t>
      </w:r>
      <w:r w:rsidRPr="00BF3DB9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BF3DB9">
        <w:rPr>
          <w:rFonts w:ascii="Times New Roman" w:hAnsi="Times New Roman" w:cs="Times New Roman"/>
          <w:sz w:val="24"/>
          <w:szCs w:val="24"/>
          <w:lang w:val="ro-RO"/>
        </w:rPr>
        <w:t>mnătu</w:t>
      </w:r>
      <w:r w:rsidRPr="00BF3DB9">
        <w:rPr>
          <w:rFonts w:ascii="Times New Roman" w:hAnsi="Times New Roman" w:cs="Times New Roman"/>
          <w:spacing w:val="-1"/>
          <w:sz w:val="24"/>
          <w:szCs w:val="24"/>
          <w:lang w:val="ro-RO"/>
        </w:rPr>
        <w:t>r</w:t>
      </w:r>
      <w:r w:rsidRPr="00BF3DB9">
        <w:rPr>
          <w:rFonts w:ascii="Times New Roman" w:hAnsi="Times New Roman" w:cs="Times New Roman"/>
          <w:sz w:val="24"/>
          <w:szCs w:val="24"/>
          <w:lang w:val="ro-RO"/>
        </w:rPr>
        <w:t>a dir</w:t>
      </w:r>
      <w:r w:rsidRPr="00BF3DB9">
        <w:rPr>
          <w:rFonts w:ascii="Times New Roman" w:hAnsi="Times New Roman" w:cs="Times New Roman"/>
          <w:spacing w:val="1"/>
          <w:sz w:val="24"/>
          <w:szCs w:val="24"/>
          <w:lang w:val="ro-RO"/>
        </w:rPr>
        <w:t>e</w:t>
      </w:r>
      <w:r w:rsidRPr="00BF3DB9">
        <w:rPr>
          <w:rFonts w:ascii="Times New Roman" w:hAnsi="Times New Roman" w:cs="Times New Roman"/>
          <w:spacing w:val="-1"/>
          <w:sz w:val="24"/>
          <w:szCs w:val="24"/>
          <w:lang w:val="ro-RO"/>
        </w:rPr>
        <w:t>c</w:t>
      </w:r>
      <w:r w:rsidRPr="00BF3DB9">
        <w:rPr>
          <w:rFonts w:ascii="Times New Roman" w:hAnsi="Times New Roman" w:cs="Times New Roman"/>
          <w:sz w:val="24"/>
          <w:szCs w:val="24"/>
          <w:lang w:val="ro-RO"/>
        </w:rPr>
        <w:t>torului de d</w:t>
      </w:r>
      <w:r w:rsidRPr="00BF3DB9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BF3DB9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BF3DB9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BF3DB9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BF3DB9">
        <w:rPr>
          <w:rFonts w:ascii="Times New Roman" w:hAnsi="Times New Roman" w:cs="Times New Roman"/>
          <w:spacing w:val="1"/>
          <w:sz w:val="24"/>
          <w:szCs w:val="24"/>
          <w:lang w:val="ro-RO"/>
        </w:rPr>
        <w:t>t</w:t>
      </w:r>
      <w:r w:rsidRPr="00BF3DB9">
        <w:rPr>
          <w:rFonts w:ascii="Times New Roman" w:hAnsi="Times New Roman" w:cs="Times New Roman"/>
          <w:spacing w:val="-1"/>
          <w:sz w:val="24"/>
          <w:szCs w:val="24"/>
          <w:lang w:val="ro-RO"/>
        </w:rPr>
        <w:t>a</w:t>
      </w:r>
      <w:r w:rsidRPr="00BF3DB9">
        <w:rPr>
          <w:rFonts w:ascii="Times New Roman" w:hAnsi="Times New Roman" w:cs="Times New Roman"/>
          <w:spacing w:val="3"/>
          <w:sz w:val="24"/>
          <w:szCs w:val="24"/>
          <w:lang w:val="ro-RO"/>
        </w:rPr>
        <w:t>m</w:t>
      </w:r>
      <w:r w:rsidRPr="00BF3DB9">
        <w:rPr>
          <w:rFonts w:ascii="Times New Roman" w:hAnsi="Times New Roman" w:cs="Times New Roman"/>
          <w:spacing w:val="-1"/>
          <w:sz w:val="24"/>
          <w:szCs w:val="24"/>
          <w:lang w:val="ro-RO"/>
        </w:rPr>
        <w:t>e</w:t>
      </w:r>
      <w:r w:rsidRPr="00BF3DB9">
        <w:rPr>
          <w:rFonts w:ascii="Times New Roman" w:hAnsi="Times New Roman" w:cs="Times New Roman"/>
          <w:sz w:val="24"/>
          <w:szCs w:val="24"/>
          <w:lang w:val="ro-RO"/>
        </w:rPr>
        <w:t>nt</w:t>
      </w:r>
    </w:p>
    <w:p w14:paraId="500CFFA3" w14:textId="6E6AE6CF" w:rsidR="00D66B3C" w:rsidRPr="00BF3DB9" w:rsidRDefault="00CD3475" w:rsidP="00090B98">
      <w:pPr>
        <w:spacing w:after="0" w:line="260" w:lineRule="exac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B1A2E">
        <w:rPr>
          <w:rFonts w:ascii="Times New Roman" w:hAnsi="Times New Roman" w:cs="Times New Roman"/>
          <w:sz w:val="24"/>
          <w:szCs w:val="24"/>
          <w:lang w:val="ro-RO"/>
        </w:rPr>
        <w:t>12</w:t>
      </w:r>
      <w:r w:rsidR="00090B98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9B1A2E">
        <w:rPr>
          <w:rFonts w:ascii="Times New Roman" w:hAnsi="Times New Roman" w:cs="Times New Roman"/>
          <w:sz w:val="24"/>
          <w:szCs w:val="24"/>
          <w:lang w:val="ro-RO"/>
        </w:rPr>
        <w:t>09</w:t>
      </w:r>
      <w:r w:rsidR="00090B98">
        <w:rPr>
          <w:rFonts w:ascii="Times New Roman" w:hAnsi="Times New Roman" w:cs="Times New Roman"/>
          <w:sz w:val="24"/>
          <w:szCs w:val="24"/>
          <w:lang w:val="ro-RO"/>
        </w:rPr>
        <w:t>/2024</w:t>
      </w:r>
      <w:r w:rsidR="0052267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2267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2267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2267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2267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2267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2267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22675">
        <w:rPr>
          <w:rFonts w:ascii="Times New Roman" w:hAnsi="Times New Roman" w:cs="Times New Roman"/>
          <w:sz w:val="24"/>
          <w:szCs w:val="24"/>
          <w:lang w:val="ro-RO"/>
        </w:rPr>
        <w:tab/>
      </w:r>
      <w:proofErr w:type="spellStart"/>
      <w:r w:rsidR="009B1A2E" w:rsidRPr="009B1A2E">
        <w:rPr>
          <w:rFonts w:ascii="Times New Roman" w:hAnsi="Times New Roman"/>
          <w:lang w:val="hu-HU"/>
        </w:rPr>
        <w:t>Lect</w:t>
      </w:r>
      <w:proofErr w:type="spellEnd"/>
      <w:r w:rsidR="009B1A2E" w:rsidRPr="009B1A2E">
        <w:rPr>
          <w:rFonts w:ascii="Times New Roman" w:hAnsi="Times New Roman"/>
          <w:lang w:val="hu-HU"/>
        </w:rPr>
        <w:t xml:space="preserve">. </w:t>
      </w:r>
      <w:proofErr w:type="spellStart"/>
      <w:r w:rsidR="009B1A2E" w:rsidRPr="009B1A2E">
        <w:rPr>
          <w:rFonts w:ascii="Times New Roman" w:hAnsi="Times New Roman"/>
          <w:lang w:val="hu-HU"/>
        </w:rPr>
        <w:t>univ</w:t>
      </w:r>
      <w:proofErr w:type="spellEnd"/>
      <w:r w:rsidR="009B1A2E" w:rsidRPr="009B1A2E">
        <w:rPr>
          <w:rFonts w:ascii="Times New Roman" w:hAnsi="Times New Roman"/>
          <w:lang w:val="hu-HU"/>
        </w:rPr>
        <w:t xml:space="preserve">. dr. Antal-Fórizs </w:t>
      </w:r>
      <w:proofErr w:type="spellStart"/>
      <w:r w:rsidR="009B1A2E" w:rsidRPr="009B1A2E">
        <w:rPr>
          <w:rFonts w:ascii="Times New Roman" w:hAnsi="Times New Roman"/>
          <w:lang w:val="hu-HU"/>
        </w:rPr>
        <w:t>Ioan</w:t>
      </w:r>
      <w:proofErr w:type="spellEnd"/>
      <w:r w:rsidR="009B1A2E" w:rsidRPr="009B1A2E">
        <w:rPr>
          <w:rFonts w:ascii="Times New Roman" w:hAnsi="Times New Roman"/>
          <w:lang w:val="hu-HU"/>
        </w:rPr>
        <w:t xml:space="preserve"> James</w:t>
      </w:r>
      <w:r w:rsidR="009B1A2E" w:rsidRPr="009B1A2E">
        <w:rPr>
          <w:rFonts w:ascii="Times New Roman" w:hAnsi="Times New Roman"/>
          <w:lang w:val="ro-RO"/>
        </w:rPr>
        <w:t xml:space="preserve">                                                 </w:t>
      </w:r>
    </w:p>
    <w:p w14:paraId="1DB7E87C" w14:textId="77777777" w:rsidR="00D66B3C" w:rsidRPr="00BF3DB9" w:rsidRDefault="00D66B3C" w:rsidP="00090B98">
      <w:pPr>
        <w:tabs>
          <w:tab w:val="left" w:pos="68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F3D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F3D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F3DB9">
        <w:rPr>
          <w:rFonts w:ascii="Times New Roman" w:hAnsi="Times New Roman" w:cs="Times New Roman"/>
          <w:sz w:val="24"/>
          <w:szCs w:val="24"/>
          <w:lang w:val="ro-RO"/>
        </w:rPr>
        <w:tab/>
      </w:r>
    </w:p>
    <w:sectPr w:rsidR="00D66B3C" w:rsidRPr="00BF3DB9" w:rsidSect="001B43FF">
      <w:pgSz w:w="12240" w:h="15840"/>
      <w:pgMar w:top="106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75975"/>
    <w:multiLevelType w:val="hybridMultilevel"/>
    <w:tmpl w:val="3F6A28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B34DA9"/>
    <w:multiLevelType w:val="hybridMultilevel"/>
    <w:tmpl w:val="A516BAB8"/>
    <w:lvl w:ilvl="0" w:tplc="319CA03C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2" w15:restartNumberingAfterBreak="0">
    <w:nsid w:val="23EC4C76"/>
    <w:multiLevelType w:val="multilevel"/>
    <w:tmpl w:val="209EB734"/>
    <w:lvl w:ilvl="0">
      <w:start w:val="1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ED1A31"/>
    <w:multiLevelType w:val="hybridMultilevel"/>
    <w:tmpl w:val="1EC4B4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E872231"/>
    <w:multiLevelType w:val="hybridMultilevel"/>
    <w:tmpl w:val="2D98AE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931145">
    <w:abstractNumId w:val="1"/>
  </w:num>
  <w:num w:numId="2" w16cid:durableId="361786940">
    <w:abstractNumId w:val="3"/>
  </w:num>
  <w:num w:numId="3" w16cid:durableId="239025822">
    <w:abstractNumId w:val="0"/>
  </w:num>
  <w:num w:numId="4" w16cid:durableId="1128159941">
    <w:abstractNumId w:val="2"/>
  </w:num>
  <w:num w:numId="5" w16cid:durableId="311373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3FF"/>
    <w:rsid w:val="000041E1"/>
    <w:rsid w:val="00004FF9"/>
    <w:rsid w:val="00025551"/>
    <w:rsid w:val="00025DB5"/>
    <w:rsid w:val="00061CA0"/>
    <w:rsid w:val="0007463F"/>
    <w:rsid w:val="00090B98"/>
    <w:rsid w:val="000B312F"/>
    <w:rsid w:val="000C14CE"/>
    <w:rsid w:val="000C5AE8"/>
    <w:rsid w:val="0011042F"/>
    <w:rsid w:val="0012245F"/>
    <w:rsid w:val="001310CB"/>
    <w:rsid w:val="00137B4A"/>
    <w:rsid w:val="00151BA5"/>
    <w:rsid w:val="00163E08"/>
    <w:rsid w:val="0016544E"/>
    <w:rsid w:val="00192855"/>
    <w:rsid w:val="001972F6"/>
    <w:rsid w:val="001B43FF"/>
    <w:rsid w:val="001E0930"/>
    <w:rsid w:val="001E3264"/>
    <w:rsid w:val="001F7965"/>
    <w:rsid w:val="00223D5E"/>
    <w:rsid w:val="00241497"/>
    <w:rsid w:val="0027576F"/>
    <w:rsid w:val="002A5038"/>
    <w:rsid w:val="002A701B"/>
    <w:rsid w:val="002D0CE1"/>
    <w:rsid w:val="002E7FB1"/>
    <w:rsid w:val="00326ABE"/>
    <w:rsid w:val="00355A16"/>
    <w:rsid w:val="003578B4"/>
    <w:rsid w:val="0036030B"/>
    <w:rsid w:val="00366EF5"/>
    <w:rsid w:val="00374C7C"/>
    <w:rsid w:val="003858B5"/>
    <w:rsid w:val="003C4E39"/>
    <w:rsid w:val="003C78F1"/>
    <w:rsid w:val="003D1F55"/>
    <w:rsid w:val="003D224C"/>
    <w:rsid w:val="00406B67"/>
    <w:rsid w:val="00425810"/>
    <w:rsid w:val="00431782"/>
    <w:rsid w:val="00440839"/>
    <w:rsid w:val="00484017"/>
    <w:rsid w:val="004C4351"/>
    <w:rsid w:val="004E1D5D"/>
    <w:rsid w:val="004F2DF5"/>
    <w:rsid w:val="004F6474"/>
    <w:rsid w:val="00516536"/>
    <w:rsid w:val="00522675"/>
    <w:rsid w:val="00537303"/>
    <w:rsid w:val="00583053"/>
    <w:rsid w:val="00597CBB"/>
    <w:rsid w:val="005F3155"/>
    <w:rsid w:val="005F7E4C"/>
    <w:rsid w:val="00602592"/>
    <w:rsid w:val="0061685E"/>
    <w:rsid w:val="00636FB8"/>
    <w:rsid w:val="006453AE"/>
    <w:rsid w:val="00660C46"/>
    <w:rsid w:val="006614B6"/>
    <w:rsid w:val="00662FEC"/>
    <w:rsid w:val="00684E06"/>
    <w:rsid w:val="00691B65"/>
    <w:rsid w:val="00695433"/>
    <w:rsid w:val="006D1188"/>
    <w:rsid w:val="00773300"/>
    <w:rsid w:val="007A0CF3"/>
    <w:rsid w:val="007E3F60"/>
    <w:rsid w:val="007F2B32"/>
    <w:rsid w:val="0081383C"/>
    <w:rsid w:val="008336B2"/>
    <w:rsid w:val="008540CD"/>
    <w:rsid w:val="008746F3"/>
    <w:rsid w:val="00882734"/>
    <w:rsid w:val="008A7B86"/>
    <w:rsid w:val="008C3455"/>
    <w:rsid w:val="008C73E7"/>
    <w:rsid w:val="008E36DE"/>
    <w:rsid w:val="008F15C2"/>
    <w:rsid w:val="00914CA9"/>
    <w:rsid w:val="00972BA7"/>
    <w:rsid w:val="009B1A2E"/>
    <w:rsid w:val="009B72AD"/>
    <w:rsid w:val="009D3C6F"/>
    <w:rsid w:val="00A027AC"/>
    <w:rsid w:val="00A7247D"/>
    <w:rsid w:val="00A805A0"/>
    <w:rsid w:val="00A87F57"/>
    <w:rsid w:val="00A95868"/>
    <w:rsid w:val="00AC3282"/>
    <w:rsid w:val="00AC38FE"/>
    <w:rsid w:val="00B001DC"/>
    <w:rsid w:val="00B0316C"/>
    <w:rsid w:val="00B301B9"/>
    <w:rsid w:val="00B414A1"/>
    <w:rsid w:val="00B46B89"/>
    <w:rsid w:val="00B5295D"/>
    <w:rsid w:val="00B55854"/>
    <w:rsid w:val="00B84B73"/>
    <w:rsid w:val="00BA37F5"/>
    <w:rsid w:val="00BD4C17"/>
    <w:rsid w:val="00BE733A"/>
    <w:rsid w:val="00BF3DB9"/>
    <w:rsid w:val="00C257ED"/>
    <w:rsid w:val="00C440CF"/>
    <w:rsid w:val="00C54659"/>
    <w:rsid w:val="00C86A2D"/>
    <w:rsid w:val="00CA68AD"/>
    <w:rsid w:val="00CC3B46"/>
    <w:rsid w:val="00CD3475"/>
    <w:rsid w:val="00D021D5"/>
    <w:rsid w:val="00D166B0"/>
    <w:rsid w:val="00D34471"/>
    <w:rsid w:val="00D66B3C"/>
    <w:rsid w:val="00D70E2A"/>
    <w:rsid w:val="00D86CC0"/>
    <w:rsid w:val="00DB2BEF"/>
    <w:rsid w:val="00DB5D66"/>
    <w:rsid w:val="00DC23C8"/>
    <w:rsid w:val="00E165AD"/>
    <w:rsid w:val="00E21160"/>
    <w:rsid w:val="00E27247"/>
    <w:rsid w:val="00E34B5B"/>
    <w:rsid w:val="00E54990"/>
    <w:rsid w:val="00ED5AC2"/>
    <w:rsid w:val="00F15042"/>
    <w:rsid w:val="00F66B98"/>
    <w:rsid w:val="00F960B7"/>
    <w:rsid w:val="00FD0A48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26EEF"/>
  <w15:docId w15:val="{DF3887F0-5AD5-47FC-8102-C64E9DF6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316C"/>
    <w:pPr>
      <w:widowControl w:val="0"/>
      <w:spacing w:after="200" w:line="276" w:lineRule="auto"/>
    </w:pPr>
    <w:rPr>
      <w:rFonts w:cs="Calibri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xc">
    <w:name w:val="xc"/>
    <w:basedOn w:val="Bekezdsalapbettpusa"/>
    <w:uiPriority w:val="99"/>
    <w:rsid w:val="002A701B"/>
  </w:style>
  <w:style w:type="character" w:styleId="Hiperhivatkozs">
    <w:name w:val="Hyperlink"/>
    <w:basedOn w:val="Bekezdsalapbettpusa"/>
    <w:uiPriority w:val="99"/>
    <w:semiHidden/>
    <w:rsid w:val="007A0CF3"/>
    <w:rPr>
      <w:color w:val="0000FF"/>
      <w:u w:val="single"/>
    </w:rPr>
  </w:style>
  <w:style w:type="paragraph" w:customStyle="1" w:styleId="Default">
    <w:name w:val="Default"/>
    <w:uiPriority w:val="99"/>
    <w:rsid w:val="007A0CF3"/>
    <w:pPr>
      <w:autoSpaceDE w:val="0"/>
      <w:autoSpaceDN w:val="0"/>
      <w:adjustRightInd w:val="0"/>
    </w:pPr>
    <w:rPr>
      <w:color w:val="000000"/>
      <w:sz w:val="24"/>
      <w:szCs w:val="24"/>
      <w:lang w:val="hu-HU" w:eastAsia="hu-HU"/>
    </w:rPr>
  </w:style>
  <w:style w:type="paragraph" w:styleId="Szvegtrzs">
    <w:name w:val="Body Text"/>
    <w:basedOn w:val="Norml"/>
    <w:link w:val="SzvegtrzsChar"/>
    <w:uiPriority w:val="99"/>
    <w:rsid w:val="0011042F"/>
    <w:pPr>
      <w:widowControl/>
      <w:spacing w:after="120" w:line="240" w:lineRule="auto"/>
    </w:pPr>
    <w:rPr>
      <w:rFonts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11042F"/>
    <w:rPr>
      <w:rFonts w:eastAsia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l"/>
    <w:rsid w:val="00583053"/>
    <w:pPr>
      <w:widowControl/>
      <w:suppressAutoHyphens/>
      <w:autoSpaceDN w:val="0"/>
      <w:spacing w:after="0" w:line="240" w:lineRule="auto"/>
      <w:ind w:left="103"/>
      <w:textAlignment w:val="baseline"/>
    </w:pPr>
    <w:rPr>
      <w:rFonts w:ascii="Times New Roman" w:hAnsi="Times New Roman" w:cs="Times New Roman"/>
      <w:kern w:val="3"/>
      <w:sz w:val="24"/>
      <w:szCs w:val="24"/>
      <w:lang w:eastAsia="zh-CN" w:bidi="hi-IN"/>
    </w:rPr>
  </w:style>
  <w:style w:type="paragraph" w:styleId="Listaszerbekezds">
    <w:name w:val="List Paragraph"/>
    <w:basedOn w:val="Norml"/>
    <w:uiPriority w:val="34"/>
    <w:qFormat/>
    <w:rsid w:val="00583053"/>
    <w:pPr>
      <w:ind w:left="720"/>
      <w:contextualSpacing/>
    </w:pPr>
  </w:style>
  <w:style w:type="table" w:styleId="Rcsostblzat">
    <w:name w:val="Table Grid"/>
    <w:basedOn w:val="Normltblzat"/>
    <w:uiPriority w:val="39"/>
    <w:locked/>
    <w:rsid w:val="001E0930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42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1119</Words>
  <Characters>7722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FIŞADISCIPLINEI1</vt:lpstr>
    </vt:vector>
  </TitlesOfParts>
  <Company>START</Company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FIŞADISCIPLINEI1</dc:title>
  <dc:creator>Lorena</dc:creator>
  <cp:lastModifiedBy>Barbara Vigh</cp:lastModifiedBy>
  <cp:revision>4</cp:revision>
  <cp:lastPrinted>2021-03-09T16:11:00Z</cp:lastPrinted>
  <dcterms:created xsi:type="dcterms:W3CDTF">2024-11-20T11:21:00Z</dcterms:created>
  <dcterms:modified xsi:type="dcterms:W3CDTF">2024-12-06T12:43:00Z</dcterms:modified>
</cp:coreProperties>
</file>