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DD" w:rsidRPr="007744E5" w:rsidRDefault="008833DD" w:rsidP="008833DD">
      <w:pPr>
        <w:spacing w:before="78" w:after="0" w:line="353" w:lineRule="exact"/>
        <w:ind w:left="3884" w:right="3866"/>
        <w:rPr>
          <w:rFonts w:ascii="Times New Roman" w:hAnsi="Times New Roman" w:cs="Times New Roman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7744E5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7744E5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position w:val="11"/>
          <w:sz w:val="24"/>
          <w:szCs w:val="24"/>
          <w:lang w:val="ro-RO"/>
        </w:rPr>
        <w:t>1</w:t>
      </w:r>
    </w:p>
    <w:p w:rsidR="008833DD" w:rsidRPr="007744E5" w:rsidRDefault="008833DD" w:rsidP="008833DD">
      <w:pPr>
        <w:spacing w:before="7"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45"/>
      </w:tblGrid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7744E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305DBE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Departamentul de </w:t>
            </w:r>
            <w:r w:rsidR="008833DD"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Limbă şi Literatură </w:t>
            </w:r>
          </w:p>
        </w:tc>
      </w:tr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8833DD" w:rsidRPr="007744E5" w:rsidTr="00DD2629">
        <w:trPr>
          <w:trHeight w:val="345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7744E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305DB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BE"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literatura engleză / Licențiat în filologie</w:t>
            </w:r>
          </w:p>
        </w:tc>
      </w:tr>
    </w:tbl>
    <w:p w:rsidR="008833DD" w:rsidRPr="007744E5" w:rsidRDefault="008833DD" w:rsidP="008833DD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62"/>
      </w:tblGrid>
      <w:tr w:rsidR="008833DD" w:rsidRPr="007744E5" w:rsidTr="00305DBE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Istoria literaturii britanice (III)</w:t>
            </w:r>
          </w:p>
        </w:tc>
      </w:tr>
      <w:tr w:rsidR="008833DD" w:rsidRPr="007744E5" w:rsidTr="00305DBE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Veres Ottilia</w:t>
            </w:r>
          </w:p>
        </w:tc>
      </w:tr>
      <w:tr w:rsidR="008833DD" w:rsidRPr="007744E5" w:rsidTr="00305DBE">
        <w:trPr>
          <w:trHeight w:hRule="exact"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305DB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="00305DBE"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seminar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Veres Ottilia</w:t>
            </w:r>
          </w:p>
        </w:tc>
      </w:tr>
      <w:tr w:rsidR="008833DD" w:rsidRPr="007744E5" w:rsidTr="00305DBE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</w:tr>
      <w:tr w:rsidR="008833DD" w:rsidRPr="007744E5" w:rsidTr="00305DBE">
        <w:trPr>
          <w:trHeight w:hRule="exact"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8833DD" w:rsidRPr="007744E5" w:rsidTr="00305DBE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8833DD" w:rsidRPr="007744E5" w:rsidTr="00305DBE">
        <w:trPr>
          <w:trHeight w:hRule="exact"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obligatorie</w:t>
            </w:r>
          </w:p>
        </w:tc>
      </w:tr>
    </w:tbl>
    <w:p w:rsidR="008833DD" w:rsidRPr="007744E5" w:rsidRDefault="008833DD" w:rsidP="008833DD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8833DD" w:rsidRPr="007744E5" w:rsidTr="00DD2629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8833DD" w:rsidRPr="007744E5" w:rsidTr="00DD2629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305DBE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305DBE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305DBE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8833DD" w:rsidRPr="007744E5" w:rsidTr="00DD2629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DD262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es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DD262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8833DD" w:rsidRPr="007744E5" w:rsidTr="00DD2629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7744E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D12E91" w:rsidP="00DD262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8833DD" w:rsidRPr="007744E5" w:rsidRDefault="008833DD" w:rsidP="008833DD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7744E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7744E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7744E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:rsidR="008833DD" w:rsidRPr="007744E5" w:rsidRDefault="008833DD" w:rsidP="008833DD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8833DD" w:rsidRPr="007744E5" w:rsidTr="00DD2629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305DBE" w:rsidP="00DD26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8833DD" w:rsidRPr="007744E5" w:rsidTr="00DD2629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</w:tbl>
    <w:p w:rsidR="008833DD" w:rsidRPr="007744E5" w:rsidRDefault="008833DD" w:rsidP="008833DD">
      <w:pPr>
        <w:spacing w:before="18" w:after="0" w:line="2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7744E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7744E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7744E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:rsidR="008833DD" w:rsidRPr="007744E5" w:rsidRDefault="008833DD" w:rsidP="008833DD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8833DD" w:rsidRPr="007744E5" w:rsidTr="00305DBE">
        <w:trPr>
          <w:trHeight w:hRule="exact" w:val="62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la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8833DD" w:rsidRPr="007744E5" w:rsidTr="00305DBE">
        <w:trPr>
          <w:trHeight w:hRule="exact" w:val="57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la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</w:tbl>
    <w:p w:rsidR="008833DD" w:rsidRPr="007744E5" w:rsidRDefault="008833DD" w:rsidP="008833DD">
      <w:pPr>
        <w:spacing w:before="12" w:after="0" w:line="28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before="44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2157AE" wp14:editId="332D9E14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1430" r="1397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4C89B" id="Group 1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7744E5">
        <w:rPr>
          <w:rFonts w:ascii="Times New Roman" w:hAnsi="Times New Roman" w:cs="Times New Roman"/>
          <w:position w:val="9"/>
          <w:sz w:val="24"/>
          <w:szCs w:val="24"/>
          <w:lang w:val="ro-RO"/>
        </w:rPr>
        <w:t>1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.M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.</w:t>
      </w:r>
      <w:r w:rsidRPr="007744E5">
        <w:rPr>
          <w:rFonts w:ascii="Times New Roman" w:hAnsi="Times New Roman" w:cs="Times New Roman"/>
          <w:spacing w:val="2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.al 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spacing w:val="3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spacing w:val="5"/>
          <w:sz w:val="24"/>
          <w:szCs w:val="24"/>
          <w:lang w:val="ro-RO"/>
        </w:rPr>
        <w:t>â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Pr="007744E5">
        <w:rPr>
          <w:rFonts w:ascii="Times New Roman" w:hAnsi="Times New Roman" w:cs="Times New Roman"/>
          <w:spacing w:val="2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tea 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8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0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b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3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.X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II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2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01</w:t>
      </w:r>
      <w:r w:rsidRPr="007744E5">
        <w:rPr>
          <w:rFonts w:ascii="Times New Roman" w:hAnsi="Times New Roman" w:cs="Times New Roman"/>
          <w:spacing w:val="4"/>
          <w:sz w:val="24"/>
          <w:szCs w:val="24"/>
          <w:lang w:val="ro-RO"/>
        </w:rPr>
        <w:t>1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,O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rd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nu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spacing w:val="2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spacing w:val="3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spacing w:val="2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570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ct.</w:t>
      </w:r>
      <w:r w:rsidRPr="007744E5">
        <w:rPr>
          <w:rFonts w:ascii="Times New Roman" w:hAnsi="Times New Roman" w:cs="Times New Roman"/>
          <w:spacing w:val="1"/>
          <w:sz w:val="24"/>
          <w:szCs w:val="24"/>
          <w:lang w:val="ro-RO"/>
        </w:rPr>
        <w:t>20</w:t>
      </w:r>
      <w:r w:rsidRPr="007744E5">
        <w:rPr>
          <w:rFonts w:ascii="Times New Roman" w:hAnsi="Times New Roman" w:cs="Times New Roman"/>
          <w:spacing w:val="-1"/>
          <w:sz w:val="24"/>
          <w:szCs w:val="24"/>
          <w:lang w:val="ro-RO"/>
        </w:rPr>
        <w:t>1</w:t>
      </w:r>
      <w:r w:rsidRPr="007744E5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:rsidR="008833DD" w:rsidRPr="007744E5" w:rsidRDefault="008833DD" w:rsidP="008833DD">
      <w:pPr>
        <w:spacing w:before="29" w:after="0" w:line="271" w:lineRule="exact"/>
        <w:ind w:left="57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8833DD" w:rsidRPr="007744E5" w:rsidRDefault="008833DD" w:rsidP="008833D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2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8731"/>
      </w:tblGrid>
      <w:tr w:rsidR="00970AC7" w:rsidRPr="007744E5" w:rsidTr="00970AC7">
        <w:trPr>
          <w:trHeight w:val="118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C7" w:rsidRPr="007744E5" w:rsidRDefault="00970AC7" w:rsidP="00970A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970AC7" w:rsidRPr="007744E5" w:rsidRDefault="00970AC7" w:rsidP="00970A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C7" w:rsidRPr="00AD6415" w:rsidRDefault="00970AC7" w:rsidP="00970AC7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C1.</w:t>
            </w:r>
            <w:r w:rsidRPr="00AD6415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hAnsi="Times New Roman" w:cs="Times New Roman"/>
                <w:spacing w:val="2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ptelor</w:t>
            </w:r>
            <w:r w:rsidRPr="00AD6415">
              <w:rPr>
                <w:rFonts w:ascii="Times New Roman" w:hAnsi="Times New Roman" w:cs="Times New Roman"/>
                <w:spacing w:val="16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19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vis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icii</w:t>
            </w:r>
            <w:r w:rsidRPr="00AD6415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le,</w:t>
            </w:r>
            <w:r w:rsidRPr="00AD6415">
              <w:rPr>
                <w:rFonts w:ascii="Times New Roman" w:hAnsi="Times New Roman" w:cs="Times New Roman"/>
                <w:spacing w:val="1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</w:t>
            </w:r>
            <w:r w:rsidRPr="00AD6415">
              <w:rPr>
                <w:rFonts w:ascii="Times New Roman" w:hAnsi="Times New Roman" w:cs="Times New Roman"/>
                <w:spacing w:val="1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turii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al li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turii unive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comp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  <w:p w:rsidR="00970AC7" w:rsidRPr="00AD6415" w:rsidRDefault="00970AC7" w:rsidP="00970AC7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C3.2. Explicarea formelor de evoluție a literaturilor străine (epoci, curente, genuri, etc.) și interpretarea fenomenului literar în context istoric și cultural.  Explicarea unor concepte cheie în înțelegerea literaturilor străine. </w:t>
            </w:r>
          </w:p>
          <w:p w:rsidR="00970AC7" w:rsidRDefault="00970AC7" w:rsidP="00970AC7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C6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An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textelor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limbile moderne (engleză) în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onte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tradițiilor literare din cultura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970AC7" w:rsidRPr="00AD6415" w:rsidRDefault="00970AC7" w:rsidP="00970AC7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C6.5. Realizarea analizei literare detaliate a unui text sau a unui grup de texte din literatura străină (aici: literatura americană), în urma consultării literaturii secundare, folosind adecvat termenii de teorie literară în limba străină (limba engleză), regulile citării și parafrazei.</w:t>
            </w:r>
          </w:p>
        </w:tc>
      </w:tr>
      <w:tr w:rsidR="00970AC7" w:rsidRPr="007744E5" w:rsidTr="00970AC7">
        <w:trPr>
          <w:trHeight w:val="92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C7" w:rsidRPr="007744E5" w:rsidRDefault="00970AC7" w:rsidP="00970A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970AC7" w:rsidRPr="007744E5" w:rsidRDefault="00970AC7" w:rsidP="00970A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C7" w:rsidRPr="00AD6415" w:rsidRDefault="00970AC7" w:rsidP="00970AC7">
            <w:pPr>
              <w:spacing w:after="0" w:line="240" w:lineRule="auto"/>
              <w:ind w:left="-1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CT1.</w:t>
            </w:r>
            <w:r w:rsidRPr="00AD6415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ompo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domeniului</w:t>
            </w:r>
            <w:r w:rsidRPr="00AD6415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  <w:r w:rsidRPr="00AD6415">
              <w:rPr>
                <w:rFonts w:ascii="Times New Roman" w:hAnsi="Times New Roman" w:cs="Times New Roman"/>
                <w:spacing w:val="2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  <w:p w:rsidR="00970AC7" w:rsidRPr="00AD6415" w:rsidRDefault="00970AC7" w:rsidP="00970AC7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CT2. Rel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h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ipă;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omun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rpe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sonală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asuma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spe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CT3.</w:t>
            </w:r>
            <w:r w:rsidRPr="00AD6415">
              <w:rPr>
                <w:rFonts w:ascii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unui</w:t>
            </w:r>
            <w:r w:rsidRPr="00AD6415">
              <w:rPr>
                <w:rFonts w:ascii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vidual</w:t>
            </w:r>
            <w:r w:rsidRPr="00AD6415">
              <w:rPr>
                <w:rFonts w:ascii="Times New Roman" w:hAnsi="Times New Roman" w:cs="Times New Roman"/>
                <w:spacing w:val="2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AD6415">
              <w:rPr>
                <w:rFonts w:ascii="Times New Roman" w:hAnsi="Times New Roman" w:cs="Times New Roman"/>
                <w:spacing w:val="2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îndeplin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hAnsi="Times New Roman" w:cs="Times New Roman"/>
                <w:spacing w:val="20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AD6415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</w:t>
            </w:r>
            <w:r w:rsidRPr="00AD6415">
              <w:rPr>
                <w:rFonts w:ascii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D6415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</w:t>
            </w:r>
            <w:r w:rsidRPr="00AD6415">
              <w:rPr>
                <w:rFonts w:ascii="Times New Roman" w:hAnsi="Times New Roman" w:cs="Times New Roman"/>
                <w:spacing w:val="4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hipă</w:t>
            </w:r>
            <w:r w:rsidRPr="00AD6415">
              <w:rPr>
                <w:rFonts w:ascii="Times New Roman" w:hAnsi="Times New Roman" w:cs="Times New Roman"/>
                <w:spacing w:val="4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AD6415">
              <w:rPr>
                <w:rFonts w:ascii="Times New Roman" w:hAnsi="Times New Roman" w:cs="Times New Roman"/>
                <w:spacing w:val="4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hAnsi="Times New Roman" w:cs="Times New Roman"/>
                <w:spacing w:val="46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rticip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4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 insti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uţ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rson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 şi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sională</w:t>
            </w:r>
          </w:p>
        </w:tc>
      </w:tr>
    </w:tbl>
    <w:p w:rsidR="008833DD" w:rsidRDefault="008833DD" w:rsidP="008833DD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70AC7" w:rsidRDefault="00970AC7" w:rsidP="008833DD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970AC7" w:rsidRPr="007744E5" w:rsidRDefault="00970AC7" w:rsidP="008833DD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7744E5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7744E5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7744E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7744E5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7744E5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:rsidR="008833DD" w:rsidRPr="007744E5" w:rsidRDefault="008833DD" w:rsidP="008833DD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30"/>
      </w:tblGrid>
      <w:tr w:rsidR="008833DD" w:rsidRPr="007744E5" w:rsidTr="00305DBE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8833DD" w:rsidRPr="007744E5" w:rsidRDefault="008833DD" w:rsidP="00DD2629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literaturii de expresie </w:t>
            </w:r>
            <w:r w:rsidR="00431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engleză a  secolele 19-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 </w:t>
            </w:r>
          </w:p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Dobândir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unor</w:t>
            </w:r>
            <w:r w:rsidRPr="007744E5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unoştin</w:t>
            </w:r>
            <w:r w:rsidRPr="007744E5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f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und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ment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le </w:t>
            </w:r>
            <w:r w:rsidRPr="007744E5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is</w:t>
            </w:r>
            <w:r w:rsidRPr="007744E5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ie li</w:t>
            </w:r>
            <w:r w:rsidRPr="007744E5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position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şi a unor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şi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Î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mbună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4"/>
                <w:sz w:val="24"/>
                <w:szCs w:val="24"/>
                <w:lang w:val="ro-RO"/>
              </w:rPr>
              <w:t>ş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fe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nomenului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 şi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cont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mpo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şi ev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ritică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mult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rţin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â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 dis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8833DD" w:rsidRPr="007744E5" w:rsidTr="00305DBE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unoaşterea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principalelor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canoane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literare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expresie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engleză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utorilor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op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ntativ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8833DD" w:rsidRPr="007744E5" w:rsidRDefault="008833DD" w:rsidP="00305DBE">
            <w:pPr>
              <w:pStyle w:val="ListParagraph"/>
              <w:numPr>
                <w:ilvl w:val="0"/>
                <w:numId w:val="22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05DBE" w:rsidRPr="007744E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obândirea capacităţii de a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interpreta exact şi nuanţat textele literare studiate.</w:t>
            </w:r>
          </w:p>
        </w:tc>
      </w:tr>
    </w:tbl>
    <w:p w:rsidR="008833DD" w:rsidRPr="007744E5" w:rsidRDefault="008833DD" w:rsidP="008833DD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8833DD" w:rsidRPr="007744E5" w:rsidTr="00DD2629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833136" w:rsidRPr="007744E5" w:rsidTr="00305DBE">
        <w:trPr>
          <w:trHeight w:val="5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Introduction to the Victorian Age. The Victorian Age in Paintings: Augustus Egg, William Holman Hunt, Richard Redgrave, George Frederick Watts, Frank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Holl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Thomas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Faed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Dante Gabriel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Rosetti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The Gothic, the Madwoman in the Attic: </w:t>
            </w:r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>Bront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r w:rsidRPr="002120F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Jane Eyre</w:t>
            </w:r>
            <w:r w:rsidR="00620445">
              <w:rPr>
                <w:rFonts w:ascii="Times New Roman" w:hAnsi="Times New Roman" w:cs="Times New Roman"/>
                <w:sz w:val="24"/>
                <w:szCs w:val="24"/>
              </w:rPr>
              <w:t xml:space="preserve"> (1947) 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>Brontë</w:t>
            </w:r>
            <w:proofErr w:type="spellEnd"/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7744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Wuthering Heights</w:t>
            </w:r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744E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(1847)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Lewis Carrol,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Alice in Wonderland 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(1865) 1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Arthur Conan Doyle,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The </w:t>
            </w:r>
            <w:proofErr w:type="gramStart"/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Adventures  of</w:t>
            </w:r>
            <w:proofErr w:type="gramEnd"/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Sherlock Holmes (1892)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“A Study in Scarlet,” “A Scandal in Bohemia.” </w:t>
            </w:r>
          </w:p>
          <w:p w:rsidR="00833136" w:rsidRPr="002120FF" w:rsidRDefault="00833136" w:rsidP="00DD697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Film adaptation</w:t>
            </w:r>
            <w:r w:rsidRPr="00212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Sherlock,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dir. Mark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Gattis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&amp; Steven Moffat, S1 E1.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A Study in Pink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S2 E1,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Scandal in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Belgradia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dir. Paul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McGuigan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Rudyard Kipling,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Indian Tales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(1890)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: “The Strange Ride of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Morrowbie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Jukes,” “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Nabot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.”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Introduction to English Modernism: Virginia Woolf, “Mr. Bennet and Mrs. Brown” (1924); Virginia Woolf, “A Haunted House” from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Haunted House and Other Short Stories.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The Stream of Consciousness Technique.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Virginia Woolf,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Mrs. Dalloway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(1925)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Virginia Woolf,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Mrs. Dalloway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The Theatre of the Absurd. </w:t>
            </w:r>
          </w:p>
          <w:p w:rsidR="00833136" w:rsidRPr="002120FF" w:rsidRDefault="00833136" w:rsidP="00DD697D">
            <w:pPr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Beckett,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Waiting for Godot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(1955)</w:t>
            </w:r>
          </w:p>
          <w:p w:rsidR="00833136" w:rsidRPr="002120FF" w:rsidRDefault="00833136" w:rsidP="00DD697D">
            <w:pPr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English Fiction in the 50s. 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Beckett,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“Premier Amour” 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Beckett,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833136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Molloy.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(1951) (excerpts)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424D65" w:rsidP="0062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poetry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833136" w:rsidRPr="007744E5" w:rsidTr="00305DBE">
        <w:trPr>
          <w:trHeight w:val="5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Evaluation, Roun</w:t>
            </w:r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-Up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305DBE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:rsidR="008833DD" w:rsidRPr="007744E5" w:rsidRDefault="008833DD" w:rsidP="008833DD">
      <w:pPr>
        <w:spacing w:before="2" w:after="0" w:line="9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3164"/>
        <w:gridCol w:w="1876"/>
      </w:tblGrid>
      <w:tr w:rsidR="008833DD" w:rsidRPr="007744E5" w:rsidTr="007744E5">
        <w:trPr>
          <w:trHeight w:val="47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833136" w:rsidRPr="007744E5" w:rsidTr="001E32D6">
        <w:trPr>
          <w:trHeight w:val="626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83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Pre-Raphaelite Painters: J</w:t>
            </w:r>
            <w:r w:rsidRPr="002120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ohn Everett Millais, Dante Gabriel Rossetti, William Holman Hunt, William Waterhouse, Edward Burne-Jones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63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83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>Bront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r w:rsidRPr="002120F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Jane Eyre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2. Film adaptations: </w:t>
            </w:r>
            <w:r w:rsidRPr="002120F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Jane Eyre,</w:t>
            </w:r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1996, dir. Franco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Zeffirelli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; </w:t>
            </w:r>
            <w:r w:rsidRPr="002120FF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Jane Eyre</w:t>
            </w:r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, 2011, dir. Cary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Joji</w:t>
            </w:r>
            <w:proofErr w:type="spellEnd"/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120FF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Fukunaga</w:t>
            </w:r>
            <w:proofErr w:type="spellEnd"/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88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>Brontë</w:t>
            </w:r>
            <w:proofErr w:type="spellEnd"/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7744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Wuthering Heights</w:t>
            </w:r>
            <w:r w:rsidRPr="007744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744E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(1847)</w:t>
            </w:r>
            <w:r w:rsidR="0062044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65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Lewis Carrol,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Alice in Wonderland 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Film adaptation</w:t>
            </w:r>
            <w:r w:rsidRPr="00212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Alice in Wonderland 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(2010, dir. Tim Burton).</w:t>
            </w:r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Theatre adaptation: Alice (dir. </w:t>
            </w:r>
            <w:proofErr w:type="spellStart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László</w:t>
            </w:r>
            <w:proofErr w:type="spellEnd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Bocsárdi</w:t>
            </w:r>
            <w:proofErr w:type="spellEnd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Tamási</w:t>
            </w:r>
            <w:proofErr w:type="spellEnd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Áron</w:t>
            </w:r>
            <w:proofErr w:type="spellEnd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Színház</w:t>
            </w:r>
            <w:proofErr w:type="spellEnd"/>
            <w:r w:rsidR="0062044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)</w:t>
            </w:r>
          </w:p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56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83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Victorian Poetry. Robert Browning,</w:t>
            </w:r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“My Last Duchess” (1842); </w:t>
            </w:r>
            <w:r w:rsidRPr="002120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Alfred Lord Tennyson, “The Lady of </w:t>
            </w:r>
            <w:proofErr w:type="spellStart"/>
            <w:r w:rsidRPr="002120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Shalott</w:t>
            </w:r>
            <w:proofErr w:type="spellEnd"/>
            <w:r w:rsidRPr="002120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” </w:t>
            </w:r>
            <w:r w:rsidRPr="002120FF">
              <w:rPr>
                <w:rFonts w:ascii="Times New Roman" w:eastAsia="Arial Unicode MS" w:hAnsi="Times New Roman" w:cs="Times New Roman"/>
                <w:sz w:val="24"/>
                <w:szCs w:val="24"/>
              </w:rPr>
              <w:t>(1842);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41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Rudyard Kipling, selected stories from </w:t>
            </w:r>
            <w: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Indian Tales 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and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The Phantom Rickshaw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testare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88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MID-TERM PAPER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60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Virginia Woolf, </w:t>
            </w:r>
            <w:r w:rsidRPr="002120FF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Mrs. Dalloway</w:t>
            </w:r>
            <w:r w:rsidRPr="002120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1446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Film: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Hours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(2002, dir. Stephen </w:t>
            </w:r>
            <w:proofErr w:type="spellStart"/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Daldry</w:t>
            </w:r>
            <w:proofErr w:type="spellEnd"/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833136" w:rsidRPr="007744E5" w:rsidTr="001E32D6">
        <w:trPr>
          <w:trHeight w:val="89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Beckett,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Waiting for Godot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(1955)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69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“First Love”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856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83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Samuel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Beckett,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Molloy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(1951) (excerpts)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dezbateri pe text, discuţii interactive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41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DD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END-TERM PAPER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ore</w:t>
            </w:r>
          </w:p>
        </w:tc>
      </w:tr>
      <w:tr w:rsidR="00833136" w:rsidRPr="007744E5" w:rsidTr="001E32D6">
        <w:trPr>
          <w:trHeight w:val="40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2120FF" w:rsidRDefault="00833136" w:rsidP="0083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19th and 20th-century English Literature Roundup.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7744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6" w:rsidRPr="007744E5" w:rsidRDefault="00833136" w:rsidP="001E32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ore</w:t>
            </w:r>
          </w:p>
        </w:tc>
      </w:tr>
      <w:tr w:rsidR="00C96449" w:rsidRPr="007744E5" w:rsidTr="00E85B33">
        <w:trPr>
          <w:trHeight w:val="8983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49" w:rsidRPr="007744E5" w:rsidRDefault="00C96449" w:rsidP="00DD26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Bibliografie</w:t>
            </w:r>
          </w:p>
          <w:p w:rsidR="00E85B33" w:rsidRPr="007744E5" w:rsidRDefault="00E85B33" w:rsidP="00DD26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Primary texts:</w:t>
            </w:r>
          </w:p>
          <w:p w:rsidR="00DD5842" w:rsidRDefault="00DD5842" w:rsidP="001D0D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Samuel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C63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Three Novels: 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Molloy</w:t>
            </w:r>
            <w:r w:rsidR="003C635D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, Malone Dies, The Unnameable. </w:t>
            </w:r>
            <w:r w:rsidR="003C635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NY: Grove Press, 1955.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842" w:rsidRPr="003C635D" w:rsidRDefault="00DD5842" w:rsidP="001D0D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Beckett,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Samuel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212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Waiting for Godot.</w:t>
            </w:r>
            <w:r w:rsidR="003C635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London_ Faber </w:t>
            </w:r>
            <w:r w:rsidR="003C635D">
              <w:rPr>
                <w:rFonts w:ascii="Times New Roman" w:hAnsi="Times New Roman" w:cs="Times New Roman"/>
                <w:sz w:val="24"/>
                <w:szCs w:val="24"/>
              </w:rPr>
              <w:t>&amp; Faber, 2006.</w:t>
            </w:r>
          </w:p>
          <w:p w:rsidR="002A7D35" w:rsidRPr="001D0D28" w:rsidRDefault="002A7D35" w:rsidP="001D0D28">
            <w:pPr>
              <w:pStyle w:val="NoSpacing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proofErr w:type="spellStart"/>
            <w:r w:rsidRPr="001D0D28">
              <w:rPr>
                <w:rFonts w:ascii="Times New Roman" w:eastAsia="Arial Unicode MS" w:hAnsi="Times New Roman" w:cs="Times New Roman"/>
                <w:sz w:val="24"/>
                <w:szCs w:val="24"/>
              </w:rPr>
              <w:t>Bront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Pr="001D0D2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Charlotte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1D0D2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Jane Eyre.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London: Penguin, 1994.</w:t>
            </w:r>
          </w:p>
          <w:p w:rsidR="002A7D35" w:rsidRPr="001D0D28" w:rsidRDefault="002A7D35" w:rsidP="001D0D28">
            <w:pPr>
              <w:pStyle w:val="NoSpacing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D0D28">
              <w:rPr>
                <w:rFonts w:ascii="Times New Roman" w:eastAsia="Arial Unicode MS" w:hAnsi="Times New Roman" w:cs="Times New Roman"/>
                <w:sz w:val="24"/>
                <w:szCs w:val="24"/>
              </w:rPr>
              <w:t>Brontë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1D0D2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Emily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1D0D2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D0D28"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</w:rPr>
              <w:t>Wuthering Heights.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New York: Book Essentials Promotions, 1994.</w:t>
            </w:r>
          </w:p>
          <w:p w:rsidR="002A7D35" w:rsidRPr="001D0D28" w:rsidRDefault="002A7D35" w:rsidP="001D0D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Browning, Robert. ”</w:t>
            </w:r>
            <w:r w:rsidRPr="001D0D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My Last Duchess.”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hyperlink r:id="rId5" w:history="1">
              <w:r w:rsidRPr="00DE0A2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https://www.poetryfoundation.org/poems/43768/my-last-duchess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A7D35" w:rsidRPr="001D0D28" w:rsidRDefault="002A7D35" w:rsidP="001D0D2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D28">
              <w:rPr>
                <w:rFonts w:ascii="Times New Roman" w:hAnsi="Times New Roman" w:cs="Times New Roman"/>
                <w:sz w:val="24"/>
                <w:szCs w:val="24"/>
              </w:rPr>
              <w:t>Carroll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0D28">
              <w:rPr>
                <w:rFonts w:ascii="Times New Roman" w:hAnsi="Times New Roman" w:cs="Times New Roman"/>
                <w:sz w:val="24"/>
                <w:szCs w:val="24"/>
              </w:rPr>
              <w:t xml:space="preserve"> Lewis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28">
              <w:rPr>
                <w:rFonts w:ascii="Times New Roman" w:hAnsi="Times New Roman" w:cs="Times New Roman"/>
                <w:i/>
                <w:sz w:val="24"/>
                <w:szCs w:val="24"/>
              </w:rPr>
              <w:t>Alice’s Adventures in Wonderland.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London: Penguin, 1994.</w:t>
            </w:r>
          </w:p>
          <w:p w:rsidR="002A7D35" w:rsidRPr="001D0D28" w:rsidRDefault="002A7D35" w:rsidP="001D0D28">
            <w:pPr>
              <w:pStyle w:val="NoSpacing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Doyle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Arthur Conan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r w:rsidRPr="001D0D2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The Adventures of Sherlock Holmes.</w:t>
            </w:r>
            <w: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New York: Random House, 2001.</w:t>
            </w:r>
          </w:p>
          <w:p w:rsidR="002A7D35" w:rsidRPr="00F47990" w:rsidRDefault="002A7D35" w:rsidP="00F47990">
            <w:pPr>
              <w:pStyle w:val="NoSpacing"/>
              <w:ind w:left="567" w:hanging="567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Kipling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Rudyard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“The Strange Ride of </w:t>
            </w:r>
            <w:proofErr w:type="spellStart"/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Morrowbie</w:t>
            </w:r>
            <w:proofErr w:type="spellEnd"/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Jukes,” “</w:t>
            </w:r>
            <w:proofErr w:type="spellStart"/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Nabot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.”</w:t>
            </w:r>
            <w:r w:rsidRPr="001D0D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In </w:t>
            </w:r>
            <w:r w:rsidR="003C635D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The Best Short S</w:t>
            </w:r>
            <w: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tories</w:t>
            </w:r>
            <w:r w:rsidR="003C635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Ware</w:t>
            </w:r>
            <w:r w:rsidR="003C635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Hertfordshire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 Wordsworth Classics, 1997.</w:t>
            </w:r>
          </w:p>
          <w:p w:rsidR="002A7D35" w:rsidRDefault="002A7D35" w:rsidP="00F47990">
            <w:pPr>
              <w:pStyle w:val="NoSpacing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Tennyson, Alfred Lord. ”</w:t>
            </w:r>
            <w:r w:rsidRPr="001D0D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The Lady of Shalott.” </w:t>
            </w:r>
            <w:hyperlink r:id="rId6" w:history="1">
              <w:r w:rsidRPr="00DE0A2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https://www.poetryfoundation.org/poems/45359/the-lady-of-shalott-1832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D5842" w:rsidRDefault="00DD5842" w:rsidP="00F47990">
            <w:pPr>
              <w:pStyle w:val="NoSpacing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Woolf, Virginia.</w:t>
            </w:r>
            <w:r w:rsidRPr="00212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Haunted House and Other Short Stories.</w:t>
            </w:r>
          </w:p>
          <w:p w:rsidR="00DD5842" w:rsidRDefault="00DD5842" w:rsidP="00F47990">
            <w:pPr>
              <w:pStyle w:val="NoSpacing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Woolf, Virginia. 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>“Mr</w:t>
            </w:r>
            <w:r w:rsidR="003C635D">
              <w:rPr>
                <w:rFonts w:ascii="Times New Roman" w:hAnsi="Times New Roman" w:cs="Times New Roman"/>
                <w:sz w:val="24"/>
                <w:szCs w:val="24"/>
              </w:rPr>
              <w:t>. Bennet and Mrs. Brown” (1924);</w:t>
            </w:r>
            <w:r w:rsidRPr="002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842" w:rsidRDefault="00DD5842" w:rsidP="00F47990">
            <w:pPr>
              <w:pStyle w:val="NoSpacing"/>
              <w:ind w:left="567" w:hanging="567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Woolf, Virginia. </w:t>
            </w:r>
            <w:r w:rsidRPr="00DD584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Mrs. Dalloway.</w:t>
            </w:r>
            <w:r w:rsidR="003C635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3C635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Ware, Hertfordshire: Wordsworth Classics, 2003.</w:t>
            </w:r>
          </w:p>
          <w:p w:rsidR="00DD5842" w:rsidRPr="001D0D28" w:rsidRDefault="00DD5842" w:rsidP="00F47990">
            <w:pPr>
              <w:pStyle w:val="NoSpacing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B33" w:rsidRPr="007744E5" w:rsidRDefault="00E85B33" w:rsidP="00E85B33">
            <w:pPr>
              <w:spacing w:after="0" w:line="272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Secondary Texts:</w:t>
            </w:r>
          </w:p>
          <w:p w:rsidR="00E85B33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Abrams, M. H., ed.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Norton Anthology of English Literature.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Volume 2. New York: Norton, 1974.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Altick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, Richard.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Victorian People and Ideas.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London: W.W. Norton, 1973. 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Bristow, Joseph.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Cambridge Companion to Victorian Poetry.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Cambridge University Press, 2000.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Coperland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, Edward – McMaster, Julie.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Cambridge Companion to Jane Austen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. Cambridge: CUP, 2002.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David, Deirdre.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Cambridge Companion to the Victorian Novel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. Cambridge: CUP, 2002.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Delaney, Denis et al.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Fields of Vision. Literature in the English Language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, Longman, 2003.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Fernihough</w:t>
            </w:r>
            <w:proofErr w:type="spellEnd"/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, Anne.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Cambridge Companion to D. H. Lawrence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>. Cambridge: CUP, 2001.</w:t>
            </w:r>
          </w:p>
          <w:p w:rsidR="00C96449" w:rsidRPr="007744E5" w:rsidRDefault="00C96449" w:rsidP="007744E5">
            <w:pPr>
              <w:pStyle w:val="NoSpacing"/>
              <w:numPr>
                <w:ilvl w:val="0"/>
                <w:numId w:val="24"/>
              </w:numPr>
              <w:rPr>
                <w:lang w:val="it-IT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Ford, Boris.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The New Pelican Guide to English Literature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. Vol. 6. </w:t>
            </w:r>
            <w:r w:rsidRPr="007744E5">
              <w:rPr>
                <w:rFonts w:ascii="Times New Roman" w:hAnsi="Times New Roman" w:cs="Times New Roman"/>
                <w:i/>
                <w:sz w:val="24"/>
                <w:szCs w:val="24"/>
              </w:rPr>
              <w:t>From Dickens to Hardy.</w:t>
            </w:r>
            <w:r w:rsidRPr="007744E5">
              <w:rPr>
                <w:rFonts w:ascii="Times New Roman" w:hAnsi="Times New Roman" w:cs="Times New Roman"/>
                <w:sz w:val="24"/>
                <w:szCs w:val="24"/>
              </w:rPr>
              <w:t xml:space="preserve"> London: Penguin, 1996.</w:t>
            </w:r>
          </w:p>
        </w:tc>
      </w:tr>
    </w:tbl>
    <w:p w:rsidR="008833DD" w:rsidRPr="007744E5" w:rsidRDefault="008833DD" w:rsidP="008833DD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833DD" w:rsidRPr="007744E5" w:rsidRDefault="008833DD" w:rsidP="008833DD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7744E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7744E5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7744E5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7744E5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7744E5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8833DD" w:rsidRPr="007744E5" w:rsidTr="00DD2629">
        <w:tc>
          <w:tcPr>
            <w:tcW w:w="10540" w:type="dxa"/>
          </w:tcPr>
          <w:p w:rsidR="008833DD" w:rsidRPr="007744E5" w:rsidRDefault="008833DD" w:rsidP="00DD2629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Conţinutul disciplinei este în concordanţă cu ceea ce se face în alte centre universitare din ţară şi din străinătate.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7744E5">
              <w:rPr>
                <w:rFonts w:ascii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engleză din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iune.</w:t>
            </w:r>
          </w:p>
        </w:tc>
      </w:tr>
    </w:tbl>
    <w:p w:rsidR="008833DD" w:rsidRPr="007744E5" w:rsidRDefault="008833DD" w:rsidP="008833DD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7744E5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7744E5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7744E5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:rsidR="008833DD" w:rsidRPr="007744E5" w:rsidRDefault="008833DD" w:rsidP="008833DD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3872"/>
        <w:gridCol w:w="2070"/>
        <w:gridCol w:w="1730"/>
      </w:tblGrid>
      <w:tr w:rsidR="008833DD" w:rsidRPr="007744E5" w:rsidTr="00DD2629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:rsidR="008833DD" w:rsidRPr="007744E5" w:rsidRDefault="008833DD" w:rsidP="00DD2629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8833DD" w:rsidRPr="007744E5" w:rsidRDefault="008833DD" w:rsidP="00DD2629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8833DD" w:rsidRPr="007744E5" w:rsidTr="00DD2629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5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lastRenderedPageBreak/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8833DD" w:rsidRPr="002A7D3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8833DD" w:rsidRPr="007744E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5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833DD" w:rsidRPr="007744E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7744E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8833DD" w:rsidRPr="002A7D35" w:rsidRDefault="008833DD" w:rsidP="002A7D35">
            <w:pPr>
              <w:pStyle w:val="ListParagraph"/>
              <w:numPr>
                <w:ilvl w:val="0"/>
                <w:numId w:val="25"/>
              </w:num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2A7D3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2A7D3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Examen scris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50 %</w:t>
            </w:r>
          </w:p>
        </w:tc>
      </w:tr>
      <w:tr w:rsidR="008833DD" w:rsidRPr="007744E5" w:rsidTr="00DD2629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10.5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8833DD" w:rsidRPr="007744E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</w:p>
          <w:p w:rsidR="008833DD" w:rsidRPr="002A7D3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2A7D3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833DD" w:rsidRPr="002A7D35" w:rsidRDefault="008833DD" w:rsidP="002A7D35">
            <w:pPr>
              <w:pStyle w:val="ListParagraph"/>
              <w:numPr>
                <w:ilvl w:val="0"/>
                <w:numId w:val="25"/>
              </w:numPr>
              <w:spacing w:after="0" w:line="239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2A7D3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2A7D3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2A7D3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A7D35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2A7D3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2A7D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833DD" w:rsidRPr="007744E5" w:rsidRDefault="008833DD" w:rsidP="00DD2629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prezentări,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ste, participare activă, referate</w:t>
            </w:r>
          </w:p>
          <w:p w:rsidR="008833DD" w:rsidRPr="007744E5" w:rsidRDefault="008833DD" w:rsidP="00DD2629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classroom work-50%</w:t>
            </w:r>
          </w:p>
          <w:p w:rsidR="008833DD" w:rsidRPr="007744E5" w:rsidRDefault="008833DD" w:rsidP="00DD2629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mid-term-25%</w:t>
            </w:r>
          </w:p>
          <w:p w:rsidR="008833DD" w:rsidRPr="007744E5" w:rsidRDefault="008833DD" w:rsidP="00DD2629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end-term-25%</w:t>
            </w:r>
          </w:p>
          <w:p w:rsidR="008833DD" w:rsidRPr="007744E5" w:rsidRDefault="008833DD" w:rsidP="00DD2629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8833DD" w:rsidRPr="007744E5" w:rsidTr="00DD2629">
        <w:trPr>
          <w:trHeight w:hRule="exact" w:val="578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D" w:rsidRPr="007744E5" w:rsidRDefault="008833DD" w:rsidP="00DD2629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7744E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7744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7744E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7744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:rsidR="008833DD" w:rsidRPr="007744E5" w:rsidRDefault="008833DD" w:rsidP="00DD2629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33DD" w:rsidRPr="007744E5" w:rsidTr="002A7D35">
        <w:trPr>
          <w:trHeight w:hRule="exact" w:val="2081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35" w:rsidRPr="00865449" w:rsidRDefault="002A7D35" w:rsidP="002A7D3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5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elementelor fundamentale de teorie, abilitatea de a-şi exprima punctul de vedere în analiza textelor literare.</w:t>
            </w:r>
          </w:p>
          <w:p w:rsidR="002A7D35" w:rsidRPr="00865449" w:rsidRDefault="002A7D35" w:rsidP="002A7D3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5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Abilitatea de a analiza un text literar de complexitate medie în limba străină (engleză), utilizând concepte și termeni de bază din teoria literară și sintetizând literatura secundară.</w:t>
            </w:r>
          </w:p>
          <w:p w:rsidR="002A7D35" w:rsidRPr="00865449" w:rsidRDefault="002A7D35" w:rsidP="002A7D3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5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Elaborarea  unui discurs oras/scris complex, bogat lexical și sintactic, articulat, precis din punct de verere logic pe o temă de istora literaturilor străine.</w:t>
            </w:r>
          </w:p>
          <w:p w:rsidR="002A7D35" w:rsidRPr="00865449" w:rsidRDefault="002A7D35" w:rsidP="002A7D3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5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</w:t>
            </w:r>
          </w:p>
          <w:p w:rsidR="008833DD" w:rsidRPr="007744E5" w:rsidRDefault="008833DD" w:rsidP="00DD2629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8833DD" w:rsidRPr="007744E5" w:rsidRDefault="008833DD" w:rsidP="008833DD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1F6AAF" w:rsidRPr="003F2DA5" w:rsidTr="00FF15FA">
        <w:trPr>
          <w:trHeight w:hRule="exact" w:val="509"/>
        </w:trPr>
        <w:tc>
          <w:tcPr>
            <w:tcW w:w="2370" w:type="dxa"/>
          </w:tcPr>
          <w:p w:rsidR="001F6AAF" w:rsidRPr="003F2DA5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3F2DA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</w:tcPr>
          <w:p w:rsidR="001F6AAF" w:rsidRPr="003F2DA5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:rsidR="001F6AAF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  <w:p w:rsidR="001F6AAF" w:rsidRPr="003F2DA5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6AAF" w:rsidRPr="003F2DA5" w:rsidTr="00640ABA">
        <w:trPr>
          <w:trHeight w:hRule="exact" w:val="769"/>
        </w:trPr>
        <w:tc>
          <w:tcPr>
            <w:tcW w:w="2370" w:type="dxa"/>
          </w:tcPr>
          <w:p w:rsidR="001F6AAF" w:rsidRPr="003F2DA5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F6AAF" w:rsidRPr="003F2DA5" w:rsidRDefault="00AD7A27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4054" w:type="dxa"/>
          </w:tcPr>
          <w:p w:rsidR="00640ABA" w:rsidRDefault="001F6AAF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1F6AAF" w:rsidRPr="003F2DA5" w:rsidRDefault="00640ABA" w:rsidP="00DD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AA86A2" wp14:editId="3AFBCAA5">
                  <wp:extent cx="1164336" cy="411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ktronikus alairas 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640ABA" w:rsidRDefault="00640ABA" w:rsidP="00640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1F6AAF" w:rsidRPr="003F2DA5" w:rsidRDefault="00640ABA" w:rsidP="00640A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CB7D27" wp14:editId="468CFE76">
                  <wp:extent cx="1164336" cy="4114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ktronikus alairas 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6AAF"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1F6AAF" w:rsidRPr="003F2DA5" w:rsidRDefault="001F6AAF" w:rsidP="001F6AAF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1F6AAF" w:rsidRDefault="001F6AAF" w:rsidP="001F6AAF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în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ment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mnătu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a dir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:rsidR="001F6AAF" w:rsidRPr="00D3299C" w:rsidRDefault="001F6AAF" w:rsidP="00640ABA">
      <w:pPr>
        <w:tabs>
          <w:tab w:val="left" w:pos="6379"/>
        </w:tabs>
        <w:spacing w:after="0" w:line="240" w:lineRule="auto"/>
        <w:ind w:left="213" w:right="-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40ABA">
        <w:rPr>
          <w:rFonts w:ascii="Times New Roman" w:hAnsi="Times New Roman" w:cs="Times New Roman"/>
          <w:sz w:val="24"/>
          <w:szCs w:val="24"/>
          <w:lang w:val="ro-RO"/>
        </w:rPr>
        <w:t xml:space="preserve">Lect.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D3299C">
        <w:rPr>
          <w:rFonts w:ascii="Times New Roman" w:hAnsi="Times New Roman" w:cs="Times New Roman"/>
          <w:sz w:val="24"/>
          <w:szCs w:val="24"/>
          <w:lang w:val="ro-RO"/>
        </w:rPr>
        <w:t xml:space="preserve">Antal-Fórizs Ioan-James </w:t>
      </w:r>
    </w:p>
    <w:p w:rsidR="00B41A72" w:rsidRPr="007744E5" w:rsidRDefault="00AD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sectPr w:rsidR="00B41A72" w:rsidRPr="007744E5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CD"/>
    <w:multiLevelType w:val="hybridMultilevel"/>
    <w:tmpl w:val="9F48FDE6"/>
    <w:lvl w:ilvl="0" w:tplc="B39C0DCC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94C562E"/>
    <w:multiLevelType w:val="hybridMultilevel"/>
    <w:tmpl w:val="F81C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3F1"/>
    <w:multiLevelType w:val="hybridMultilevel"/>
    <w:tmpl w:val="5B5C4850"/>
    <w:lvl w:ilvl="0" w:tplc="B08ED9D4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5D7039B"/>
    <w:multiLevelType w:val="hybridMultilevel"/>
    <w:tmpl w:val="002E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EC7"/>
    <w:multiLevelType w:val="hybridMultilevel"/>
    <w:tmpl w:val="6844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6" w15:restartNumberingAfterBreak="0">
    <w:nsid w:val="254A3C0B"/>
    <w:multiLevelType w:val="hybridMultilevel"/>
    <w:tmpl w:val="38F68DE6"/>
    <w:lvl w:ilvl="0" w:tplc="3CA4D4E0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65968AC"/>
    <w:multiLevelType w:val="hybridMultilevel"/>
    <w:tmpl w:val="A5B0FA32"/>
    <w:lvl w:ilvl="0" w:tplc="8DD831A4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83C3BFD"/>
    <w:multiLevelType w:val="hybridMultilevel"/>
    <w:tmpl w:val="26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4BC6"/>
    <w:multiLevelType w:val="hybridMultilevel"/>
    <w:tmpl w:val="CAE68080"/>
    <w:lvl w:ilvl="0" w:tplc="0FACB9EA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1E277A0"/>
    <w:multiLevelType w:val="hybridMultilevel"/>
    <w:tmpl w:val="41941ECE"/>
    <w:lvl w:ilvl="0" w:tplc="EE5E1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1003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3" w15:restartNumberingAfterBreak="0">
    <w:nsid w:val="46AC6C1A"/>
    <w:multiLevelType w:val="hybridMultilevel"/>
    <w:tmpl w:val="813C6BBC"/>
    <w:lvl w:ilvl="0" w:tplc="ACE4583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4DE3"/>
    <w:multiLevelType w:val="hybridMultilevel"/>
    <w:tmpl w:val="AE3A8122"/>
    <w:lvl w:ilvl="0" w:tplc="4066E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20FB"/>
    <w:multiLevelType w:val="hybridMultilevel"/>
    <w:tmpl w:val="DCA2D448"/>
    <w:lvl w:ilvl="0" w:tplc="FC760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A3316"/>
    <w:multiLevelType w:val="hybridMultilevel"/>
    <w:tmpl w:val="E5B886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8777A"/>
    <w:multiLevelType w:val="hybridMultilevel"/>
    <w:tmpl w:val="DE96C884"/>
    <w:lvl w:ilvl="0" w:tplc="251CEE84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54767FD6"/>
    <w:multiLevelType w:val="hybridMultilevel"/>
    <w:tmpl w:val="FD4293C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6B072E1"/>
    <w:multiLevelType w:val="hybridMultilevel"/>
    <w:tmpl w:val="8F22B5A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5219"/>
    <w:multiLevelType w:val="hybridMultilevel"/>
    <w:tmpl w:val="982AEA64"/>
    <w:lvl w:ilvl="0" w:tplc="075259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32132"/>
    <w:multiLevelType w:val="hybridMultilevel"/>
    <w:tmpl w:val="F8382CAC"/>
    <w:lvl w:ilvl="0" w:tplc="11C65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83C84"/>
    <w:multiLevelType w:val="hybridMultilevel"/>
    <w:tmpl w:val="F8382CAC"/>
    <w:lvl w:ilvl="0" w:tplc="11C65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22"/>
  </w:num>
  <w:num w:numId="11">
    <w:abstractNumId w:val="18"/>
  </w:num>
  <w:num w:numId="12">
    <w:abstractNumId w:val="12"/>
  </w:num>
  <w:num w:numId="13">
    <w:abstractNumId w:val="20"/>
  </w:num>
  <w:num w:numId="14">
    <w:abstractNumId w:val="9"/>
  </w:num>
  <w:num w:numId="15">
    <w:abstractNumId w:val="21"/>
  </w:num>
  <w:num w:numId="16">
    <w:abstractNumId w:val="15"/>
  </w:num>
  <w:num w:numId="17">
    <w:abstractNumId w:val="17"/>
  </w:num>
  <w:num w:numId="18">
    <w:abstractNumId w:val="16"/>
  </w:num>
  <w:num w:numId="19">
    <w:abstractNumId w:val="10"/>
  </w:num>
  <w:num w:numId="20">
    <w:abstractNumId w:val="19"/>
  </w:num>
  <w:num w:numId="21">
    <w:abstractNumId w:val="1"/>
  </w:num>
  <w:num w:numId="22">
    <w:abstractNumId w:val="8"/>
  </w:num>
  <w:num w:numId="23">
    <w:abstractNumId w:val="13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DD"/>
    <w:rsid w:val="00150999"/>
    <w:rsid w:val="001D0D28"/>
    <w:rsid w:val="001E32D6"/>
    <w:rsid w:val="001F6AAF"/>
    <w:rsid w:val="002A7D35"/>
    <w:rsid w:val="00305DBE"/>
    <w:rsid w:val="00306C9F"/>
    <w:rsid w:val="003C635D"/>
    <w:rsid w:val="00424D65"/>
    <w:rsid w:val="00431CDE"/>
    <w:rsid w:val="00503095"/>
    <w:rsid w:val="005B0614"/>
    <w:rsid w:val="00620445"/>
    <w:rsid w:val="006406D6"/>
    <w:rsid w:val="00640ABA"/>
    <w:rsid w:val="007612BB"/>
    <w:rsid w:val="007744E5"/>
    <w:rsid w:val="00833136"/>
    <w:rsid w:val="008833DD"/>
    <w:rsid w:val="00965C8B"/>
    <w:rsid w:val="00970AC7"/>
    <w:rsid w:val="00A23E79"/>
    <w:rsid w:val="00A86038"/>
    <w:rsid w:val="00A94C17"/>
    <w:rsid w:val="00AB1C49"/>
    <w:rsid w:val="00AD7A27"/>
    <w:rsid w:val="00B41A72"/>
    <w:rsid w:val="00BE16B1"/>
    <w:rsid w:val="00C93E33"/>
    <w:rsid w:val="00C96449"/>
    <w:rsid w:val="00D12E91"/>
    <w:rsid w:val="00D3299C"/>
    <w:rsid w:val="00DC496B"/>
    <w:rsid w:val="00DD5842"/>
    <w:rsid w:val="00E50774"/>
    <w:rsid w:val="00E85B33"/>
    <w:rsid w:val="00F4799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6D4B"/>
  <w15:docId w15:val="{32D4B550-22F5-4193-B76E-8B0A45B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DD"/>
    <w:pPr>
      <w:widowControl w:val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1"/>
    <w:rsid w:val="008833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istParagraph">
    <w:name w:val="List Paragraph"/>
    <w:basedOn w:val="Normal"/>
    <w:uiPriority w:val="34"/>
    <w:qFormat/>
    <w:rsid w:val="008833DD"/>
    <w:pPr>
      <w:ind w:left="720"/>
      <w:contextualSpacing/>
    </w:pPr>
  </w:style>
  <w:style w:type="character" w:styleId="Hyperlink">
    <w:name w:val="Hyperlink"/>
    <w:uiPriority w:val="99"/>
    <w:unhideWhenUsed/>
    <w:rsid w:val="008833DD"/>
    <w:rPr>
      <w:color w:val="0000FF"/>
      <w:u w:val="single"/>
    </w:rPr>
  </w:style>
  <w:style w:type="character" w:customStyle="1" w:styleId="keyvalue">
    <w:name w:val="keyvalue"/>
    <w:rsid w:val="008833DD"/>
  </w:style>
  <w:style w:type="character" w:customStyle="1" w:styleId="a-size-large">
    <w:name w:val="a-size-large"/>
    <w:basedOn w:val="DefaultParagraphFont"/>
    <w:rsid w:val="008833DD"/>
  </w:style>
  <w:style w:type="paragraph" w:styleId="NormalWeb">
    <w:name w:val="Normal (Web)"/>
    <w:basedOn w:val="Normal"/>
    <w:uiPriority w:val="99"/>
    <w:unhideWhenUsed/>
    <w:rsid w:val="008833D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5DBE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ms/45359/the-lady-of-shalott-1832" TargetMode="External"/><Relationship Id="rId5" Type="http://schemas.openxmlformats.org/officeDocument/2006/relationships/hyperlink" Target="https://www.poetryfoundation.org/poems/43768/my-last-duch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Rojique</dc:creator>
  <cp:lastModifiedBy>Andrea Albu-Balogh</cp:lastModifiedBy>
  <cp:revision>9</cp:revision>
  <dcterms:created xsi:type="dcterms:W3CDTF">2022-09-30T15:23:00Z</dcterms:created>
  <dcterms:modified xsi:type="dcterms:W3CDTF">2024-12-10T16:44:00Z</dcterms:modified>
</cp:coreProperties>
</file>