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BE" w:rsidRPr="006050D2" w:rsidRDefault="00B168BE" w:rsidP="00B168BE">
      <w:pPr>
        <w:spacing w:before="78" w:after="0" w:line="353" w:lineRule="exact"/>
        <w:ind w:left="3884" w:right="3866"/>
        <w:jc w:val="center"/>
        <w:rPr>
          <w:rFonts w:ascii="Times New Roman" w:hAnsi="Times New Roman" w:cs="Times New Roman"/>
          <w:lang w:val="ro-RO"/>
        </w:rPr>
      </w:pPr>
      <w:r w:rsidRPr="006050D2">
        <w:rPr>
          <w:rFonts w:ascii="Times New Roman" w:hAnsi="Times New Roman" w:cs="Times New Roman"/>
          <w:b/>
          <w:bCs/>
          <w:spacing w:val="-1"/>
          <w:position w:val="-2"/>
          <w:lang w:val="ro-RO"/>
        </w:rPr>
        <w:t>F</w:t>
      </w:r>
      <w:r w:rsidRPr="006050D2">
        <w:rPr>
          <w:rFonts w:ascii="Times New Roman" w:hAnsi="Times New Roman" w:cs="Times New Roman"/>
          <w:b/>
          <w:bCs/>
          <w:spacing w:val="1"/>
          <w:position w:val="-2"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position w:val="-2"/>
          <w:lang w:val="ro-RO"/>
        </w:rPr>
        <w:t xml:space="preserve">ŞA </w:t>
      </w:r>
      <w:r w:rsidRPr="006050D2">
        <w:rPr>
          <w:rFonts w:ascii="Times New Roman" w:hAnsi="Times New Roman" w:cs="Times New Roman"/>
          <w:b/>
          <w:bCs/>
          <w:spacing w:val="-2"/>
          <w:position w:val="-2"/>
          <w:lang w:val="ro-RO"/>
        </w:rPr>
        <w:t>D</w:t>
      </w:r>
      <w:r w:rsidRPr="006050D2">
        <w:rPr>
          <w:rFonts w:ascii="Times New Roman" w:hAnsi="Times New Roman" w:cs="Times New Roman"/>
          <w:b/>
          <w:bCs/>
          <w:spacing w:val="1"/>
          <w:position w:val="-2"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position w:val="-2"/>
          <w:lang w:val="ro-RO"/>
        </w:rPr>
        <w:t>S</w:t>
      </w:r>
      <w:r w:rsidRPr="006050D2">
        <w:rPr>
          <w:rFonts w:ascii="Times New Roman" w:hAnsi="Times New Roman" w:cs="Times New Roman"/>
          <w:b/>
          <w:bCs/>
          <w:spacing w:val="-1"/>
          <w:position w:val="-2"/>
          <w:lang w:val="ro-RO"/>
        </w:rPr>
        <w:t>C</w:t>
      </w:r>
      <w:r w:rsidRPr="006050D2">
        <w:rPr>
          <w:rFonts w:ascii="Times New Roman" w:hAnsi="Times New Roman" w:cs="Times New Roman"/>
          <w:b/>
          <w:bCs/>
          <w:spacing w:val="1"/>
          <w:position w:val="-2"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spacing w:val="-1"/>
          <w:position w:val="-2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position w:val="-2"/>
          <w:lang w:val="ro-RO"/>
        </w:rPr>
        <w:t>L</w:t>
      </w:r>
      <w:r w:rsidRPr="006050D2">
        <w:rPr>
          <w:rFonts w:ascii="Times New Roman" w:hAnsi="Times New Roman" w:cs="Times New Roman"/>
          <w:b/>
          <w:bCs/>
          <w:spacing w:val="1"/>
          <w:position w:val="-2"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spacing w:val="-1"/>
          <w:position w:val="-2"/>
          <w:lang w:val="ro-RO"/>
        </w:rPr>
        <w:t>N</w:t>
      </w:r>
      <w:r w:rsidRPr="006050D2">
        <w:rPr>
          <w:rFonts w:ascii="Times New Roman" w:hAnsi="Times New Roman" w:cs="Times New Roman"/>
          <w:b/>
          <w:bCs/>
          <w:spacing w:val="-3"/>
          <w:position w:val="-2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position w:val="-2"/>
          <w:lang w:val="ro-RO"/>
        </w:rPr>
        <w:t>I</w:t>
      </w:r>
    </w:p>
    <w:p w:rsidR="00B168BE" w:rsidRPr="006050D2" w:rsidRDefault="00B168BE" w:rsidP="00B168BE">
      <w:pPr>
        <w:spacing w:before="7" w:after="0" w:line="12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B168BE">
      <w:pPr>
        <w:spacing w:after="0" w:line="20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B168BE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lang w:val="ro-RO"/>
        </w:rPr>
      </w:pP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Da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t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 xml:space="preserve">e 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d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s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 xml:space="preserve">e 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o</w:t>
      </w:r>
      <w:r w:rsidRPr="006050D2">
        <w:rPr>
          <w:rFonts w:ascii="Times New Roman" w:hAnsi="Times New Roman" w:cs="Times New Roman"/>
          <w:b/>
          <w:bCs/>
          <w:spacing w:val="2"/>
          <w:position w:val="-1"/>
          <w:lang w:val="ro-RO"/>
        </w:rPr>
        <w:t>g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spacing w:val="2"/>
          <w:position w:val="-1"/>
          <w:lang w:val="ro-RO"/>
        </w:rPr>
        <w:t>a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m</w:t>
      </w:r>
    </w:p>
    <w:p w:rsidR="00B168BE" w:rsidRPr="006050D2" w:rsidRDefault="00B168BE" w:rsidP="00B168BE">
      <w:pPr>
        <w:spacing w:before="29" w:after="0" w:line="271" w:lineRule="exact"/>
        <w:ind w:left="213" w:right="-20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B168BE" w:rsidRPr="006050D2" w:rsidTr="00DE5B1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1.1 </w:t>
            </w:r>
            <w:r w:rsidRPr="006050D2">
              <w:rPr>
                <w:rFonts w:ascii="Times New Roman" w:hAnsi="Times New Roman" w:cs="Times New Roman"/>
                <w:spacing w:val="-6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nst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tu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ţ</w:t>
            </w:r>
            <w:r w:rsidRPr="006050D2">
              <w:rPr>
                <w:rFonts w:ascii="Times New Roman" w:hAnsi="Times New Roman" w:cs="Times New Roman"/>
                <w:lang w:val="ro-RO"/>
              </w:rPr>
              <w:t>ia de învăţ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6050D2">
              <w:rPr>
                <w:rFonts w:ascii="Times New Roman" w:hAnsi="Times New Roman" w:cs="Times New Roman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â</w:t>
            </w:r>
            <w:r w:rsidRPr="006050D2">
              <w:rPr>
                <w:rFonts w:ascii="Times New Roman" w:hAnsi="Times New Roman" w:cs="Times New Roman"/>
                <w:lang w:val="ro-RO"/>
              </w:rPr>
              <w:t>nt sup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Univer</w:t>
            </w:r>
            <w:r w:rsidR="00593CCA">
              <w:rPr>
                <w:rFonts w:ascii="Times New Roman" w:hAnsi="Times New Roman" w:cs="Times New Roman"/>
                <w:lang w:val="ro-RO"/>
              </w:rPr>
              <w:t>sitatea Creștină Partium</w:t>
            </w:r>
          </w:p>
        </w:tc>
      </w:tr>
      <w:tr w:rsidR="00B168BE" w:rsidRPr="007170BA" w:rsidTr="00DE5B1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1.2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Fac</w:t>
            </w:r>
            <w:r w:rsidRPr="006050D2">
              <w:rPr>
                <w:rFonts w:ascii="Times New Roman" w:hAnsi="Times New Roman" w:cs="Times New Roman"/>
                <w:lang w:val="ro-RO"/>
              </w:rPr>
              <w:t>ul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spacing w:val="3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72085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593CCA">
              <w:rPr>
                <w:rFonts w:ascii="Times New Roman" w:hAnsi="Times New Roman" w:cs="Times New Roman"/>
                <w:lang w:val="ro-RO"/>
              </w:rPr>
              <w:t>Litere ş</w:t>
            </w:r>
            <w:r w:rsidR="0072085B">
              <w:rPr>
                <w:rFonts w:ascii="Times New Roman" w:hAnsi="Times New Roman" w:cs="Times New Roman"/>
                <w:lang w:val="ro-RO"/>
              </w:rPr>
              <w:t>i Arte</w:t>
            </w:r>
          </w:p>
        </w:tc>
      </w:tr>
      <w:tr w:rsidR="00B168BE" w:rsidRPr="007170BA" w:rsidTr="00DE5B1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1.3 D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p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rt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spacing w:val="3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593CCA" w:rsidP="0072085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de Limbă și Literatură</w:t>
            </w:r>
            <w:r w:rsidR="00B168BE" w:rsidRPr="006050D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B168BE" w:rsidRPr="006050D2" w:rsidTr="00DE5B1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1.4 Dom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niul de stud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593CCA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Limbă şi Literatură</w:t>
            </w:r>
          </w:p>
        </w:tc>
      </w:tr>
      <w:tr w:rsidR="00B168BE" w:rsidRPr="006050D2" w:rsidTr="00DE5B12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593CCA" w:rsidP="00DE5B12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</w:t>
            </w:r>
            <w:r w:rsidR="00B168BE" w:rsidRPr="006050D2">
              <w:rPr>
                <w:rFonts w:ascii="Times New Roman" w:hAnsi="Times New Roman" w:cs="Times New Roman"/>
                <w:lang w:val="ro-RO"/>
              </w:rPr>
              <w:t>icență</w:t>
            </w:r>
          </w:p>
        </w:tc>
      </w:tr>
      <w:tr w:rsidR="00B168BE" w:rsidRPr="007170BA" w:rsidTr="00DB3B8C">
        <w:trPr>
          <w:trHeight w:hRule="exact" w:val="33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1.6 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P</w:t>
            </w:r>
            <w:r w:rsidRPr="006050D2">
              <w:rPr>
                <w:rFonts w:ascii="Times New Roman" w:hAnsi="Times New Roman" w:cs="Times New Roman"/>
                <w:lang w:val="ro-RO"/>
              </w:rPr>
              <w:t>ro</w:t>
            </w:r>
            <w:r w:rsidRPr="006050D2">
              <w:rPr>
                <w:rFonts w:ascii="Times New Roman" w:hAnsi="Times New Roman" w:cs="Times New Roman"/>
                <w:spacing w:val="-3"/>
                <w:lang w:val="ro-RO"/>
              </w:rPr>
              <w:t>g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mul de stud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/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l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fi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ca</w:t>
            </w:r>
            <w:r w:rsidRPr="006050D2">
              <w:rPr>
                <w:rFonts w:ascii="Times New Roman" w:hAnsi="Times New Roman" w:cs="Times New Roman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Limba și Literat</w:t>
            </w:r>
            <w:r w:rsidR="00593CCA">
              <w:rPr>
                <w:rFonts w:ascii="Times New Roman" w:hAnsi="Times New Roman" w:cs="Times New Roman"/>
                <w:lang w:val="ro-RO"/>
              </w:rPr>
              <w:t>ura Engleză // Licenţiat în filologie</w:t>
            </w:r>
          </w:p>
        </w:tc>
      </w:tr>
    </w:tbl>
    <w:p w:rsidR="00B168BE" w:rsidRPr="006050D2" w:rsidRDefault="00B168BE" w:rsidP="00B168BE">
      <w:pPr>
        <w:spacing w:before="11" w:after="0" w:line="24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B168BE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lang w:val="ro-RO"/>
        </w:rPr>
      </w:pP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Da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t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 xml:space="preserve">e 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d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s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 xml:space="preserve">e 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d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isci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l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in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ă</w:t>
      </w:r>
    </w:p>
    <w:p w:rsidR="00B168BE" w:rsidRPr="006050D2" w:rsidRDefault="00B168BE" w:rsidP="00B168BE">
      <w:pPr>
        <w:spacing w:before="29" w:after="0" w:line="271" w:lineRule="exact"/>
        <w:ind w:left="213" w:right="-20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362"/>
      </w:tblGrid>
      <w:tr w:rsidR="00B168BE" w:rsidRPr="00586690" w:rsidTr="00DB3B8C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2.1 D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num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spacing w:val="-2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a disciplin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586690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Cultura cinematografică americană</w:t>
            </w:r>
          </w:p>
        </w:tc>
      </w:tr>
      <w:tr w:rsidR="00B168BE" w:rsidRPr="00593CCA" w:rsidTr="00DB3B8C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2.2 Titula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ul a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vi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6050D2">
              <w:rPr>
                <w:rFonts w:ascii="Times New Roman" w:hAnsi="Times New Roman" w:cs="Times New Roman"/>
                <w:lang w:val="ro-RO"/>
              </w:rPr>
              <w:t>ţ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 xml:space="preserve">i de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u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C0205C" w:rsidP="006050D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1644CC">
              <w:rPr>
                <w:rFonts w:ascii="Times New Roman" w:hAnsi="Times New Roman" w:cs="Times New Roman"/>
                <w:lang w:val="ro-RO"/>
              </w:rPr>
              <w:t xml:space="preserve"> Univ. Dr. Bökös Borbála</w:t>
            </w:r>
          </w:p>
        </w:tc>
      </w:tr>
      <w:tr w:rsidR="00B168BE" w:rsidRPr="00593CCA" w:rsidTr="00DB3B8C">
        <w:trPr>
          <w:trHeight w:hRule="exact" w:val="2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B3B8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2.3 Titula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ul a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vi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6050D2">
              <w:rPr>
                <w:rFonts w:ascii="Times New Roman" w:hAnsi="Times New Roman" w:cs="Times New Roman"/>
                <w:lang w:val="ro-RO"/>
              </w:rPr>
              <w:t>ţ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i de</w:t>
            </w:r>
            <w:r w:rsidR="00DB3B8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6050D2">
              <w:rPr>
                <w:rFonts w:ascii="Times New Roman" w:hAnsi="Times New Roman" w:cs="Times New Roman"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n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r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BE" w:rsidRPr="00A30EAD" w:rsidRDefault="00C0205C" w:rsidP="00DE5B12">
            <w:pPr>
              <w:spacing w:after="0" w:line="267" w:lineRule="exact"/>
              <w:ind w:left="102" w:right="-20"/>
              <w:rPr>
                <w:rFonts w:ascii="Times New Roman" w:eastAsiaTheme="minorEastAsia" w:hAnsi="Times New Roman" w:cs="Times New Roman"/>
                <w:lang w:val="ro-RO" w:eastAsia="ja-JP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1644CC">
              <w:rPr>
                <w:rFonts w:ascii="Times New Roman" w:hAnsi="Times New Roman" w:cs="Times New Roman"/>
                <w:lang w:val="ro-RO"/>
              </w:rPr>
              <w:t xml:space="preserve"> Univ. Dr. Bökös Borbála</w:t>
            </w:r>
          </w:p>
        </w:tc>
      </w:tr>
      <w:tr w:rsidR="00B168BE" w:rsidRPr="00593CCA" w:rsidTr="00DB3B8C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2.4 Anul de stud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u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II</w:t>
            </w:r>
            <w:r w:rsidR="00593CCA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B168BE" w:rsidRPr="00593CCA" w:rsidTr="00DB3B8C">
        <w:trPr>
          <w:trHeight w:hRule="exact"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2.5 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mestrul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586690" w:rsidP="00DE5B12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593CCA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B168BE" w:rsidRPr="00A30EAD" w:rsidTr="00DB3B8C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2.6 Tipul de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v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lua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e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6050D2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E</w:t>
            </w:r>
            <w:r w:rsidR="00B168BE" w:rsidRPr="006050D2">
              <w:rPr>
                <w:rFonts w:ascii="Times New Roman" w:hAnsi="Times New Roman" w:cs="Times New Roman"/>
                <w:lang w:val="ro-RO"/>
              </w:rPr>
              <w:t>xamen</w:t>
            </w:r>
          </w:p>
        </w:tc>
      </w:tr>
      <w:tr w:rsidR="00B168BE" w:rsidRPr="00A30EAD" w:rsidTr="00DB3B8C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2.7 R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spacing w:val="-2"/>
                <w:lang w:val="ro-RO"/>
              </w:rPr>
              <w:t>g</w:t>
            </w:r>
            <w:r w:rsidRPr="006050D2">
              <w:rPr>
                <w:rFonts w:ascii="Times New Roman" w:hAnsi="Times New Roman" w:cs="Times New Roman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lang w:val="ro-RO"/>
              </w:rPr>
              <w:t>ul d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ip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l</w:t>
            </w:r>
            <w:r w:rsidRPr="006050D2">
              <w:rPr>
                <w:rFonts w:ascii="Times New Roman" w:hAnsi="Times New Roman" w:cs="Times New Roman"/>
                <w:lang w:val="ro-RO"/>
              </w:rPr>
              <w:t>inei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593CCA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Disciplină opţională</w:t>
            </w:r>
          </w:p>
        </w:tc>
      </w:tr>
    </w:tbl>
    <w:p w:rsidR="00B168BE" w:rsidRPr="006050D2" w:rsidRDefault="00B168BE" w:rsidP="00B168BE">
      <w:pPr>
        <w:spacing w:before="10" w:after="0" w:line="24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B168BE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lang w:val="ro-RO"/>
        </w:rPr>
      </w:pP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T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spacing w:val="-3"/>
          <w:position w:val="-1"/>
          <w:lang w:val="ro-RO"/>
        </w:rPr>
        <w:t>m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pu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l to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t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al es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t</w:t>
      </w:r>
      <w:r w:rsidRPr="006050D2">
        <w:rPr>
          <w:rFonts w:ascii="Times New Roman" w:hAnsi="Times New Roman" w:cs="Times New Roman"/>
          <w:b/>
          <w:bCs/>
          <w:spacing w:val="3"/>
          <w:position w:val="-1"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spacing w:val="-3"/>
          <w:position w:val="-1"/>
          <w:lang w:val="ro-RO"/>
        </w:rPr>
        <w:t>m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at</w:t>
      </w:r>
    </w:p>
    <w:p w:rsidR="00B168BE" w:rsidRPr="006050D2" w:rsidRDefault="00B168BE" w:rsidP="00B168BE">
      <w:pPr>
        <w:spacing w:before="29" w:after="0" w:line="271" w:lineRule="exact"/>
        <w:ind w:left="213" w:right="-20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B168BE" w:rsidRPr="006050D2" w:rsidTr="00DE5B12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3.1 Num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6050D2">
              <w:rPr>
                <w:rFonts w:ascii="Times New Roman" w:hAnsi="Times New Roman" w:cs="Times New Roman"/>
                <w:lang w:val="ro-RO"/>
              </w:rPr>
              <w:t>r de o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 xml:space="preserve">e pe 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6050D2">
              <w:rPr>
                <w:rFonts w:ascii="Times New Roman" w:hAnsi="Times New Roman" w:cs="Times New Roman"/>
                <w:lang w:val="ro-RO"/>
              </w:rPr>
              <w:t>ptăm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â</w:t>
            </w:r>
            <w:r w:rsidRPr="006050D2">
              <w:rPr>
                <w:rFonts w:ascii="Times New Roman" w:hAnsi="Times New Roman" w:cs="Times New Roman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4B239F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din c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re</w:t>
            </w:r>
            <w:r w:rsidR="006050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6050D2">
              <w:rPr>
                <w:rFonts w:ascii="Times New Roman" w:hAnsi="Times New Roman" w:cs="Times New Roman"/>
                <w:lang w:val="ro-RO"/>
              </w:rPr>
              <w:t>3.2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u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DB3B8C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3.3 s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n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r/lab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o</w:t>
            </w:r>
            <w:r w:rsidRPr="006050D2">
              <w:rPr>
                <w:rFonts w:ascii="Times New Roman" w:hAnsi="Times New Roman" w:cs="Times New Roman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DB3B8C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B168BE" w:rsidRPr="006050D2" w:rsidTr="00DE5B12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3.4 Total o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e din p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l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 xml:space="preserve">nul </w:t>
            </w:r>
            <w:r w:rsidRPr="006050D2">
              <w:rPr>
                <w:rFonts w:ascii="Times New Roman" w:hAnsi="Times New Roman" w:cs="Times New Roman"/>
                <w:spacing w:val="3"/>
                <w:lang w:val="ro-RO"/>
              </w:rPr>
              <w:t>d</w:t>
            </w:r>
            <w:r w:rsidRPr="006050D2">
              <w:rPr>
                <w:rFonts w:ascii="Times New Roman" w:hAnsi="Times New Roman" w:cs="Times New Roman"/>
                <w:lang w:val="ro-RO"/>
              </w:rPr>
              <w:t>e învăţ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6050D2">
              <w:rPr>
                <w:rFonts w:ascii="Times New Roman" w:hAnsi="Times New Roman" w:cs="Times New Roman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4B239F" w:rsidP="00BB41AC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din c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re</w:t>
            </w:r>
            <w:r w:rsidR="006050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6050D2">
              <w:rPr>
                <w:rFonts w:ascii="Times New Roman" w:hAnsi="Times New Roman" w:cs="Times New Roman"/>
                <w:lang w:val="ro-RO"/>
              </w:rPr>
              <w:t>3.5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u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DB3B8C" w:rsidP="00B168B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3.6 s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n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r/lab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o</w:t>
            </w:r>
            <w:r w:rsidRPr="006050D2">
              <w:rPr>
                <w:rFonts w:ascii="Times New Roman" w:hAnsi="Times New Roman" w:cs="Times New Roman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DB3B8C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B168BE" w:rsidRPr="006050D2" w:rsidTr="00DE5B12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Distribuţia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f</w:t>
            </w:r>
            <w:r w:rsidRPr="006050D2">
              <w:rPr>
                <w:rFonts w:ascii="Times New Roman" w:hAnsi="Times New Roman" w:cs="Times New Roman"/>
                <w:lang w:val="ro-RO"/>
              </w:rPr>
              <w:t>ondului de t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o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e</w:t>
            </w:r>
          </w:p>
        </w:tc>
      </w:tr>
      <w:tr w:rsidR="00B168BE" w:rsidRPr="006050D2" w:rsidTr="00DE5B12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lang w:val="ro-RO"/>
              </w:rPr>
              <w:t>tud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ul după manu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l, support de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 xml:space="preserve"> c</w:t>
            </w:r>
            <w:r w:rsidRPr="006050D2">
              <w:rPr>
                <w:rFonts w:ascii="Times New Roman" w:hAnsi="Times New Roman" w:cs="Times New Roman"/>
                <w:lang w:val="ro-RO"/>
              </w:rPr>
              <w:t>u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s, bibl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ogr</w:t>
            </w:r>
            <w:r w:rsidRPr="006050D2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f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e şi no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ţ</w:t>
            </w:r>
            <w:r w:rsidRPr="006050D2">
              <w:rPr>
                <w:rFonts w:ascii="Times New Roman" w:hAnsi="Times New Roman" w:cs="Times New Roman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B41AC" w:rsidP="00DB3B8C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1</w:t>
            </w:r>
            <w:r w:rsidR="00DB3B8C">
              <w:rPr>
                <w:rFonts w:ascii="Times New Roman" w:hAnsi="Times New Roman" w:cs="Times New Roman"/>
                <w:lang w:val="ro-RO"/>
              </w:rPr>
              <w:t>5</w:t>
            </w:r>
          </w:p>
        </w:tc>
      </w:tr>
      <w:tr w:rsidR="00B168BE" w:rsidRPr="006050D2" w:rsidTr="00DE5B12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Do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ument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e supli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nt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ră în b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bl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ote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că</w:t>
            </w:r>
            <w:r w:rsidRPr="006050D2">
              <w:rPr>
                <w:rFonts w:ascii="Times New Roman" w:hAnsi="Times New Roman" w:cs="Times New Roman"/>
                <w:lang w:val="ro-RO"/>
              </w:rPr>
              <w:t>, pe plat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f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o</w:t>
            </w:r>
            <w:r w:rsidRPr="006050D2">
              <w:rPr>
                <w:rFonts w:ascii="Times New Roman" w:hAnsi="Times New Roman" w:cs="Times New Roman"/>
                <w:lang w:val="ro-RO"/>
              </w:rPr>
              <w:t xml:space="preserve">rme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le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spacing w:val="3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lang w:val="ro-RO"/>
              </w:rPr>
              <w:t>roni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e de s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p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ec</w:t>
            </w:r>
            <w:r w:rsidRPr="006050D2">
              <w:rPr>
                <w:rFonts w:ascii="Times New Roman" w:hAnsi="Times New Roman" w:cs="Times New Roman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l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tate şi pe 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spacing w:val="-2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DB3B8C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</w:p>
        </w:tc>
      </w:tr>
      <w:tr w:rsidR="00B168BE" w:rsidRPr="006050D2" w:rsidTr="00DE5B12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P</w:t>
            </w:r>
            <w:r w:rsidRPr="006050D2">
              <w:rPr>
                <w:rFonts w:ascii="Times New Roman" w:hAnsi="Times New Roman" w:cs="Times New Roman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spacing w:val="-2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g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6050D2">
              <w:rPr>
                <w:rFonts w:ascii="Times New Roman" w:hAnsi="Times New Roman" w:cs="Times New Roman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re semin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rii/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l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bor</w:t>
            </w:r>
            <w:r w:rsidRPr="006050D2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toa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re</w:t>
            </w:r>
            <w:r w:rsidRPr="006050D2">
              <w:rPr>
                <w:rFonts w:ascii="Times New Roman" w:hAnsi="Times New Roman" w:cs="Times New Roman"/>
                <w:lang w:val="ro-RO"/>
              </w:rPr>
              <w:t>, te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f</w:t>
            </w:r>
            <w:r w:rsidRPr="006050D2">
              <w:rPr>
                <w:rFonts w:ascii="Times New Roman" w:hAnsi="Times New Roman" w:cs="Times New Roman"/>
                <w:spacing w:val="-2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te, p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o</w:t>
            </w:r>
            <w:r w:rsidRPr="006050D2">
              <w:rPr>
                <w:rFonts w:ascii="Times New Roman" w:hAnsi="Times New Roman" w:cs="Times New Roman"/>
                <w:lang w:val="ro-RO"/>
              </w:rPr>
              <w:t>rto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f</w:t>
            </w:r>
            <w:r w:rsidRPr="006050D2">
              <w:rPr>
                <w:rFonts w:ascii="Times New Roman" w:hAnsi="Times New Roman" w:cs="Times New Roman"/>
                <w:lang w:val="ro-RO"/>
              </w:rPr>
              <w:t>ol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 xml:space="preserve">i şi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u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E858C2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</w:t>
            </w:r>
          </w:p>
        </w:tc>
      </w:tr>
      <w:tr w:rsidR="00B168BE" w:rsidRPr="006050D2" w:rsidTr="00DE5B12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Tutori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4B239F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--</w:t>
            </w:r>
          </w:p>
        </w:tc>
      </w:tr>
      <w:tr w:rsidR="00B168BE" w:rsidRPr="006050D2" w:rsidTr="00DE5B12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x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n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6050D2">
              <w:rPr>
                <w:rFonts w:ascii="Times New Roman" w:hAnsi="Times New Roman" w:cs="Times New Roman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DB3B8C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--</w:t>
            </w:r>
          </w:p>
        </w:tc>
      </w:tr>
      <w:tr w:rsidR="00B168BE" w:rsidRPr="006050D2" w:rsidTr="00DE5B12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Alte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ac</w:t>
            </w:r>
            <w:r w:rsidRPr="006050D2">
              <w:rPr>
                <w:rFonts w:ascii="Times New Roman" w:hAnsi="Times New Roman" w:cs="Times New Roman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vi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6050D2">
              <w:rPr>
                <w:rFonts w:ascii="Times New Roman" w:hAnsi="Times New Roman" w:cs="Times New Roman"/>
                <w:lang w:val="ro-RO"/>
              </w:rPr>
              <w:t>ţ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4B239F" w:rsidP="00DE5B1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--</w:t>
            </w:r>
          </w:p>
        </w:tc>
      </w:tr>
      <w:tr w:rsidR="00B168BE" w:rsidRPr="006050D2" w:rsidTr="00DE5B12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3.7 To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al ore stu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iu i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nd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iv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idu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371E89" w:rsidRDefault="00E858C2" w:rsidP="00325C54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47</w:t>
            </w:r>
          </w:p>
        </w:tc>
      </w:tr>
      <w:tr w:rsidR="00B168BE" w:rsidRPr="006050D2" w:rsidTr="00DE5B12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3.8 To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al ore 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p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e s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me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st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371E89" w:rsidRDefault="00325C54" w:rsidP="004B379E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75</w:t>
            </w:r>
          </w:p>
        </w:tc>
      </w:tr>
      <w:tr w:rsidR="00B168BE" w:rsidRPr="006050D2" w:rsidTr="00DE5B12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3.9 Nu</w:t>
            </w:r>
            <w:r w:rsidRPr="006050D2">
              <w:rPr>
                <w:rFonts w:ascii="Times New Roman" w:hAnsi="Times New Roman" w:cs="Times New Roman"/>
                <w:b/>
                <w:bCs/>
                <w:spacing w:val="-3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b/>
                <w:bCs/>
                <w:spacing w:val="2"/>
                <w:lang w:val="ro-RO"/>
              </w:rPr>
              <w:t>ă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u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 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 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cre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b/>
                <w:bCs/>
                <w:spacing w:val="2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371E89" w:rsidRDefault="00325C54" w:rsidP="00DE5B12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</w:tr>
    </w:tbl>
    <w:p w:rsidR="00B168BE" w:rsidRPr="006050D2" w:rsidRDefault="00B168BE" w:rsidP="00B168BE">
      <w:pPr>
        <w:spacing w:before="5" w:after="0" w:line="24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B168BE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lang w:val="ro-RO"/>
        </w:rPr>
      </w:pPr>
      <w:r w:rsidRPr="006050D2">
        <w:rPr>
          <w:rFonts w:ascii="Times New Roman" w:hAnsi="Times New Roman" w:cs="Times New Roman"/>
          <w:b/>
          <w:bCs/>
          <w:spacing w:val="-3"/>
          <w:position w:val="-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ec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o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nd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iţii</w:t>
      </w:r>
      <w:r w:rsidR="00593CCA">
        <w:rPr>
          <w:rFonts w:ascii="Times New Roman" w:hAnsi="Times New Roman" w:cs="Times New Roman"/>
          <w:b/>
          <w:bCs/>
          <w:position w:val="-1"/>
          <w:lang w:val="ro-RO"/>
        </w:rPr>
        <w:t xml:space="preserve"> </w:t>
      </w:r>
      <w:r w:rsidRPr="006050D2">
        <w:rPr>
          <w:rFonts w:ascii="Times New Roman" w:hAnsi="Times New Roman" w:cs="Times New Roman"/>
          <w:position w:val="-1"/>
          <w:lang w:val="ro-RO"/>
        </w:rPr>
        <w:t>(</w:t>
      </w:r>
      <w:r w:rsidRPr="006050D2">
        <w:rPr>
          <w:rFonts w:ascii="Times New Roman" w:hAnsi="Times New Roman" w:cs="Times New Roman"/>
          <w:spacing w:val="-2"/>
          <w:position w:val="-1"/>
          <w:lang w:val="ro-RO"/>
        </w:rPr>
        <w:t>a</w:t>
      </w:r>
      <w:r w:rsidRPr="006050D2">
        <w:rPr>
          <w:rFonts w:ascii="Times New Roman" w:hAnsi="Times New Roman" w:cs="Times New Roman"/>
          <w:spacing w:val="-1"/>
          <w:position w:val="-1"/>
          <w:lang w:val="ro-RO"/>
        </w:rPr>
        <w:t>c</w:t>
      </w:r>
      <w:r w:rsidRPr="006050D2">
        <w:rPr>
          <w:rFonts w:ascii="Times New Roman" w:hAnsi="Times New Roman" w:cs="Times New Roman"/>
          <w:position w:val="-1"/>
          <w:lang w:val="ro-RO"/>
        </w:rPr>
        <w:t>olo un</w:t>
      </w:r>
      <w:r w:rsidRPr="006050D2">
        <w:rPr>
          <w:rFonts w:ascii="Times New Roman" w:hAnsi="Times New Roman" w:cs="Times New Roman"/>
          <w:spacing w:val="3"/>
          <w:position w:val="-1"/>
          <w:lang w:val="ro-RO"/>
        </w:rPr>
        <w:t>d</w:t>
      </w:r>
      <w:r w:rsidRPr="006050D2">
        <w:rPr>
          <w:rFonts w:ascii="Times New Roman" w:hAnsi="Times New Roman" w:cs="Times New Roman"/>
          <w:position w:val="-1"/>
          <w:lang w:val="ro-RO"/>
        </w:rPr>
        <w:t xml:space="preserve">e </w:t>
      </w:r>
      <w:r w:rsidRPr="006050D2">
        <w:rPr>
          <w:rFonts w:ascii="Times New Roman" w:hAnsi="Times New Roman" w:cs="Times New Roman"/>
          <w:spacing w:val="-1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position w:val="-1"/>
          <w:lang w:val="ro-RO"/>
        </w:rPr>
        <w:t xml:space="preserve">ste </w:t>
      </w:r>
      <w:r w:rsidRPr="006050D2">
        <w:rPr>
          <w:rFonts w:ascii="Times New Roman" w:hAnsi="Times New Roman" w:cs="Times New Roman"/>
          <w:spacing w:val="1"/>
          <w:position w:val="-1"/>
          <w:lang w:val="ro-RO"/>
        </w:rPr>
        <w:t>c</w:t>
      </w:r>
      <w:r w:rsidRPr="006050D2">
        <w:rPr>
          <w:rFonts w:ascii="Times New Roman" w:hAnsi="Times New Roman" w:cs="Times New Roman"/>
          <w:spacing w:val="-1"/>
          <w:position w:val="-1"/>
          <w:lang w:val="ro-RO"/>
        </w:rPr>
        <w:t>a</w:t>
      </w:r>
      <w:r w:rsidRPr="006050D2">
        <w:rPr>
          <w:rFonts w:ascii="Times New Roman" w:hAnsi="Times New Roman" w:cs="Times New Roman"/>
          <w:spacing w:val="1"/>
          <w:position w:val="-1"/>
          <w:lang w:val="ro-RO"/>
        </w:rPr>
        <w:t>z</w:t>
      </w:r>
      <w:r w:rsidRPr="006050D2">
        <w:rPr>
          <w:rFonts w:ascii="Times New Roman" w:hAnsi="Times New Roman" w:cs="Times New Roman"/>
          <w:position w:val="-1"/>
          <w:lang w:val="ro-RO"/>
        </w:rPr>
        <w:t>ul)</w:t>
      </w:r>
    </w:p>
    <w:p w:rsidR="00B168BE" w:rsidRPr="006050D2" w:rsidRDefault="00B168BE" w:rsidP="00B168BE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lang w:val="ro-RO"/>
        </w:rPr>
      </w:pPr>
    </w:p>
    <w:p w:rsidR="00B168BE" w:rsidRPr="006050D2" w:rsidRDefault="00B168BE" w:rsidP="00B168BE">
      <w:pPr>
        <w:spacing w:before="2" w:after="0" w:line="10" w:lineRule="exact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B168BE" w:rsidRPr="007170BA" w:rsidTr="00DE5B12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4.1 de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 xml:space="preserve"> c</w:t>
            </w:r>
            <w:r w:rsidRPr="006050D2">
              <w:rPr>
                <w:rFonts w:ascii="Times New Roman" w:hAnsi="Times New Roman" w:cs="Times New Roman"/>
                <w:lang w:val="ro-RO"/>
              </w:rPr>
              <w:t>u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593CCA" w:rsidP="00DB3B8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DB3B8C">
              <w:rPr>
                <w:rFonts w:ascii="Times New Roman" w:hAnsi="Times New Roman" w:cs="Times New Roman"/>
                <w:lang w:val="ro-RO"/>
              </w:rPr>
              <w:t>--</w:t>
            </w:r>
          </w:p>
        </w:tc>
      </w:tr>
      <w:tr w:rsidR="00B168BE" w:rsidRPr="006050D2" w:rsidTr="00DE5B12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4.2 de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ompet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DB3B8C" w:rsidP="00DE5B1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Cunoaşterea limbii engleze la nivel avansat</w:t>
            </w:r>
          </w:p>
        </w:tc>
      </w:tr>
    </w:tbl>
    <w:p w:rsidR="00B168BE" w:rsidRPr="006050D2" w:rsidRDefault="00B168BE" w:rsidP="00B168BE">
      <w:pPr>
        <w:spacing w:before="18" w:after="0" w:line="22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B168BE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lang w:val="ro-RO"/>
        </w:rPr>
      </w:pP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Con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d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 xml:space="preserve">iţii </w:t>
      </w:r>
      <w:r w:rsidRPr="006050D2">
        <w:rPr>
          <w:rFonts w:ascii="Times New Roman" w:hAnsi="Times New Roman" w:cs="Times New Roman"/>
          <w:position w:val="-1"/>
          <w:lang w:val="ro-RO"/>
        </w:rPr>
        <w:t>(</w:t>
      </w:r>
      <w:r w:rsidRPr="006050D2">
        <w:rPr>
          <w:rFonts w:ascii="Times New Roman" w:hAnsi="Times New Roman" w:cs="Times New Roman"/>
          <w:spacing w:val="-2"/>
          <w:position w:val="-1"/>
          <w:lang w:val="ro-RO"/>
        </w:rPr>
        <w:t>a</w:t>
      </w:r>
      <w:r w:rsidRPr="006050D2">
        <w:rPr>
          <w:rFonts w:ascii="Times New Roman" w:hAnsi="Times New Roman" w:cs="Times New Roman"/>
          <w:spacing w:val="-1"/>
          <w:position w:val="-1"/>
          <w:lang w:val="ro-RO"/>
        </w:rPr>
        <w:t>c</w:t>
      </w:r>
      <w:r w:rsidRPr="006050D2">
        <w:rPr>
          <w:rFonts w:ascii="Times New Roman" w:hAnsi="Times New Roman" w:cs="Times New Roman"/>
          <w:position w:val="-1"/>
          <w:lang w:val="ro-RO"/>
        </w:rPr>
        <w:t xml:space="preserve">olo unde </w:t>
      </w:r>
      <w:r w:rsidRPr="006050D2">
        <w:rPr>
          <w:rFonts w:ascii="Times New Roman" w:hAnsi="Times New Roman" w:cs="Times New Roman"/>
          <w:spacing w:val="1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position w:val="-1"/>
          <w:lang w:val="ro-RO"/>
        </w:rPr>
        <w:t xml:space="preserve">ste </w:t>
      </w:r>
      <w:r w:rsidRPr="006050D2">
        <w:rPr>
          <w:rFonts w:ascii="Times New Roman" w:hAnsi="Times New Roman" w:cs="Times New Roman"/>
          <w:spacing w:val="-1"/>
          <w:position w:val="-1"/>
          <w:lang w:val="ro-RO"/>
        </w:rPr>
        <w:t>ca</w:t>
      </w:r>
      <w:r w:rsidRPr="006050D2">
        <w:rPr>
          <w:rFonts w:ascii="Times New Roman" w:hAnsi="Times New Roman" w:cs="Times New Roman"/>
          <w:spacing w:val="1"/>
          <w:position w:val="-1"/>
          <w:lang w:val="ro-RO"/>
        </w:rPr>
        <w:t>z</w:t>
      </w:r>
      <w:r w:rsidRPr="006050D2">
        <w:rPr>
          <w:rFonts w:ascii="Times New Roman" w:hAnsi="Times New Roman" w:cs="Times New Roman"/>
          <w:position w:val="-1"/>
          <w:lang w:val="ro-RO"/>
        </w:rPr>
        <w:t>ul)</w:t>
      </w:r>
    </w:p>
    <w:p w:rsidR="00B168BE" w:rsidRDefault="00B168BE" w:rsidP="00B168BE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071"/>
      </w:tblGrid>
      <w:tr w:rsidR="00F35008" w:rsidRPr="007170BA" w:rsidTr="00F35008">
        <w:trPr>
          <w:trHeight w:hRule="exact"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08" w:rsidRPr="006050D2" w:rsidRDefault="00F35008" w:rsidP="00F35008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6050D2">
              <w:rPr>
                <w:rFonts w:ascii="Times New Roman" w:hAnsi="Times New Roman" w:cs="Times New Roman"/>
                <w:lang w:val="ro-RO"/>
              </w:rPr>
              <w:t>.1 de</w:t>
            </w:r>
            <w:r>
              <w:rPr>
                <w:rFonts w:ascii="Times New Roman" w:hAnsi="Times New Roman" w:cs="Times New Roman"/>
                <w:spacing w:val="-1"/>
                <w:lang w:val="ro-RO"/>
              </w:rPr>
              <w:t xml:space="preserve"> desfăşurare a cursului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08" w:rsidRPr="006050D2" w:rsidRDefault="00F35008" w:rsidP="00DC5D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Sală de curs, dotată cu laptop, videoproiector, internet, software adecvat</w:t>
            </w:r>
          </w:p>
        </w:tc>
      </w:tr>
      <w:tr w:rsidR="00F35008" w:rsidRPr="007170BA" w:rsidTr="00F35008">
        <w:trPr>
          <w:trHeight w:hRule="exact"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08" w:rsidRPr="006050D2" w:rsidRDefault="00F35008" w:rsidP="00DC5D9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6050D2">
              <w:rPr>
                <w:rFonts w:ascii="Times New Roman" w:hAnsi="Times New Roman" w:cs="Times New Roman"/>
                <w:lang w:val="ro-RO"/>
              </w:rPr>
              <w:t xml:space="preserve">.2 de </w:t>
            </w:r>
            <w:r>
              <w:rPr>
                <w:rFonts w:ascii="Times New Roman" w:hAnsi="Times New Roman" w:cs="Times New Roman"/>
                <w:spacing w:val="-1"/>
                <w:lang w:val="ro-RO"/>
              </w:rPr>
              <w:t>desfăşurare a seminarului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08" w:rsidRPr="006050D2" w:rsidRDefault="00F35008" w:rsidP="00DD0EF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Sală de seminar, dotată cu laptop, videoproiector, internet, software adecvat</w:t>
            </w:r>
          </w:p>
        </w:tc>
      </w:tr>
    </w:tbl>
    <w:p w:rsidR="00B168BE" w:rsidRDefault="00B168BE" w:rsidP="00B168BE">
      <w:pPr>
        <w:spacing w:before="12" w:after="0" w:line="280" w:lineRule="exact"/>
        <w:rPr>
          <w:rFonts w:ascii="Times New Roman" w:hAnsi="Times New Roman" w:cs="Times New Roman"/>
          <w:position w:val="-1"/>
          <w:lang w:val="ro-RO"/>
        </w:rPr>
      </w:pPr>
    </w:p>
    <w:p w:rsidR="00F35008" w:rsidRDefault="00F35008" w:rsidP="00B168BE">
      <w:pPr>
        <w:spacing w:before="12" w:after="0" w:line="280" w:lineRule="exact"/>
        <w:rPr>
          <w:rFonts w:ascii="Times New Roman" w:hAnsi="Times New Roman" w:cs="Times New Roman"/>
          <w:lang w:val="ro-RO"/>
        </w:rPr>
      </w:pPr>
    </w:p>
    <w:p w:rsidR="00DB3B8C" w:rsidRDefault="00DB3B8C" w:rsidP="00B168BE">
      <w:pPr>
        <w:spacing w:before="12" w:after="0" w:line="280" w:lineRule="exact"/>
        <w:rPr>
          <w:rFonts w:ascii="Times New Roman" w:hAnsi="Times New Roman" w:cs="Times New Roman"/>
          <w:lang w:val="ro-RO"/>
        </w:rPr>
      </w:pPr>
    </w:p>
    <w:p w:rsidR="00DB3B8C" w:rsidRPr="006050D2" w:rsidRDefault="00DB3B8C" w:rsidP="00B168BE">
      <w:pPr>
        <w:spacing w:before="12" w:after="0" w:line="28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B168BE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lang w:val="ro-RO"/>
        </w:rPr>
      </w:pP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lastRenderedPageBreak/>
        <w:t>C</w:t>
      </w:r>
      <w:r w:rsidRPr="006050D2">
        <w:rPr>
          <w:rFonts w:ascii="Times New Roman" w:hAnsi="Times New Roman" w:cs="Times New Roman"/>
          <w:b/>
          <w:bCs/>
          <w:spacing w:val="2"/>
          <w:position w:val="-1"/>
          <w:lang w:val="ro-RO"/>
        </w:rPr>
        <w:t>o</w:t>
      </w:r>
      <w:r w:rsidRPr="006050D2">
        <w:rPr>
          <w:rFonts w:ascii="Times New Roman" w:hAnsi="Times New Roman" w:cs="Times New Roman"/>
          <w:b/>
          <w:bCs/>
          <w:spacing w:val="-3"/>
          <w:position w:val="-1"/>
          <w:lang w:val="ro-RO"/>
        </w:rPr>
        <w:t>m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t</w:t>
      </w:r>
      <w:r w:rsidRPr="006050D2">
        <w:rPr>
          <w:rFonts w:ascii="Times New Roman" w:hAnsi="Times New Roman" w:cs="Times New Roman"/>
          <w:b/>
          <w:bCs/>
          <w:spacing w:val="-2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nţ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e s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ec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spacing w:val="2"/>
          <w:position w:val="-1"/>
          <w:lang w:val="ro-RO"/>
        </w:rPr>
        <w:t>f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ice a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c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u</w:t>
      </w:r>
      <w:r w:rsidRPr="006050D2">
        <w:rPr>
          <w:rFonts w:ascii="Times New Roman" w:hAnsi="Times New Roman" w:cs="Times New Roman"/>
          <w:b/>
          <w:bCs/>
          <w:spacing w:val="-3"/>
          <w:position w:val="-1"/>
          <w:lang w:val="ro-RO"/>
        </w:rPr>
        <w:t>m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u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late</w:t>
      </w:r>
    </w:p>
    <w:p w:rsidR="00B168BE" w:rsidRPr="006050D2" w:rsidRDefault="00B168BE" w:rsidP="00B168BE">
      <w:pPr>
        <w:spacing w:before="29" w:after="0" w:line="271" w:lineRule="exact"/>
        <w:ind w:left="213" w:right="-20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B168BE" w:rsidRPr="00D8622A" w:rsidTr="00D8622A">
        <w:trPr>
          <w:trHeight w:hRule="exact" w:val="25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Compet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nţe</w:t>
            </w:r>
          </w:p>
          <w:p w:rsidR="00B168BE" w:rsidRPr="006050D2" w:rsidRDefault="00B168BE" w:rsidP="00DE5B1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p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o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fe</w:t>
            </w:r>
            <w:r w:rsidRPr="006050D2">
              <w:rPr>
                <w:rFonts w:ascii="Times New Roman" w:hAnsi="Times New Roman" w:cs="Times New Roman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18" w:rsidRDefault="00FF5575" w:rsidP="00334818">
            <w:pPr>
              <w:spacing w:after="0" w:line="240" w:lineRule="auto"/>
              <w:ind w:left="-1" w:right="-20"/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334818" w:rsidRPr="006E5E7D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C3. Prezentarea sintetică şi analitică, estetică şi culturală a fenomenului literar</w:t>
            </w:r>
            <w:r w:rsidR="00334818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(cinematografic)</w:t>
            </w:r>
            <w:r w:rsidR="00334818" w:rsidRPr="006E5E7D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și a culturii populare</w:t>
            </w:r>
          </w:p>
          <w:p w:rsidR="00D8622A" w:rsidRPr="006E5E7D" w:rsidRDefault="00D8622A" w:rsidP="00334818">
            <w:pPr>
              <w:spacing w:after="0" w:line="240" w:lineRule="auto"/>
              <w:ind w:left="-1" w:right="-20"/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C3.1. Descrierea şi exemplificarea evoluţiei literaturilor (cinematografiei) străine</w:t>
            </w:r>
          </w:p>
          <w:p w:rsidR="00334818" w:rsidRDefault="00334818" w:rsidP="00334818">
            <w:pPr>
              <w:spacing w:after="0" w:line="240" w:lineRule="auto"/>
              <w:ind w:left="-1" w:right="-20"/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6E5E7D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C3.3. Relaționarea textelor și contextelor diverse, operarea cu tehnicile de analiză textuală</w:t>
            </w:r>
            <w:r w:rsidR="00D8622A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(vizuală)</w:t>
            </w:r>
            <w:r w:rsidRPr="006E5E7D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 Abordarea din diverse perspective interpretative a unui text literar precum și aplicarea conceptelor și metodelor etnologiei și antropol</w:t>
            </w:r>
            <w:r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</w:t>
            </w:r>
            <w:r w:rsidRPr="006E5E7D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giei culturale în investigarea fenomenelor de cultură populară.</w:t>
            </w:r>
          </w:p>
          <w:p w:rsidR="00D8622A" w:rsidRPr="006E5E7D" w:rsidRDefault="00D8622A" w:rsidP="00334818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C3.4. Interpretarea şi evaluarea critică a fenomenelor literare (cinematografice) în contexte diferite</w:t>
            </w:r>
          </w:p>
          <w:p w:rsidR="00334818" w:rsidRPr="006E5E7D" w:rsidRDefault="00334818" w:rsidP="00334818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B168BE" w:rsidRPr="006050D2" w:rsidRDefault="00B168BE" w:rsidP="00A30EAD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B3B8C" w:rsidRPr="00D8622A" w:rsidTr="00DB3B8C">
        <w:trPr>
          <w:trHeight w:hRule="exact" w:val="15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8C" w:rsidRPr="006050D2" w:rsidRDefault="00DB3B8C" w:rsidP="00DB3B8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Compet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nţe</w:t>
            </w:r>
          </w:p>
          <w:p w:rsidR="00DB3B8C" w:rsidRPr="006050D2" w:rsidRDefault="00DB3B8C" w:rsidP="00DB3B8C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tr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nsve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spacing w:val="3"/>
                <w:lang w:val="ro-RO"/>
              </w:rPr>
              <w:t>l</w:t>
            </w:r>
            <w:r w:rsidRPr="006050D2">
              <w:rPr>
                <w:rFonts w:ascii="Times New Roman" w:hAnsi="Times New Roman" w:cs="Times New Roman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8C" w:rsidRDefault="00DB3B8C" w:rsidP="00334818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CT1. Utilizarea componentelor domeniului limbii şi literaturii în deplină concordanţă cu etica profesională.</w:t>
            </w:r>
          </w:p>
          <w:p w:rsidR="00DB3B8C" w:rsidRDefault="00DB3B8C" w:rsidP="00334818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CT2. Relaţionarea în echipă; comunicarea interpersonală şi asumarea de roluri specifice.</w:t>
            </w:r>
          </w:p>
          <w:p w:rsidR="00DB3B8C" w:rsidRDefault="00DB3B8C" w:rsidP="00334818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ro-RO"/>
              </w:rPr>
              <w:t>CT3. Organizarea unui proiect individual de formare continuă; îndeplinirea obiectivelor de formare prin activităţi de informare, prin proiecte în echipă şi prin participarea la programe instituţionale de dezvoltare personală şi profesională</w:t>
            </w:r>
          </w:p>
        </w:tc>
      </w:tr>
    </w:tbl>
    <w:p w:rsidR="00B168BE" w:rsidRPr="006050D2" w:rsidRDefault="00B168BE" w:rsidP="00B168BE">
      <w:pPr>
        <w:spacing w:before="5" w:after="0" w:line="24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B168BE">
      <w:pPr>
        <w:spacing w:before="29" w:after="0" w:line="271" w:lineRule="exact"/>
        <w:ind w:left="213" w:right="-20"/>
        <w:rPr>
          <w:rFonts w:ascii="Times New Roman" w:hAnsi="Times New Roman" w:cs="Times New Roman"/>
          <w:lang w:val="ro-RO"/>
        </w:rPr>
      </w:pP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7. O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b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ie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c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tiv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le d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s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c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l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in</w:t>
      </w:r>
      <w:r w:rsidRPr="006050D2">
        <w:rPr>
          <w:rFonts w:ascii="Times New Roman" w:hAnsi="Times New Roman" w:cs="Times New Roman"/>
          <w:b/>
          <w:bCs/>
          <w:spacing w:val="-3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 xml:space="preserve">i </w:t>
      </w:r>
      <w:r w:rsidRPr="006050D2">
        <w:rPr>
          <w:rFonts w:ascii="Times New Roman" w:hAnsi="Times New Roman" w:cs="Times New Roman"/>
          <w:position w:val="-1"/>
          <w:lang w:val="ro-RO"/>
        </w:rPr>
        <w:t>(</w:t>
      </w:r>
      <w:r w:rsidRPr="006050D2">
        <w:rPr>
          <w:rFonts w:ascii="Times New Roman" w:hAnsi="Times New Roman" w:cs="Times New Roman"/>
          <w:spacing w:val="-1"/>
          <w:position w:val="-1"/>
          <w:lang w:val="ro-RO"/>
        </w:rPr>
        <w:t>re</w:t>
      </w:r>
      <w:r w:rsidRPr="006050D2">
        <w:rPr>
          <w:rFonts w:ascii="Times New Roman" w:hAnsi="Times New Roman" w:cs="Times New Roman"/>
          <w:position w:val="-1"/>
          <w:lang w:val="ro-RO"/>
        </w:rPr>
        <w:t xml:space="preserve">ieşind din grila </w:t>
      </w:r>
      <w:r w:rsidRPr="006050D2">
        <w:rPr>
          <w:rFonts w:ascii="Times New Roman" w:hAnsi="Times New Roman" w:cs="Times New Roman"/>
          <w:spacing w:val="-2"/>
          <w:position w:val="-1"/>
          <w:lang w:val="ro-RO"/>
        </w:rPr>
        <w:t>c</w:t>
      </w:r>
      <w:r w:rsidRPr="006050D2">
        <w:rPr>
          <w:rFonts w:ascii="Times New Roman" w:hAnsi="Times New Roman" w:cs="Times New Roman"/>
          <w:position w:val="-1"/>
          <w:lang w:val="ro-RO"/>
        </w:rPr>
        <w:t>om</w:t>
      </w:r>
      <w:r w:rsidRPr="006050D2">
        <w:rPr>
          <w:rFonts w:ascii="Times New Roman" w:hAnsi="Times New Roman" w:cs="Times New Roman"/>
          <w:spacing w:val="3"/>
          <w:position w:val="-1"/>
          <w:lang w:val="ro-RO"/>
        </w:rPr>
        <w:t>p</w:t>
      </w:r>
      <w:r w:rsidRPr="006050D2">
        <w:rPr>
          <w:rFonts w:ascii="Times New Roman" w:hAnsi="Times New Roman" w:cs="Times New Roman"/>
          <w:spacing w:val="-1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position w:val="-1"/>
          <w:lang w:val="ro-RO"/>
        </w:rPr>
        <w:t>tenţ</w:t>
      </w:r>
      <w:r w:rsidRPr="006050D2">
        <w:rPr>
          <w:rFonts w:ascii="Times New Roman" w:hAnsi="Times New Roman" w:cs="Times New Roman"/>
          <w:spacing w:val="-1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position w:val="-1"/>
          <w:lang w:val="ro-RO"/>
        </w:rPr>
        <w:t>lor sp</w:t>
      </w:r>
      <w:r w:rsidRPr="006050D2">
        <w:rPr>
          <w:rFonts w:ascii="Times New Roman" w:hAnsi="Times New Roman" w:cs="Times New Roman"/>
          <w:spacing w:val="1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spacing w:val="-1"/>
          <w:position w:val="-1"/>
          <w:lang w:val="ro-RO"/>
        </w:rPr>
        <w:t>c</w:t>
      </w:r>
      <w:r w:rsidRPr="006050D2">
        <w:rPr>
          <w:rFonts w:ascii="Times New Roman" w:hAnsi="Times New Roman" w:cs="Times New Roman"/>
          <w:position w:val="-1"/>
          <w:lang w:val="ro-RO"/>
        </w:rPr>
        <w:t xml:space="preserve">ifice </w:t>
      </w:r>
      <w:r w:rsidR="00D8622A">
        <w:rPr>
          <w:rFonts w:ascii="Times New Roman" w:hAnsi="Times New Roman" w:cs="Times New Roman"/>
          <w:spacing w:val="-1"/>
          <w:position w:val="-1"/>
          <w:lang w:val="ro-RO"/>
        </w:rPr>
        <w:t>ac</w:t>
      </w:r>
      <w:r w:rsidRPr="006050D2">
        <w:rPr>
          <w:rFonts w:ascii="Times New Roman" w:hAnsi="Times New Roman" w:cs="Times New Roman"/>
          <w:position w:val="-1"/>
          <w:lang w:val="ro-RO"/>
        </w:rPr>
        <w:t>u</w:t>
      </w:r>
      <w:r w:rsidRPr="006050D2">
        <w:rPr>
          <w:rFonts w:ascii="Times New Roman" w:hAnsi="Times New Roman" w:cs="Times New Roman"/>
          <w:spacing w:val="3"/>
          <w:position w:val="-1"/>
          <w:lang w:val="ro-RO"/>
        </w:rPr>
        <w:t>m</w:t>
      </w:r>
      <w:r w:rsidRPr="006050D2">
        <w:rPr>
          <w:rFonts w:ascii="Times New Roman" w:hAnsi="Times New Roman" w:cs="Times New Roman"/>
          <w:position w:val="-1"/>
          <w:lang w:val="ro-RO"/>
        </w:rPr>
        <w:t>ulat</w:t>
      </w:r>
      <w:r w:rsidRPr="006050D2">
        <w:rPr>
          <w:rFonts w:ascii="Times New Roman" w:hAnsi="Times New Roman" w:cs="Times New Roman"/>
          <w:spacing w:val="-1"/>
          <w:position w:val="-1"/>
          <w:lang w:val="ro-RO"/>
        </w:rPr>
        <w:t>e</w:t>
      </w:r>
      <w:r w:rsidRPr="006050D2">
        <w:rPr>
          <w:rFonts w:ascii="Times New Roman" w:hAnsi="Times New Roman" w:cs="Times New Roman"/>
          <w:position w:val="-1"/>
          <w:lang w:val="ro-RO"/>
        </w:rPr>
        <w:t>)</w:t>
      </w:r>
    </w:p>
    <w:p w:rsidR="00B168BE" w:rsidRPr="006050D2" w:rsidRDefault="00B168BE" w:rsidP="00B168BE">
      <w:pPr>
        <w:spacing w:before="2" w:after="0" w:line="10" w:lineRule="exact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530"/>
      </w:tblGrid>
      <w:tr w:rsidR="00B168BE" w:rsidRPr="007170BA" w:rsidTr="009B5869">
        <w:trPr>
          <w:trHeight w:hRule="exact" w:val="12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7.1 Obi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ec</w:t>
            </w:r>
            <w:r w:rsidRPr="006050D2">
              <w:rPr>
                <w:rFonts w:ascii="Times New Roman" w:hAnsi="Times New Roman" w:cs="Times New Roman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vul gen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l al</w:t>
            </w:r>
          </w:p>
          <w:p w:rsidR="00B168BE" w:rsidRPr="006050D2" w:rsidRDefault="00B168BE" w:rsidP="00DE5B1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disciplinei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DB3B8C" w:rsidRDefault="009B5869" w:rsidP="00DB3B8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Dobândirea unor cunoştinţe fundamentale de film şi a unor deprinderi de lectură şi interpretare.</w:t>
            </w:r>
          </w:p>
          <w:p w:rsidR="009B5869" w:rsidRPr="006050D2" w:rsidRDefault="009B5869" w:rsidP="00DB3B8C">
            <w:pPr>
              <w:pStyle w:val="NoSpacing"/>
              <w:numPr>
                <w:ilvl w:val="0"/>
                <w:numId w:val="5"/>
              </w:numPr>
              <w:rPr>
                <w:b/>
                <w:lang w:val="ro-RO"/>
              </w:rPr>
            </w:pPr>
            <w:r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Îmbunătăţirea capacităţilor de a opera cu noţiuni teoretice şi de a le aplica la analiza fenomenelor cinematografice.</w:t>
            </w:r>
          </w:p>
        </w:tc>
      </w:tr>
      <w:tr w:rsidR="00B168BE" w:rsidRPr="007170BA" w:rsidTr="009B5869">
        <w:trPr>
          <w:trHeight w:hRule="exact" w:val="21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7.2 Obi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ec</w:t>
            </w:r>
            <w:r w:rsidRPr="006050D2">
              <w:rPr>
                <w:rFonts w:ascii="Times New Roman" w:hAnsi="Times New Roman" w:cs="Times New Roman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v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le sp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ifice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90" w:rsidRPr="00DB3B8C" w:rsidRDefault="007F6C90" w:rsidP="00DB3B8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familiarizarea cu structura narativă a filmului</w:t>
            </w:r>
          </w:p>
          <w:p w:rsidR="00B168BE" w:rsidRPr="00DB3B8C" w:rsidRDefault="007F6C90" w:rsidP="00DB3B8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și analiza operei cinematografice a unor regizori recunoscuți</w:t>
            </w:r>
            <w:r w:rsidR="004277D1"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spaţiul anglo-saxon</w:t>
            </w:r>
            <w:r w:rsidR="00B168BE"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7F6C90" w:rsidRPr="00DB3B8C" w:rsidRDefault="007F6C90" w:rsidP="00DB3B8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unor perio</w:t>
            </w:r>
            <w:r w:rsidR="009B5869"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ade</w:t>
            </w:r>
            <w:r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semnificative în istoria filmului d</w:t>
            </w:r>
            <w:r w:rsidR="009B5869"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 spaţiul </w:t>
            </w:r>
            <w:r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anglo-saxon</w:t>
            </w:r>
          </w:p>
          <w:p w:rsidR="007F6C90" w:rsidRPr="006050D2" w:rsidRDefault="00A30EAD" w:rsidP="00DB3B8C">
            <w:pPr>
              <w:pStyle w:val="NoSpacing"/>
              <w:numPr>
                <w:ilvl w:val="0"/>
                <w:numId w:val="6"/>
              </w:numPr>
              <w:rPr>
                <w:lang w:val="ro-RO"/>
              </w:rPr>
            </w:pPr>
            <w:r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familiarizarea</w:t>
            </w:r>
            <w:r w:rsidR="007F6C90"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</w:t>
            </w:r>
            <w:r w:rsidR="009B5869"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filme din spaţiul</w:t>
            </w:r>
            <w:r w:rsidR="007F6C90"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anglo-saxon din afara Statelor Unite ale Americii și </w:t>
            </w:r>
            <w:r w:rsidR="009B5869"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="007F6C90"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Regatul</w:t>
            </w:r>
            <w:r w:rsidR="009B5869"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</w:t>
            </w:r>
            <w:r w:rsidR="007F6C90" w:rsidRPr="00DB3B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Unit</w:t>
            </w:r>
          </w:p>
        </w:tc>
      </w:tr>
    </w:tbl>
    <w:p w:rsidR="00B168BE" w:rsidRPr="006050D2" w:rsidRDefault="00B168BE" w:rsidP="00B168BE">
      <w:pPr>
        <w:spacing w:before="3" w:after="0" w:line="24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B168BE">
      <w:pPr>
        <w:spacing w:before="29" w:after="0" w:line="240" w:lineRule="auto"/>
        <w:ind w:left="213" w:right="-20"/>
        <w:rPr>
          <w:rFonts w:ascii="Times New Roman" w:hAnsi="Times New Roman" w:cs="Times New Roman"/>
          <w:lang w:val="ro-RO"/>
        </w:rPr>
      </w:pPr>
      <w:r w:rsidRPr="006050D2">
        <w:rPr>
          <w:rFonts w:ascii="Times New Roman" w:hAnsi="Times New Roman" w:cs="Times New Roman"/>
          <w:b/>
          <w:bCs/>
          <w:lang w:val="ro-RO"/>
        </w:rPr>
        <w:t>8. Conţi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nu</w:t>
      </w:r>
      <w:r w:rsidRPr="006050D2">
        <w:rPr>
          <w:rFonts w:ascii="Times New Roman" w:hAnsi="Times New Roman" w:cs="Times New Roman"/>
          <w:b/>
          <w:bCs/>
          <w:lang w:val="ro-RO"/>
        </w:rPr>
        <w:t>turi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16"/>
      </w:tblGrid>
      <w:tr w:rsidR="00B168BE" w:rsidRPr="006050D2" w:rsidTr="00DE5B12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8.1 Curs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Me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tode 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 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pr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O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b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er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vaţii</w:t>
            </w:r>
          </w:p>
        </w:tc>
      </w:tr>
      <w:tr w:rsidR="00B168BE" w:rsidRPr="006050D2" w:rsidTr="00303B09">
        <w:trPr>
          <w:trHeight w:hRule="exact"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7F6C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</w:rPr>
              <w:t xml:space="preserve">Orientation. Glossary of </w:t>
            </w:r>
            <w:r w:rsidR="007F6C90" w:rsidRPr="006050D2">
              <w:rPr>
                <w:rFonts w:ascii="Times New Roman" w:hAnsi="Times New Roman" w:cs="Times New Roman"/>
              </w:rPr>
              <w:t>cinematic</w:t>
            </w:r>
            <w:r w:rsidRPr="006050D2">
              <w:rPr>
                <w:rFonts w:ascii="Times New Roman" w:hAnsi="Times New Roman" w:cs="Times New Roman"/>
              </w:rPr>
              <w:t xml:space="preserve"> terms</w:t>
            </w:r>
            <w:r w:rsidR="003B0F11" w:rsidRPr="006050D2">
              <w:rPr>
                <w:rFonts w:ascii="Times New Roman" w:hAnsi="Times New Roman" w:cs="Times New Roman"/>
              </w:rPr>
              <w:t>. Early History of Film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8BE" w:rsidRPr="006050D2" w:rsidRDefault="007F6C90" w:rsidP="00DE5B12">
            <w:pPr>
              <w:tabs>
                <w:tab w:val="left" w:pos="820"/>
              </w:tabs>
              <w:spacing w:before="1" w:after="0" w:line="240" w:lineRule="auto"/>
              <w:ind w:left="465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P</w:t>
            </w:r>
            <w:r w:rsidR="00B168BE" w:rsidRPr="006050D2">
              <w:rPr>
                <w:rFonts w:ascii="Times New Roman" w:hAnsi="Times New Roman" w:cs="Times New Roman"/>
                <w:lang w:val="ro-RO"/>
              </w:rPr>
              <w:t>rezentare</w:t>
            </w:r>
            <w:r w:rsidRPr="006050D2">
              <w:rPr>
                <w:rFonts w:ascii="Times New Roman" w:hAnsi="Times New Roman" w:cs="Times New Roman"/>
                <w:lang w:val="ro-RO"/>
              </w:rPr>
              <w:t>, dezbatere</w:t>
            </w:r>
          </w:p>
          <w:p w:rsidR="00B168BE" w:rsidRPr="006050D2" w:rsidRDefault="00B168BE" w:rsidP="00DE5B12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8BE" w:rsidRPr="006050D2" w:rsidRDefault="00DB3B8C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 </w:t>
            </w:r>
            <w:r w:rsidR="00B168BE" w:rsidRPr="006050D2">
              <w:rPr>
                <w:rFonts w:ascii="Times New Roman" w:hAnsi="Times New Roman" w:cs="Times New Roman"/>
                <w:lang w:val="ro-RO"/>
              </w:rPr>
              <w:t>ore</w:t>
            </w:r>
          </w:p>
        </w:tc>
      </w:tr>
      <w:tr w:rsidR="00303B09" w:rsidRPr="006050D2" w:rsidTr="00303B09">
        <w:trPr>
          <w:trHeight w:hRule="exact" w:val="41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9" w:rsidRPr="006050D2" w:rsidRDefault="00303B09" w:rsidP="00303B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6050D2">
              <w:rPr>
                <w:rFonts w:ascii="Times New Roman" w:hAnsi="Times New Roman" w:cs="Times New Roman"/>
              </w:rPr>
              <w:t>The Modern Cinema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B09" w:rsidRDefault="00303B09" w:rsidP="00303B09">
            <w:pPr>
              <w:jc w:val="center"/>
            </w:pPr>
            <w:r w:rsidRPr="00725772">
              <w:rPr>
                <w:rFonts w:ascii="Times New Roman" w:hAnsi="Times New Roman" w:cs="Times New Roman"/>
                <w:lang w:val="ro-RO"/>
              </w:rPr>
              <w:t>Prezentare, dezbatere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9" w:rsidRPr="006050D2" w:rsidRDefault="00303B09" w:rsidP="00303B0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 </w:t>
            </w:r>
            <w:r w:rsidRPr="006050D2">
              <w:rPr>
                <w:rFonts w:ascii="Times New Roman" w:hAnsi="Times New Roman" w:cs="Times New Roman"/>
                <w:lang w:val="ro-RO"/>
              </w:rPr>
              <w:t>ore</w:t>
            </w:r>
          </w:p>
        </w:tc>
      </w:tr>
      <w:tr w:rsidR="00303B09" w:rsidRPr="006050D2" w:rsidTr="00303B09">
        <w:trPr>
          <w:trHeight w:hRule="exact" w:val="41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Pr="006050D2" w:rsidRDefault="00303B09" w:rsidP="00303B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6050D2">
              <w:rPr>
                <w:rFonts w:ascii="Times New Roman" w:hAnsi="Times New Roman" w:cs="Times New Roman"/>
              </w:rPr>
              <w:t>Narrative Structure in Film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B09" w:rsidRDefault="00303B09" w:rsidP="00303B09">
            <w:pPr>
              <w:jc w:val="center"/>
            </w:pPr>
            <w:r w:rsidRPr="00725772">
              <w:rPr>
                <w:rFonts w:ascii="Times New Roman" w:hAnsi="Times New Roman" w:cs="Times New Roman"/>
                <w:lang w:val="ro-RO"/>
              </w:rPr>
              <w:t>Prezentare, dezbatere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Pr="006050D2" w:rsidRDefault="00303B09" w:rsidP="00303B0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303B09" w:rsidRPr="006050D2" w:rsidTr="00303B09">
        <w:trPr>
          <w:trHeight w:hRule="exact" w:val="417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9" w:rsidRPr="006050D2" w:rsidRDefault="00303B09" w:rsidP="00303B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History and Film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B09" w:rsidRDefault="00303B09" w:rsidP="00303B09">
            <w:pPr>
              <w:jc w:val="center"/>
            </w:pPr>
            <w:r w:rsidRPr="00725772">
              <w:rPr>
                <w:rFonts w:ascii="Times New Roman" w:hAnsi="Times New Roman" w:cs="Times New Roman"/>
                <w:lang w:val="ro-RO"/>
              </w:rPr>
              <w:t>Prezentare, dezbatere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Pr="006050D2" w:rsidRDefault="00303B09" w:rsidP="00303B0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 </w:t>
            </w:r>
            <w:r w:rsidRPr="006050D2">
              <w:rPr>
                <w:rFonts w:ascii="Times New Roman" w:hAnsi="Times New Roman" w:cs="Times New Roman"/>
                <w:lang w:val="ro-RO"/>
              </w:rPr>
              <w:t>ore</w:t>
            </w:r>
          </w:p>
        </w:tc>
      </w:tr>
      <w:tr w:rsidR="00303B09" w:rsidRPr="006050D2" w:rsidTr="00303B09">
        <w:trPr>
          <w:trHeight w:hRule="exact" w:val="17"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B09" w:rsidRPr="006050D2" w:rsidRDefault="00303B09" w:rsidP="00303B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6050D2">
              <w:rPr>
                <w:rFonts w:ascii="Times New Roman" w:hAnsi="Times New Roman" w:cs="Times New Roman"/>
              </w:rPr>
              <w:t>Literature and Film: Film Adaptations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03B09" w:rsidRDefault="00303B09" w:rsidP="00303B09">
            <w:pPr>
              <w:jc w:val="center"/>
            </w:pPr>
            <w:r w:rsidRPr="00725772">
              <w:rPr>
                <w:rFonts w:ascii="Times New Roman" w:hAnsi="Times New Roman" w:cs="Times New Roman"/>
                <w:lang w:val="ro-RO"/>
              </w:rPr>
              <w:t>Prezentare, dezbatere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Pr="006050D2" w:rsidRDefault="00303B09" w:rsidP="00303B0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 </w:t>
            </w:r>
            <w:r w:rsidRPr="006050D2">
              <w:rPr>
                <w:rFonts w:ascii="Times New Roman" w:hAnsi="Times New Roman" w:cs="Times New Roman"/>
                <w:lang w:val="ro-RO"/>
              </w:rPr>
              <w:t>ore</w:t>
            </w:r>
          </w:p>
        </w:tc>
      </w:tr>
      <w:tr w:rsidR="00303B09" w:rsidRPr="006050D2" w:rsidTr="00303B09">
        <w:trPr>
          <w:trHeight w:hRule="exact" w:val="390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Pr="006050D2" w:rsidRDefault="00303B09" w:rsidP="00303B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B09" w:rsidRPr="006050D2" w:rsidRDefault="00303B09" w:rsidP="00303B09">
            <w:pPr>
              <w:tabs>
                <w:tab w:val="left" w:pos="820"/>
              </w:tabs>
              <w:spacing w:before="1" w:after="0" w:line="240" w:lineRule="auto"/>
              <w:ind w:left="465" w:right="-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Default="00303B09" w:rsidP="00303B0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303B09" w:rsidRPr="006050D2" w:rsidTr="00303B09">
        <w:trPr>
          <w:trHeight w:hRule="exact" w:val="561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Pr="006050D2" w:rsidRDefault="00303B09" w:rsidP="00303B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Film Genres: Musical, Noir, Western, War, Gangster, Horror, Sci-Fi Films, Animations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B09" w:rsidRDefault="00303B09" w:rsidP="00303B09">
            <w:pPr>
              <w:jc w:val="center"/>
            </w:pPr>
            <w:r w:rsidRPr="00725772">
              <w:rPr>
                <w:rFonts w:ascii="Times New Roman" w:hAnsi="Times New Roman" w:cs="Times New Roman"/>
                <w:lang w:val="ro-RO"/>
              </w:rPr>
              <w:t>Prezentare, dezbatere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Pr="006050D2" w:rsidRDefault="00303B09" w:rsidP="00303B0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 </w:t>
            </w:r>
            <w:r w:rsidRPr="006050D2">
              <w:rPr>
                <w:rFonts w:ascii="Times New Roman" w:hAnsi="Times New Roman" w:cs="Times New Roman"/>
                <w:lang w:val="ro-RO"/>
              </w:rPr>
              <w:t>ore</w:t>
            </w:r>
          </w:p>
        </w:tc>
      </w:tr>
      <w:tr w:rsidR="00303B09" w:rsidRPr="006050D2" w:rsidTr="00303B09">
        <w:trPr>
          <w:trHeight w:hRule="exact" w:val="417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Pr="006050D2" w:rsidRDefault="00303B09" w:rsidP="00303B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6050D2">
              <w:rPr>
                <w:rFonts w:ascii="Times New Roman" w:hAnsi="Times New Roman" w:cs="Times New Roman"/>
              </w:rPr>
              <w:t>Cinematogra</w:t>
            </w:r>
            <w:r>
              <w:rPr>
                <w:rFonts w:ascii="Times New Roman" w:hAnsi="Times New Roman" w:cs="Times New Roman"/>
              </w:rPr>
              <w:t>phy and Realism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B09" w:rsidRDefault="00303B09" w:rsidP="00303B09">
            <w:pPr>
              <w:jc w:val="center"/>
            </w:pPr>
            <w:r w:rsidRPr="00725772">
              <w:rPr>
                <w:rFonts w:ascii="Times New Roman" w:hAnsi="Times New Roman" w:cs="Times New Roman"/>
                <w:lang w:val="ro-RO"/>
              </w:rPr>
              <w:t>Prezentare, dezbatere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Pr="006050D2" w:rsidRDefault="00303B09" w:rsidP="00303B0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303B09" w:rsidRPr="006050D2" w:rsidTr="00303B09">
        <w:trPr>
          <w:trHeight w:hRule="exact" w:val="417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9" w:rsidRPr="006050D2" w:rsidRDefault="00303B09" w:rsidP="00303B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Independent Cinema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B09" w:rsidRDefault="00303B09" w:rsidP="00303B09">
            <w:pPr>
              <w:jc w:val="center"/>
            </w:pPr>
            <w:r w:rsidRPr="00725772">
              <w:rPr>
                <w:rFonts w:ascii="Times New Roman" w:hAnsi="Times New Roman" w:cs="Times New Roman"/>
                <w:lang w:val="ro-RO"/>
              </w:rPr>
              <w:t>Prezentare, dezbatere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9" w:rsidRPr="006050D2" w:rsidRDefault="00303B09" w:rsidP="00303B0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303B09" w:rsidRPr="006050D2" w:rsidTr="00303B09">
        <w:trPr>
          <w:trHeight w:hRule="exact" w:val="32"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B09" w:rsidRPr="006050D2" w:rsidRDefault="00303B09" w:rsidP="00303B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6050D2">
              <w:rPr>
                <w:rFonts w:ascii="Times New Roman" w:hAnsi="Times New Roman" w:cs="Times New Roman"/>
              </w:rPr>
              <w:t>Political and Cultu</w:t>
            </w:r>
            <w:r>
              <w:rPr>
                <w:rFonts w:ascii="Times New Roman" w:hAnsi="Times New Roman" w:cs="Times New Roman"/>
              </w:rPr>
              <w:t>ral Issues on Film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03B09" w:rsidRDefault="00303B09" w:rsidP="00303B09">
            <w:pPr>
              <w:jc w:val="center"/>
            </w:pPr>
            <w:r w:rsidRPr="00725772">
              <w:rPr>
                <w:rFonts w:ascii="Times New Roman" w:hAnsi="Times New Roman" w:cs="Times New Roman"/>
                <w:lang w:val="ro-RO"/>
              </w:rPr>
              <w:t>Prezentare, dezbatere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Pr="006050D2" w:rsidRDefault="00303B09" w:rsidP="00303B0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303B09" w:rsidRPr="006050D2" w:rsidTr="00303B09">
        <w:trPr>
          <w:trHeight w:hRule="exact" w:val="375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9" w:rsidRPr="006050D2" w:rsidRDefault="00303B09" w:rsidP="007F6C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B09" w:rsidRPr="006050D2" w:rsidRDefault="00303B09" w:rsidP="00DE5B12">
            <w:pPr>
              <w:tabs>
                <w:tab w:val="left" w:pos="820"/>
              </w:tabs>
              <w:spacing w:before="1" w:after="0" w:line="240" w:lineRule="auto"/>
              <w:ind w:left="465" w:right="-2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9" w:rsidRDefault="00303B09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</w:tbl>
    <w:p w:rsidR="00B168BE" w:rsidRPr="006050D2" w:rsidRDefault="00B168BE" w:rsidP="00B168BE">
      <w:pPr>
        <w:spacing w:before="2" w:after="0" w:line="9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B168BE">
      <w:pPr>
        <w:spacing w:before="14" w:after="0" w:line="260" w:lineRule="exact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087"/>
        <w:gridCol w:w="1716"/>
      </w:tblGrid>
      <w:tr w:rsidR="00B168BE" w:rsidRPr="006050D2" w:rsidTr="008926D7">
        <w:trPr>
          <w:trHeight w:hRule="exact"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8.2 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b/>
                <w:bCs/>
                <w:spacing w:val="-3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n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ar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Me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tode 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 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pr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O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b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er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vaţii</w:t>
            </w:r>
          </w:p>
        </w:tc>
      </w:tr>
      <w:tr w:rsidR="004A2CA1" w:rsidRPr="006050D2" w:rsidTr="004A2CA1">
        <w:trPr>
          <w:trHeight w:hRule="exact" w:val="6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A07C27" w:rsidRDefault="004A2CA1" w:rsidP="0076663F">
            <w:pPr>
              <w:pStyle w:val="Norml1"/>
              <w:widowControl/>
              <w:jc w:val="both"/>
              <w:rPr>
                <w:color w:val="000000"/>
                <w:sz w:val="24"/>
                <w:lang w:val="en-US"/>
              </w:rPr>
            </w:pPr>
            <w:r w:rsidRPr="00A07C27">
              <w:rPr>
                <w:b/>
                <w:color w:val="000000"/>
                <w:sz w:val="24"/>
                <w:lang w:val="en-US"/>
              </w:rPr>
              <w:lastRenderedPageBreak/>
              <w:t>Orientation</w:t>
            </w:r>
            <w:r w:rsidRPr="00A07C27">
              <w:rPr>
                <w:color w:val="000000"/>
                <w:sz w:val="24"/>
                <w:lang w:val="en-US"/>
              </w:rPr>
              <w:t xml:space="preserve"> (+introduction to film criticism, distributing handouts 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6050D2" w:rsidRDefault="004A2CA1" w:rsidP="00DE5B12">
            <w:pPr>
              <w:tabs>
                <w:tab w:val="left" w:pos="820"/>
              </w:tabs>
              <w:spacing w:after="0" w:line="293" w:lineRule="exact"/>
              <w:ind w:left="46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Dezbatere, analiză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6050D2" w:rsidRDefault="004A2CA1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303B09">
        <w:trPr>
          <w:trHeight w:hRule="exact"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A07C27" w:rsidRDefault="004A2CA1" w:rsidP="0076663F">
            <w:pPr>
              <w:jc w:val="both"/>
              <w:rPr>
                <w:rFonts w:ascii="Times" w:hAnsi="Times" w:cs="Times"/>
                <w:b/>
                <w:szCs w:val="24"/>
                <w:lang w:eastAsia="en-GB"/>
              </w:rPr>
            </w:pPr>
            <w:r w:rsidRPr="00A07C27">
              <w:rPr>
                <w:rFonts w:ascii="Times" w:hAnsi="Times" w:cs="Times"/>
                <w:szCs w:val="24"/>
                <w:lang w:eastAsia="en-GB"/>
              </w:rPr>
              <w:t xml:space="preserve">Stanley Kubrick: </w:t>
            </w:r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 xml:space="preserve">Eyes Wide </w:t>
            </w:r>
            <w:proofErr w:type="gramStart"/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>Shut(</w:t>
            </w:r>
            <w:proofErr w:type="gramEnd"/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>1999)</w:t>
            </w: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b/>
                <w:lang w:eastAsia="en-GB"/>
              </w:rPr>
            </w:pP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>Topics for discussion:</w:t>
            </w:r>
            <w:r w:rsidRPr="00755D2D">
              <w:rPr>
                <w:rFonts w:ascii="Times" w:hAnsi="Times" w:cs="Times"/>
                <w:b/>
                <w:lang w:eastAsia="en-GB"/>
              </w:rPr>
              <w:t xml:space="preserve"> </w:t>
            </w:r>
            <w:r w:rsidRPr="00755D2D">
              <w:rPr>
                <w:rFonts w:ascii="Times" w:hAnsi="Times" w:cs="Times"/>
                <w:lang w:eastAsia="en-GB"/>
              </w:rPr>
              <w:t>Voyeurism and the Male Gaze, the body on the screen</w:t>
            </w: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>Assigned reading:</w:t>
            </w:r>
            <w:r w:rsidRPr="00755D2D">
              <w:rPr>
                <w:rFonts w:ascii="Times" w:hAnsi="Times" w:cs="Times"/>
                <w:lang w:eastAsia="en-GB"/>
              </w:rPr>
              <w:t xml:space="preserve"> (theories of the Gaze)</w:t>
            </w: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r w:rsidRPr="00755D2D">
              <w:rPr>
                <w:rFonts w:ascii="Times" w:hAnsi="Times" w:cs="Times"/>
                <w:lang w:eastAsia="en-GB"/>
              </w:rPr>
              <w:t>John Berger.</w:t>
            </w:r>
            <w:r w:rsidRPr="00755D2D">
              <w:rPr>
                <w:rFonts w:ascii="Times" w:hAnsi="Times" w:cs="Times"/>
                <w:i/>
                <w:lang w:eastAsia="en-GB"/>
              </w:rPr>
              <w:t xml:space="preserve"> Ways of Seeing</w:t>
            </w:r>
            <w:r w:rsidRPr="00755D2D">
              <w:rPr>
                <w:rFonts w:ascii="Times" w:hAnsi="Times" w:cs="Times"/>
                <w:lang w:eastAsia="en-GB"/>
              </w:rPr>
              <w:t xml:space="preserve"> (chapters 1-2)</w:t>
            </w:r>
          </w:p>
          <w:p w:rsidR="004A2CA1" w:rsidRPr="00755D2D" w:rsidRDefault="004A2CA1" w:rsidP="0076663F">
            <w:pPr>
              <w:jc w:val="both"/>
              <w:rPr>
                <w:rStyle w:val="HTMLCite"/>
                <w:i w:val="0"/>
              </w:rPr>
            </w:pPr>
            <w:r w:rsidRPr="00755D2D">
              <w:rPr>
                <w:rFonts w:ascii="Times" w:hAnsi="Times" w:cs="Times"/>
                <w:lang w:eastAsia="en-GB"/>
              </w:rPr>
              <w:t xml:space="preserve">Laura </w:t>
            </w:r>
            <w:proofErr w:type="spellStart"/>
            <w:r w:rsidRPr="00755D2D">
              <w:rPr>
                <w:rFonts w:ascii="Times" w:hAnsi="Times" w:cs="Times"/>
                <w:lang w:eastAsia="en-GB"/>
              </w:rPr>
              <w:t>Mulvey</w:t>
            </w:r>
            <w:proofErr w:type="spellEnd"/>
            <w:r w:rsidRPr="00755D2D">
              <w:rPr>
                <w:rFonts w:ascii="Times" w:hAnsi="Times" w:cs="Times"/>
                <w:lang w:eastAsia="en-GB"/>
              </w:rPr>
              <w:t>.</w:t>
            </w:r>
            <w:r w:rsidRPr="00755D2D">
              <w:t xml:space="preserve"> “</w:t>
            </w:r>
            <w:r w:rsidRPr="00755D2D">
              <w:rPr>
                <w:rStyle w:val="HTMLCite"/>
                <w:i w:val="0"/>
              </w:rPr>
              <w:t>Visual Pleasure and Narrative Cinema”</w:t>
            </w: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i/>
                <w:lang w:eastAsia="en-GB"/>
              </w:rPr>
            </w:pPr>
            <w:r w:rsidRPr="00755D2D">
              <w:rPr>
                <w:rFonts w:ascii="Times" w:hAnsi="Times" w:cs="Times"/>
                <w:i/>
                <w:lang w:eastAsia="en-GB"/>
              </w:rPr>
              <w:t xml:space="preserve">Daniel Chandler: </w:t>
            </w:r>
            <w:r w:rsidRPr="00755D2D">
              <w:rPr>
                <w:rFonts w:ascii="Times" w:hAnsi="Times" w:cs="Times"/>
                <w:lang w:eastAsia="en-GB"/>
              </w:rPr>
              <w:t xml:space="preserve">Notes on the Gaze at </w:t>
            </w:r>
            <w:hyperlink r:id="rId5" w:history="1">
              <w:r w:rsidRPr="00755D2D">
                <w:rPr>
                  <w:rStyle w:val="Hyperlink"/>
                  <w:rFonts w:ascii="Times" w:hAnsi="Times" w:cs="Times"/>
                  <w:lang w:eastAsia="en-GB"/>
                </w:rPr>
                <w:t>http://www.aber.ac.uk/media/Documents/gaze/gaze.html</w:t>
              </w:r>
            </w:hyperlink>
            <w:r w:rsidRPr="00755D2D">
              <w:rPr>
                <w:rFonts w:ascii="Times" w:hAnsi="Times" w:cs="Times"/>
                <w:lang w:eastAsia="en-GB"/>
              </w:rPr>
              <w:t xml:space="preserve"> </w:t>
            </w:r>
          </w:p>
          <w:p w:rsidR="004A2CA1" w:rsidRPr="00A07C27" w:rsidRDefault="004A2CA1" w:rsidP="0076663F">
            <w:pPr>
              <w:pStyle w:val="Norml1"/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1" w:rsidRDefault="004A2CA1" w:rsidP="00303B09">
            <w:pPr>
              <w:jc w:val="center"/>
            </w:pPr>
            <w:r w:rsidRPr="00947DFE">
              <w:rPr>
                <w:rFonts w:ascii="Times New Roman" w:hAnsi="Times New Roman" w:cs="Times New Roman"/>
                <w:lang w:val="ro-RO"/>
              </w:rPr>
              <w:t>Dezbatere, analiză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4F51CA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303B09">
        <w:trPr>
          <w:trHeight w:hRule="exact"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A07C27" w:rsidRDefault="004A2CA1" w:rsidP="0076663F">
            <w:pPr>
              <w:jc w:val="both"/>
              <w:rPr>
                <w:rFonts w:ascii="Times" w:hAnsi="Times" w:cs="Times"/>
                <w:szCs w:val="24"/>
                <w:lang w:eastAsia="en-GB"/>
              </w:rPr>
            </w:pPr>
            <w:r w:rsidRPr="00A07C27">
              <w:rPr>
                <w:rFonts w:ascii="Times" w:hAnsi="Times" w:cs="Times"/>
                <w:szCs w:val="24"/>
                <w:lang w:eastAsia="en-GB"/>
              </w:rPr>
              <w:t>Quentin Tarantino:</w:t>
            </w:r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 xml:space="preserve"> Pulp </w:t>
            </w:r>
            <w:proofErr w:type="gramStart"/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>Fiction(</w:t>
            </w:r>
            <w:proofErr w:type="gramEnd"/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 xml:space="preserve">1994) </w:t>
            </w:r>
          </w:p>
          <w:p w:rsidR="004A2CA1" w:rsidRPr="00A07C27" w:rsidRDefault="004A2CA1" w:rsidP="0076663F">
            <w:pPr>
              <w:jc w:val="both"/>
              <w:rPr>
                <w:rFonts w:ascii="Times" w:hAnsi="Times" w:cs="Times"/>
                <w:szCs w:val="24"/>
                <w:lang w:eastAsia="en-GB"/>
              </w:rPr>
            </w:pP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 xml:space="preserve">Topics for discussion: </w:t>
            </w:r>
            <w:r w:rsidRPr="00755D2D">
              <w:rPr>
                <w:rFonts w:ascii="Times" w:hAnsi="Times" w:cs="Times"/>
                <w:lang w:eastAsia="en-GB"/>
              </w:rPr>
              <w:t>Film noir in the 21</w:t>
            </w:r>
            <w:r w:rsidRPr="00755D2D">
              <w:rPr>
                <w:rFonts w:ascii="Times" w:hAnsi="Times" w:cs="Times"/>
                <w:vertAlign w:val="superscript"/>
                <w:lang w:eastAsia="en-GB"/>
              </w:rPr>
              <w:t>st</w:t>
            </w:r>
            <w:r w:rsidRPr="00755D2D">
              <w:rPr>
                <w:rFonts w:ascii="Times" w:hAnsi="Times" w:cs="Times"/>
                <w:lang w:eastAsia="en-GB"/>
              </w:rPr>
              <w:t xml:space="preserve"> century, narrative structures in the film</w:t>
            </w: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u w:val="single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 xml:space="preserve">Assigned reading: </w:t>
            </w: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r w:rsidRPr="00755D2D">
              <w:rPr>
                <w:rFonts w:ascii="Times" w:hAnsi="Times" w:cs="Times"/>
                <w:lang w:eastAsia="en-GB"/>
              </w:rPr>
              <w:t>Villella, Fiona A., “</w:t>
            </w:r>
            <w:r w:rsidRPr="00755D2D">
              <w:rPr>
                <w:bCs/>
              </w:rPr>
              <w:t>Circular Narratives: Highlights of Popular Cinema in the '90s”. Web.</w:t>
            </w:r>
          </w:p>
          <w:p w:rsidR="004A2CA1" w:rsidRPr="00A07C27" w:rsidRDefault="004A2CA1" w:rsidP="0076663F">
            <w:pPr>
              <w:pStyle w:val="Norml1"/>
              <w:widowControl/>
              <w:jc w:val="both"/>
              <w:rPr>
                <w:b/>
                <w:color w:val="000000"/>
                <w:sz w:val="24"/>
                <w:lang w:val="en-US"/>
              </w:rPr>
            </w:pPr>
          </w:p>
          <w:p w:rsidR="004A2CA1" w:rsidRPr="00A07C27" w:rsidRDefault="004A2CA1" w:rsidP="0076663F">
            <w:pPr>
              <w:pStyle w:val="Norml1"/>
              <w:widowControl/>
              <w:jc w:val="both"/>
              <w:rPr>
                <w:b/>
                <w:color w:val="000000"/>
                <w:sz w:val="24"/>
                <w:lang w:val="en-US"/>
              </w:rPr>
            </w:pPr>
            <w:r w:rsidRPr="00A07C27">
              <w:rPr>
                <w:b/>
                <w:color w:val="000000"/>
                <w:sz w:val="24"/>
                <w:lang w:val="en-US"/>
              </w:rPr>
              <w:t>Film Treatment Discussion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1" w:rsidRDefault="004A2CA1" w:rsidP="00303B09">
            <w:pPr>
              <w:jc w:val="center"/>
            </w:pPr>
            <w:r w:rsidRPr="00947DFE">
              <w:rPr>
                <w:rFonts w:ascii="Times New Roman" w:hAnsi="Times New Roman" w:cs="Times New Roman"/>
                <w:lang w:val="ro-RO"/>
              </w:rPr>
              <w:t>Dezbatere, analiză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4F51CA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303B09">
        <w:trPr>
          <w:trHeight w:hRule="exact"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A07C27" w:rsidRDefault="004A2CA1" w:rsidP="0076663F">
            <w:pPr>
              <w:jc w:val="both"/>
              <w:rPr>
                <w:rFonts w:ascii="Times" w:hAnsi="Times" w:cs="Times"/>
                <w:b/>
                <w:szCs w:val="24"/>
                <w:lang w:eastAsia="en-GB"/>
              </w:rPr>
            </w:pPr>
            <w:r w:rsidRPr="00A07C27">
              <w:rPr>
                <w:rFonts w:ascii="Times" w:hAnsi="Times" w:cs="Times"/>
                <w:szCs w:val="24"/>
                <w:lang w:eastAsia="en-GB"/>
              </w:rPr>
              <w:t>Oliver Stone</w:t>
            </w:r>
            <w:r>
              <w:rPr>
                <w:rFonts w:ascii="Times" w:hAnsi="Times" w:cs="Times"/>
                <w:szCs w:val="24"/>
                <w:lang w:eastAsia="en-GB"/>
              </w:rPr>
              <w:t>:</w:t>
            </w:r>
            <w:r w:rsidRPr="00A07C27">
              <w:rPr>
                <w:rFonts w:ascii="Times" w:hAnsi="Times" w:cs="Times"/>
                <w:szCs w:val="24"/>
                <w:lang w:eastAsia="en-GB"/>
              </w:rPr>
              <w:t xml:space="preserve"> </w:t>
            </w:r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 xml:space="preserve">Natural Born </w:t>
            </w:r>
            <w:proofErr w:type="gramStart"/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>Killers(</w:t>
            </w:r>
            <w:proofErr w:type="gramEnd"/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>1994)</w:t>
            </w:r>
          </w:p>
          <w:p w:rsidR="004A2CA1" w:rsidRPr="00A07C27" w:rsidRDefault="004A2CA1" w:rsidP="0076663F">
            <w:pPr>
              <w:jc w:val="both"/>
              <w:rPr>
                <w:rFonts w:ascii="Times" w:hAnsi="Times" w:cs="Times"/>
                <w:b/>
                <w:szCs w:val="24"/>
                <w:lang w:eastAsia="en-GB"/>
              </w:rPr>
            </w:pP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>Topics for discussion:</w:t>
            </w:r>
            <w:r w:rsidRPr="00755D2D">
              <w:rPr>
                <w:rFonts w:ascii="Times" w:hAnsi="Times" w:cs="Times"/>
                <w:lang w:eastAsia="en-GB"/>
              </w:rPr>
              <w:t xml:space="preserve">  film editing, montage; </w:t>
            </w:r>
            <w:proofErr w:type="spellStart"/>
            <w:r w:rsidRPr="00755D2D">
              <w:rPr>
                <w:rFonts w:ascii="Times" w:hAnsi="Times" w:cs="Times"/>
                <w:lang w:eastAsia="en-GB"/>
              </w:rPr>
              <w:t>colour</w:t>
            </w:r>
            <w:proofErr w:type="spellEnd"/>
            <w:r w:rsidRPr="00755D2D">
              <w:rPr>
                <w:rFonts w:ascii="Times" w:hAnsi="Times" w:cs="Times"/>
                <w:lang w:eastAsia="en-GB"/>
              </w:rPr>
              <w:t xml:space="preserve"> and animal symbolism; </w:t>
            </w:r>
          </w:p>
          <w:p w:rsidR="004A2CA1" w:rsidRPr="00755D2D" w:rsidRDefault="004A2CA1" w:rsidP="0076663F">
            <w:pPr>
              <w:jc w:val="both"/>
              <w:rPr>
                <w:u w:val="single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>Assigned reading</w:t>
            </w:r>
            <w:r w:rsidRPr="00755D2D">
              <w:rPr>
                <w:u w:val="single"/>
                <w:lang w:eastAsia="en-GB"/>
              </w:rPr>
              <w:t xml:space="preserve">: </w:t>
            </w:r>
          </w:p>
          <w:p w:rsidR="004A2CA1" w:rsidRPr="00755D2D" w:rsidRDefault="004A2CA1" w:rsidP="0076663F">
            <w:pPr>
              <w:jc w:val="both"/>
              <w:rPr>
                <w:bCs/>
              </w:rPr>
            </w:pPr>
            <w:r w:rsidRPr="00755D2D">
              <w:rPr>
                <w:lang w:eastAsia="en-GB"/>
              </w:rPr>
              <w:t xml:space="preserve"> </w:t>
            </w:r>
            <w:proofErr w:type="spellStart"/>
            <w:r w:rsidRPr="00755D2D">
              <w:rPr>
                <w:bCs/>
              </w:rPr>
              <w:t>Hochenedel</w:t>
            </w:r>
            <w:proofErr w:type="spellEnd"/>
            <w:r w:rsidRPr="00755D2D">
              <w:rPr>
                <w:bCs/>
              </w:rPr>
              <w:t>, Heidi Nelson. “Natural Born Killers: Beyond Good and Evil.” Web.</w:t>
            </w:r>
          </w:p>
          <w:p w:rsidR="004A2CA1" w:rsidRPr="00A07C27" w:rsidRDefault="004A2CA1" w:rsidP="0076663F">
            <w:pPr>
              <w:jc w:val="both"/>
              <w:rPr>
                <w:bCs/>
                <w:szCs w:val="24"/>
              </w:rPr>
            </w:pPr>
          </w:p>
          <w:p w:rsidR="004A2CA1" w:rsidRPr="00A07C27" w:rsidRDefault="004A2CA1" w:rsidP="0076663F">
            <w:pPr>
              <w:pStyle w:val="Norml1"/>
              <w:widowControl/>
              <w:jc w:val="both"/>
              <w:rPr>
                <w:b/>
                <w:color w:val="000000"/>
                <w:sz w:val="24"/>
                <w:lang w:val="en-US"/>
              </w:rPr>
            </w:pPr>
            <w:r w:rsidRPr="00A07C27">
              <w:rPr>
                <w:b/>
                <w:color w:val="000000"/>
                <w:sz w:val="24"/>
                <w:lang w:val="en-US"/>
              </w:rPr>
              <w:t>Starting Script Writing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1" w:rsidRDefault="004A2CA1" w:rsidP="00303B09">
            <w:pPr>
              <w:jc w:val="center"/>
            </w:pPr>
            <w:r w:rsidRPr="00947DFE">
              <w:rPr>
                <w:rFonts w:ascii="Times New Roman" w:hAnsi="Times New Roman" w:cs="Times New Roman"/>
                <w:lang w:val="ro-RO"/>
              </w:rPr>
              <w:t>Dezbatere, analiză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4F51CA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303B09">
        <w:trPr>
          <w:trHeight w:hRule="exact"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A07C27" w:rsidRDefault="004A2CA1" w:rsidP="0076663F">
            <w:pPr>
              <w:jc w:val="both"/>
              <w:rPr>
                <w:rFonts w:ascii="Times" w:hAnsi="Times" w:cs="Times"/>
                <w:b/>
                <w:szCs w:val="24"/>
                <w:lang w:eastAsia="en-GB"/>
              </w:rPr>
            </w:pPr>
            <w:r w:rsidRPr="00A07C27">
              <w:rPr>
                <w:rFonts w:ascii="Times" w:hAnsi="Times" w:cs="Times"/>
                <w:szCs w:val="24"/>
                <w:lang w:eastAsia="en-GB"/>
              </w:rPr>
              <w:t xml:space="preserve">David Fincher: </w:t>
            </w:r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 xml:space="preserve">Fight </w:t>
            </w:r>
            <w:proofErr w:type="gramStart"/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>Club(</w:t>
            </w:r>
            <w:proofErr w:type="gramEnd"/>
            <w:r w:rsidRPr="00A07C27">
              <w:rPr>
                <w:rFonts w:ascii="Times" w:hAnsi="Times" w:cs="Times"/>
                <w:b/>
                <w:szCs w:val="24"/>
                <w:lang w:eastAsia="en-GB"/>
              </w:rPr>
              <w:t>1999)</w:t>
            </w:r>
          </w:p>
          <w:p w:rsidR="004A2CA1" w:rsidRPr="00A07C27" w:rsidRDefault="004A2CA1" w:rsidP="0076663F">
            <w:pPr>
              <w:jc w:val="both"/>
              <w:rPr>
                <w:rFonts w:ascii="Times" w:hAnsi="Times" w:cs="Times"/>
                <w:b/>
                <w:szCs w:val="24"/>
                <w:lang w:eastAsia="en-GB"/>
              </w:rPr>
            </w:pP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>Topics for discussion:</w:t>
            </w:r>
            <w:r w:rsidRPr="00755D2D">
              <w:rPr>
                <w:rFonts w:ascii="Times" w:hAnsi="Times" w:cs="Times"/>
                <w:b/>
                <w:lang w:eastAsia="en-GB"/>
              </w:rPr>
              <w:t xml:space="preserve"> </w:t>
            </w:r>
            <w:r w:rsidRPr="00755D2D">
              <w:rPr>
                <w:rFonts w:ascii="Times" w:hAnsi="Times" w:cs="Times"/>
                <w:lang w:eastAsia="en-GB"/>
              </w:rPr>
              <w:t>postmodernism in contemporary films (reflections upon the postmodern dilemma of mankind)</w:t>
            </w:r>
            <w:r w:rsidRPr="00755D2D">
              <w:rPr>
                <w:rFonts w:ascii="Times" w:hAnsi="Times" w:cs="Times"/>
                <w:b/>
                <w:lang w:eastAsia="en-GB"/>
              </w:rPr>
              <w:t xml:space="preserve">, </w:t>
            </w:r>
            <w:r w:rsidRPr="00755D2D">
              <w:rPr>
                <w:rFonts w:ascii="Times" w:hAnsi="Times" w:cs="Times"/>
                <w:lang w:eastAsia="en-GB"/>
              </w:rPr>
              <w:t>the split identity, the role of the uncanny double, oedipal complex etc.</w:t>
            </w:r>
          </w:p>
          <w:p w:rsidR="004A2CA1" w:rsidRPr="00755D2D" w:rsidRDefault="004A2CA1" w:rsidP="0076663F">
            <w:pPr>
              <w:jc w:val="both"/>
              <w:rPr>
                <w:u w:val="single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>Assigned readings</w:t>
            </w:r>
            <w:r w:rsidRPr="00755D2D">
              <w:rPr>
                <w:u w:val="single"/>
                <w:lang w:eastAsia="en-GB"/>
              </w:rPr>
              <w:t xml:space="preserve">: </w:t>
            </w:r>
          </w:p>
          <w:p w:rsidR="004A2CA1" w:rsidRPr="00755D2D" w:rsidRDefault="004A2CA1" w:rsidP="0076663F">
            <w:pPr>
              <w:jc w:val="both"/>
              <w:rPr>
                <w:lang w:eastAsia="en-GB"/>
              </w:rPr>
            </w:pPr>
            <w:r w:rsidRPr="00755D2D">
              <w:rPr>
                <w:lang w:eastAsia="en-GB"/>
              </w:rPr>
              <w:t>Freed Robin: “I Am Jack’s Raging Bile Duct: Fight Club and the American Mythology of Violence in the Postmodern Moment” (all 3 articles required)</w:t>
            </w:r>
          </w:p>
          <w:p w:rsidR="004A2CA1" w:rsidRPr="00755D2D" w:rsidRDefault="004A2CA1" w:rsidP="0076663F">
            <w:pPr>
              <w:jc w:val="both"/>
              <w:rPr>
                <w:bCs/>
              </w:rPr>
            </w:pPr>
            <w:r w:rsidRPr="00755D2D">
              <w:rPr>
                <w:bCs/>
              </w:rPr>
              <w:t xml:space="preserve">Available at: </w:t>
            </w:r>
            <w:hyperlink r:id="rId6" w:history="1">
              <w:r w:rsidRPr="00755D2D">
                <w:rPr>
                  <w:rStyle w:val="Hyperlink"/>
                  <w:bCs/>
                </w:rPr>
                <w:t>http://xroads.virginia.edu/%7EMA02/freed/fightclub/</w:t>
              </w:r>
            </w:hyperlink>
            <w:r w:rsidRPr="00755D2D">
              <w:rPr>
                <w:bCs/>
              </w:rPr>
              <w:t xml:space="preserve"> </w:t>
            </w:r>
          </w:p>
          <w:p w:rsidR="004A2CA1" w:rsidRPr="00A07C27" w:rsidRDefault="004A2CA1" w:rsidP="0076663F">
            <w:pPr>
              <w:jc w:val="both"/>
              <w:rPr>
                <w:bCs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1" w:rsidRDefault="004A2CA1" w:rsidP="00303B09">
            <w:pPr>
              <w:jc w:val="center"/>
            </w:pPr>
            <w:r w:rsidRPr="00947DFE">
              <w:rPr>
                <w:rFonts w:ascii="Times New Roman" w:hAnsi="Times New Roman" w:cs="Times New Roman"/>
                <w:lang w:val="ro-RO"/>
              </w:rPr>
              <w:t>Dezbatere, analiză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4F51CA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9B6E8A" w:rsidTr="00303B09">
        <w:trPr>
          <w:trHeight w:hRule="exact" w:val="6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13073A" w:rsidRDefault="004A2CA1" w:rsidP="0076663F">
            <w:pPr>
              <w:jc w:val="both"/>
              <w:rPr>
                <w:rFonts w:ascii="Times" w:hAnsi="Times" w:cs="Times"/>
                <w:b/>
                <w:szCs w:val="24"/>
                <w:lang w:eastAsia="en-GB"/>
              </w:rPr>
            </w:pPr>
            <w:r>
              <w:rPr>
                <w:rFonts w:ascii="Times" w:hAnsi="Times" w:cs="Times"/>
                <w:b/>
                <w:szCs w:val="24"/>
                <w:lang w:eastAsia="en-GB"/>
              </w:rPr>
              <w:t>Movie Watching Week (review writing)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1" w:rsidRDefault="004A2CA1" w:rsidP="00303B09">
            <w:pPr>
              <w:jc w:val="center"/>
            </w:pPr>
            <w:r w:rsidRPr="00947DFE">
              <w:rPr>
                <w:rFonts w:ascii="Times New Roman" w:hAnsi="Times New Roman" w:cs="Times New Roman"/>
                <w:lang w:val="ro-RO"/>
              </w:rPr>
              <w:t>Dezbatere, analiză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4F51CA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4A2CA1">
        <w:trPr>
          <w:trHeight w:hRule="exact" w:val="7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A07C27" w:rsidRDefault="004A2CA1" w:rsidP="0076663F">
            <w:pPr>
              <w:jc w:val="both"/>
              <w:rPr>
                <w:rFonts w:ascii="Times" w:hAnsi="Times" w:cs="Times"/>
                <w:b/>
                <w:szCs w:val="24"/>
                <w:lang w:eastAsia="en-GB"/>
              </w:rPr>
            </w:pPr>
            <w:r>
              <w:rPr>
                <w:rFonts w:ascii="Times" w:hAnsi="Times" w:cs="Times"/>
                <w:szCs w:val="24"/>
                <w:lang w:eastAsia="en-GB"/>
              </w:rPr>
              <w:t xml:space="preserve">Michael Bay: </w:t>
            </w:r>
            <w:r w:rsidRPr="008235AC">
              <w:rPr>
                <w:rFonts w:ascii="Times" w:hAnsi="Times" w:cs="Times"/>
                <w:b/>
                <w:szCs w:val="24"/>
                <w:lang w:eastAsia="en-GB"/>
              </w:rPr>
              <w:t>The Island (2005)</w:t>
            </w:r>
            <w:r>
              <w:rPr>
                <w:rFonts w:ascii="Times" w:hAnsi="Times" w:cs="Times"/>
                <w:b/>
                <w:szCs w:val="24"/>
                <w:lang w:eastAsia="en-GB"/>
              </w:rPr>
              <w:t xml:space="preserve"> </w:t>
            </w:r>
            <w:r w:rsidRPr="00AD6EBC">
              <w:rPr>
                <w:rFonts w:ascii="Times" w:hAnsi="Times" w:cs="Times"/>
                <w:szCs w:val="24"/>
                <w:lang w:eastAsia="en-GB"/>
              </w:rPr>
              <w:t>and/or</w:t>
            </w:r>
            <w:r>
              <w:rPr>
                <w:rFonts w:ascii="Times" w:hAnsi="Times" w:cs="Times"/>
                <w:b/>
                <w:szCs w:val="24"/>
                <w:lang w:eastAsia="en-GB"/>
              </w:rPr>
              <w:t xml:space="preserve"> </w:t>
            </w:r>
            <w:r w:rsidRPr="00B9163E">
              <w:rPr>
                <w:rFonts w:ascii="Times" w:hAnsi="Times" w:cs="Times"/>
                <w:szCs w:val="24"/>
                <w:lang w:eastAsia="en-GB"/>
              </w:rPr>
              <w:t>Andy and Larry Wachowski:</w:t>
            </w:r>
            <w:r>
              <w:rPr>
                <w:rFonts w:ascii="Times" w:hAnsi="Times" w:cs="Times"/>
                <w:b/>
                <w:szCs w:val="24"/>
                <w:lang w:eastAsia="en-GB"/>
              </w:rPr>
              <w:t xml:space="preserve"> The Matrix I (1999)</w:t>
            </w:r>
          </w:p>
          <w:p w:rsidR="004A2CA1" w:rsidRPr="00A07C27" w:rsidRDefault="004A2CA1" w:rsidP="0076663F">
            <w:pPr>
              <w:jc w:val="both"/>
              <w:rPr>
                <w:rFonts w:ascii="Times" w:hAnsi="Times" w:cs="Times"/>
                <w:szCs w:val="24"/>
                <w:lang w:eastAsia="en-GB"/>
              </w:rPr>
            </w:pP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b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>Topics for discussion:</w:t>
            </w:r>
            <w:r w:rsidRPr="00755D2D">
              <w:rPr>
                <w:rFonts w:ascii="Times" w:hAnsi="Times" w:cs="Times"/>
                <w:lang w:eastAsia="en-GB"/>
              </w:rPr>
              <w:t xml:space="preserve"> </w:t>
            </w:r>
            <w:r>
              <w:rPr>
                <w:rFonts w:ascii="Times" w:hAnsi="Times" w:cs="Times"/>
                <w:lang w:eastAsia="en-GB"/>
              </w:rPr>
              <w:t xml:space="preserve">elements of science-fiction, genetic engineering, </w:t>
            </w:r>
            <w:proofErr w:type="spellStart"/>
            <w:r>
              <w:rPr>
                <w:rFonts w:ascii="Times" w:hAnsi="Times" w:cs="Times"/>
                <w:lang w:eastAsia="en-GB"/>
              </w:rPr>
              <w:t>posthuman</w:t>
            </w:r>
            <w:proofErr w:type="spellEnd"/>
            <w:r>
              <w:rPr>
                <w:rFonts w:ascii="Times" w:hAnsi="Times" w:cs="Times"/>
                <w:lang w:eastAsia="en-GB"/>
              </w:rPr>
              <w:t xml:space="preserve"> future</w:t>
            </w:r>
          </w:p>
          <w:p w:rsidR="004A2CA1" w:rsidRPr="00755D2D" w:rsidRDefault="004A2CA1" w:rsidP="0076663F">
            <w:pPr>
              <w:jc w:val="both"/>
              <w:rPr>
                <w:u w:val="single"/>
              </w:rPr>
            </w:pPr>
            <w:r w:rsidRPr="00755D2D">
              <w:rPr>
                <w:u w:val="single"/>
              </w:rPr>
              <w:t xml:space="preserve">Assigned readings: </w:t>
            </w:r>
            <w:r w:rsidRPr="00B9163E">
              <w:t>Plato’s Cave allegory</w:t>
            </w:r>
            <w:r>
              <w:t xml:space="preserve">, Jean </w:t>
            </w:r>
            <w:proofErr w:type="spellStart"/>
            <w:r>
              <w:t>Baudrillard’s</w:t>
            </w:r>
            <w:proofErr w:type="spellEnd"/>
            <w:r>
              <w:t xml:space="preserve"> Simulacra and Simulation</w:t>
            </w:r>
          </w:p>
          <w:p w:rsidR="004A2CA1" w:rsidRPr="00A07C27" w:rsidRDefault="004A2CA1" w:rsidP="0076663F">
            <w:pPr>
              <w:jc w:val="both"/>
            </w:pPr>
          </w:p>
          <w:p w:rsidR="004A2CA1" w:rsidRPr="00A07C27" w:rsidRDefault="004A2CA1" w:rsidP="0076663F">
            <w:pPr>
              <w:jc w:val="both"/>
              <w:rPr>
                <w:b/>
                <w:bCs/>
                <w:iCs/>
                <w:szCs w:val="24"/>
              </w:rPr>
            </w:pPr>
            <w:proofErr w:type="spellStart"/>
            <w:r w:rsidRPr="00A07C27">
              <w:rPr>
                <w:b/>
              </w:rPr>
              <w:t>Filmscripts</w:t>
            </w:r>
            <w:proofErr w:type="spellEnd"/>
            <w:r w:rsidRPr="00A07C27">
              <w:rPr>
                <w:b/>
              </w:rPr>
              <w:t xml:space="preserve"> should be ready for di</w:t>
            </w:r>
            <w:r>
              <w:rPr>
                <w:b/>
              </w:rPr>
              <w:t>s</w:t>
            </w:r>
            <w:r w:rsidRPr="00A07C27">
              <w:rPr>
                <w:b/>
              </w:rPr>
              <w:t>cussion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6050D2" w:rsidRDefault="004A2CA1" w:rsidP="00303B09">
            <w:pPr>
              <w:tabs>
                <w:tab w:val="left" w:pos="820"/>
              </w:tabs>
              <w:spacing w:after="0" w:line="293" w:lineRule="exact"/>
              <w:ind w:left="46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</w:t>
            </w:r>
            <w:r w:rsidRPr="00650C35">
              <w:rPr>
                <w:rFonts w:ascii="Times New Roman" w:hAnsi="Times New Roman" w:cs="Times New Roman"/>
                <w:lang w:val="ro-RO"/>
              </w:rPr>
              <w:t>Dezbatere, analiză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4F51CA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303B09">
        <w:trPr>
          <w:trHeight w:hRule="exact" w:val="6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A07C27" w:rsidRDefault="004A2CA1" w:rsidP="0076663F">
            <w:pPr>
              <w:jc w:val="both"/>
              <w:rPr>
                <w:rFonts w:ascii="Times" w:hAnsi="Times" w:cs="Times"/>
                <w:szCs w:val="24"/>
                <w:lang w:eastAsia="en-GB"/>
              </w:rPr>
            </w:pPr>
            <w:r>
              <w:rPr>
                <w:rFonts w:ascii="Times" w:hAnsi="Times" w:cs="Times"/>
                <w:szCs w:val="24"/>
                <w:lang w:eastAsia="en-GB"/>
              </w:rPr>
              <w:t xml:space="preserve">Martin Scorsese: </w:t>
            </w:r>
            <w:r w:rsidRPr="002D6300">
              <w:rPr>
                <w:rFonts w:ascii="Times" w:hAnsi="Times" w:cs="Times"/>
                <w:b/>
                <w:szCs w:val="24"/>
                <w:lang w:eastAsia="en-GB"/>
              </w:rPr>
              <w:t>Shutter Island (2010)</w:t>
            </w:r>
          </w:p>
          <w:p w:rsidR="004A2CA1" w:rsidRPr="00A07C27" w:rsidRDefault="004A2CA1" w:rsidP="0076663F">
            <w:pPr>
              <w:jc w:val="both"/>
              <w:rPr>
                <w:rFonts w:ascii="Times" w:hAnsi="Times" w:cs="Times"/>
                <w:szCs w:val="24"/>
                <w:lang w:eastAsia="en-GB"/>
              </w:rPr>
            </w:pP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>Topics for discussion:</w:t>
            </w:r>
            <w:r w:rsidRPr="00755D2D">
              <w:rPr>
                <w:rFonts w:ascii="Times" w:hAnsi="Times" w:cs="Times"/>
                <w:b/>
                <w:lang w:eastAsia="en-GB"/>
              </w:rPr>
              <w:t xml:space="preserve"> </w:t>
            </w:r>
            <w:r w:rsidRPr="005076B8">
              <w:rPr>
                <w:rFonts w:ascii="Times" w:hAnsi="Times" w:cs="Times"/>
                <w:lang w:eastAsia="en-GB"/>
              </w:rPr>
              <w:t>elements of film noir, types of trauma</w:t>
            </w:r>
          </w:p>
          <w:p w:rsidR="004A2CA1" w:rsidRPr="00755D2D" w:rsidRDefault="004A2CA1" w:rsidP="0076663F">
            <w:pPr>
              <w:jc w:val="both"/>
              <w:rPr>
                <w:u w:val="single"/>
              </w:rPr>
            </w:pPr>
            <w:r w:rsidRPr="00755D2D">
              <w:rPr>
                <w:u w:val="single"/>
              </w:rPr>
              <w:t xml:space="preserve">Assigned readings: </w:t>
            </w:r>
            <w:r w:rsidRPr="00AD6EBC">
              <w:t>optional, suggested by students</w:t>
            </w:r>
          </w:p>
          <w:p w:rsidR="004A2CA1" w:rsidRPr="00A07C27" w:rsidRDefault="004A2CA1" w:rsidP="0076663F">
            <w:pPr>
              <w:jc w:val="both"/>
              <w:rPr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1" w:rsidRDefault="004A2CA1" w:rsidP="00303B09">
            <w:pPr>
              <w:jc w:val="center"/>
            </w:pPr>
            <w:r w:rsidRPr="00650C35">
              <w:rPr>
                <w:rFonts w:ascii="Times New Roman" w:hAnsi="Times New Roman" w:cs="Times New Roman"/>
                <w:lang w:val="ro-RO"/>
              </w:rPr>
              <w:t>Dezbatere, analiză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4F51CA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303B09">
        <w:trPr>
          <w:trHeight w:hRule="exact" w:val="8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76663F">
            <w:pPr>
              <w:jc w:val="both"/>
              <w:rPr>
                <w:rFonts w:ascii="Times" w:hAnsi="Times" w:cs="Times"/>
                <w:b/>
                <w:szCs w:val="24"/>
                <w:lang w:eastAsia="en-GB"/>
              </w:rPr>
            </w:pPr>
            <w:r>
              <w:rPr>
                <w:rFonts w:ascii="Times" w:hAnsi="Times" w:cs="Times"/>
                <w:szCs w:val="24"/>
                <w:lang w:eastAsia="en-GB"/>
              </w:rPr>
              <w:t xml:space="preserve">Sam Mendez: </w:t>
            </w:r>
            <w:r w:rsidRPr="0013073A">
              <w:rPr>
                <w:rFonts w:ascii="Times" w:hAnsi="Times" w:cs="Times"/>
                <w:b/>
                <w:szCs w:val="24"/>
                <w:lang w:eastAsia="en-GB"/>
              </w:rPr>
              <w:t xml:space="preserve">The American </w:t>
            </w:r>
            <w:proofErr w:type="gramStart"/>
            <w:r w:rsidRPr="0013073A">
              <w:rPr>
                <w:rFonts w:ascii="Times" w:hAnsi="Times" w:cs="Times"/>
                <w:b/>
                <w:szCs w:val="24"/>
                <w:lang w:eastAsia="en-GB"/>
              </w:rPr>
              <w:t>Beauty(</w:t>
            </w:r>
            <w:proofErr w:type="gramEnd"/>
            <w:r w:rsidRPr="0013073A">
              <w:rPr>
                <w:rFonts w:ascii="Times" w:hAnsi="Times" w:cs="Times"/>
                <w:b/>
                <w:szCs w:val="24"/>
                <w:lang w:eastAsia="en-GB"/>
              </w:rPr>
              <w:t>1999)</w:t>
            </w:r>
          </w:p>
          <w:p w:rsidR="004A2CA1" w:rsidRDefault="004A2CA1" w:rsidP="0076663F">
            <w:pPr>
              <w:jc w:val="both"/>
              <w:rPr>
                <w:rFonts w:ascii="Times" w:hAnsi="Times" w:cs="Times"/>
                <w:b/>
                <w:szCs w:val="24"/>
                <w:lang w:eastAsia="en-GB"/>
              </w:rPr>
            </w:pP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>Topics for discussion:</w:t>
            </w:r>
            <w:r w:rsidRPr="00755D2D">
              <w:rPr>
                <w:rFonts w:ascii="Times" w:hAnsi="Times" w:cs="Times"/>
                <w:lang w:eastAsia="en-GB"/>
              </w:rPr>
              <w:t xml:space="preserve"> the dysfunctional American family, freedom, </w:t>
            </w:r>
          </w:p>
          <w:p w:rsidR="004A2CA1" w:rsidRPr="00755D2D" w:rsidRDefault="004A2CA1" w:rsidP="0076663F">
            <w:pPr>
              <w:jc w:val="both"/>
              <w:rPr>
                <w:u w:val="single"/>
              </w:rPr>
            </w:pPr>
            <w:r w:rsidRPr="00755D2D">
              <w:rPr>
                <w:u w:val="single"/>
              </w:rPr>
              <w:t xml:space="preserve">Assigned readings: </w:t>
            </w:r>
          </w:p>
          <w:p w:rsidR="004A2CA1" w:rsidRPr="00755D2D" w:rsidRDefault="004A2CA1" w:rsidP="0076663F">
            <w:pPr>
              <w:jc w:val="both"/>
            </w:pPr>
            <w:r w:rsidRPr="00755D2D">
              <w:t xml:space="preserve">Smith, David L. “Beautiful necessities:” American Beauty and the Idea of Freedom. Available at: </w:t>
            </w:r>
            <w:hyperlink r:id="rId7" w:history="1">
              <w:r w:rsidRPr="005003E2">
                <w:rPr>
                  <w:rStyle w:val="Hyperlink"/>
                </w:rPr>
                <w:t>http://www.unomaha.edu/jrf/am.beauty.htm</w:t>
              </w:r>
            </w:hyperlink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proofErr w:type="spellStart"/>
            <w:r w:rsidRPr="00755D2D">
              <w:rPr>
                <w:rFonts w:ascii="Times" w:hAnsi="Times" w:cs="Times"/>
                <w:lang w:eastAsia="en-GB"/>
              </w:rPr>
              <w:t>Krekels</w:t>
            </w:r>
            <w:proofErr w:type="spellEnd"/>
            <w:r w:rsidRPr="00755D2D">
              <w:rPr>
                <w:rFonts w:ascii="Times" w:hAnsi="Times" w:cs="Times"/>
                <w:lang w:eastAsia="en-GB"/>
              </w:rPr>
              <w:t xml:space="preserve">, </w:t>
            </w:r>
            <w:proofErr w:type="spellStart"/>
            <w:r w:rsidRPr="00755D2D">
              <w:rPr>
                <w:rFonts w:ascii="Times" w:hAnsi="Times" w:cs="Times"/>
                <w:lang w:eastAsia="en-GB"/>
              </w:rPr>
              <w:t>Jelle</w:t>
            </w:r>
            <w:proofErr w:type="spellEnd"/>
            <w:r w:rsidRPr="00755D2D">
              <w:rPr>
                <w:rFonts w:ascii="Times" w:hAnsi="Times" w:cs="Times"/>
                <w:lang w:eastAsia="en-GB"/>
              </w:rPr>
              <w:t xml:space="preserve">: A critical analysis of the representation of Masculinity in American Beauty. Available at: </w:t>
            </w:r>
            <w:hyperlink r:id="rId8" w:history="1">
              <w:r w:rsidRPr="005003E2">
                <w:rPr>
                  <w:rStyle w:val="Hyperlink"/>
                  <w:rFonts w:ascii="Times" w:hAnsi="Times" w:cs="Times"/>
                  <w:lang w:eastAsia="en-GB"/>
                </w:rPr>
                <w:t>http://jellekrekels.nl/wp-content/uploads/2013/10/ESSAY-Masculinity-in-American-Beauty-2.pdf</w:t>
              </w:r>
            </w:hyperlink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1" w:rsidRDefault="004A2CA1" w:rsidP="00303B09">
            <w:pPr>
              <w:jc w:val="center"/>
            </w:pPr>
            <w:r w:rsidRPr="00650C35">
              <w:rPr>
                <w:rFonts w:ascii="Times New Roman" w:hAnsi="Times New Roman" w:cs="Times New Roman"/>
                <w:lang w:val="ro-RO"/>
              </w:rPr>
              <w:t>Dezbatere, analiză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4F51CA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4A2CA1">
        <w:trPr>
          <w:trHeight w:hRule="exact" w:val="8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76663F">
            <w:pPr>
              <w:jc w:val="both"/>
              <w:rPr>
                <w:rFonts w:ascii="Times" w:hAnsi="Times" w:cs="Times"/>
                <w:b/>
                <w:szCs w:val="24"/>
                <w:lang w:eastAsia="en-GB"/>
              </w:rPr>
            </w:pPr>
            <w:r>
              <w:rPr>
                <w:rFonts w:ascii="Times" w:hAnsi="Times" w:cs="Times"/>
                <w:szCs w:val="24"/>
                <w:lang w:eastAsia="en-GB"/>
              </w:rPr>
              <w:t xml:space="preserve">Eric </w:t>
            </w:r>
            <w:proofErr w:type="spellStart"/>
            <w:r>
              <w:rPr>
                <w:rFonts w:ascii="Times" w:hAnsi="Times" w:cs="Times"/>
                <w:szCs w:val="24"/>
                <w:lang w:eastAsia="en-GB"/>
              </w:rPr>
              <w:t>Bress</w:t>
            </w:r>
            <w:proofErr w:type="spellEnd"/>
            <w:r>
              <w:rPr>
                <w:rFonts w:ascii="Times" w:hAnsi="Times" w:cs="Times"/>
                <w:szCs w:val="24"/>
                <w:lang w:eastAsia="en-GB"/>
              </w:rPr>
              <w:t xml:space="preserve"> and J. </w:t>
            </w:r>
            <w:proofErr w:type="spellStart"/>
            <w:r>
              <w:rPr>
                <w:rFonts w:ascii="Times" w:hAnsi="Times" w:cs="Times"/>
                <w:szCs w:val="24"/>
                <w:lang w:eastAsia="en-GB"/>
              </w:rPr>
              <w:t>Mackye</w:t>
            </w:r>
            <w:proofErr w:type="spellEnd"/>
            <w:r>
              <w:rPr>
                <w:rFonts w:ascii="Times" w:hAnsi="Times" w:cs="Times"/>
                <w:szCs w:val="24"/>
                <w:lang w:eastAsia="en-GB"/>
              </w:rPr>
              <w:t xml:space="preserve"> Gruber. </w:t>
            </w:r>
            <w:r w:rsidRPr="002D6300">
              <w:rPr>
                <w:rFonts w:ascii="Times" w:hAnsi="Times" w:cs="Times"/>
                <w:b/>
                <w:szCs w:val="24"/>
                <w:lang w:eastAsia="en-GB"/>
              </w:rPr>
              <w:t>The Butterfly Effect (2004)</w:t>
            </w:r>
          </w:p>
          <w:p w:rsidR="004A2CA1" w:rsidRDefault="004A2CA1" w:rsidP="0076663F">
            <w:pPr>
              <w:jc w:val="both"/>
              <w:rPr>
                <w:rFonts w:ascii="Times" w:hAnsi="Times" w:cs="Times"/>
                <w:b/>
                <w:szCs w:val="24"/>
                <w:lang w:eastAsia="en-GB"/>
              </w:rPr>
            </w:pPr>
          </w:p>
          <w:p w:rsidR="004A2CA1" w:rsidRDefault="004A2CA1" w:rsidP="0076663F">
            <w:pPr>
              <w:jc w:val="both"/>
              <w:rPr>
                <w:rFonts w:ascii="Times" w:hAnsi="Times" w:cs="Times"/>
                <w:szCs w:val="24"/>
                <w:lang w:eastAsia="en-GB"/>
              </w:rPr>
            </w:pP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>Topics for discussion:</w:t>
            </w:r>
            <w:r w:rsidRPr="00755D2D">
              <w:rPr>
                <w:rFonts w:ascii="Times" w:hAnsi="Times" w:cs="Times"/>
                <w:b/>
                <w:lang w:eastAsia="en-GB"/>
              </w:rPr>
              <w:t xml:space="preserve"> </w:t>
            </w:r>
            <w:r w:rsidRPr="00755D2D">
              <w:rPr>
                <w:rFonts w:ascii="Times" w:hAnsi="Times" w:cs="Times"/>
                <w:lang w:eastAsia="en-GB"/>
              </w:rPr>
              <w:t>identity crises, fantasy vs. reality</w:t>
            </w:r>
            <w:r>
              <w:rPr>
                <w:rFonts w:ascii="Times" w:hAnsi="Times" w:cs="Times"/>
                <w:lang w:eastAsia="en-GB"/>
              </w:rPr>
              <w:t>, chaos theory, gender roles in films</w:t>
            </w:r>
          </w:p>
          <w:p w:rsidR="004A2CA1" w:rsidRPr="005076B8" w:rsidRDefault="004A2CA1" w:rsidP="0076663F">
            <w:pPr>
              <w:jc w:val="both"/>
              <w:rPr>
                <w:rFonts w:ascii="Times" w:hAnsi="Times" w:cs="Times"/>
                <w:szCs w:val="24"/>
                <w:lang w:eastAsia="en-GB"/>
              </w:rPr>
            </w:pPr>
            <w:r w:rsidRPr="00755D2D">
              <w:rPr>
                <w:u w:val="single"/>
              </w:rPr>
              <w:t>Assigned readings</w:t>
            </w:r>
            <w:r>
              <w:rPr>
                <w:u w:val="single"/>
              </w:rPr>
              <w:t>:</w:t>
            </w:r>
            <w:r>
              <w:t xml:space="preserve"> optional, suggested by students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1" w:rsidRDefault="004A2CA1" w:rsidP="00303B09">
            <w:pPr>
              <w:jc w:val="center"/>
            </w:pPr>
            <w:r w:rsidRPr="00650C35">
              <w:rPr>
                <w:rFonts w:ascii="Times New Roman" w:hAnsi="Times New Roman" w:cs="Times New Roman"/>
                <w:lang w:val="ro-RO"/>
              </w:rPr>
              <w:t>Dezbatere, analiză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4F51CA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303B09">
        <w:trPr>
          <w:trHeight w:hRule="exact" w:val="7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76663F">
            <w:pPr>
              <w:pStyle w:val="Norml1"/>
              <w:widowControl/>
              <w:jc w:val="both"/>
              <w:rPr>
                <w:i/>
                <w:iCs/>
                <w:color w:val="212529"/>
                <w:sz w:val="24"/>
                <w:szCs w:val="24"/>
              </w:rPr>
            </w:pPr>
            <w:r w:rsidRPr="005F6732">
              <w:rPr>
                <w:color w:val="212529"/>
                <w:sz w:val="24"/>
                <w:szCs w:val="24"/>
              </w:rPr>
              <w:t>Alfred Hitchcock's</w:t>
            </w:r>
            <w:r w:rsidRPr="005F6732">
              <w:rPr>
                <w:i/>
                <w:iCs/>
                <w:color w:val="212529"/>
                <w:sz w:val="24"/>
                <w:szCs w:val="24"/>
              </w:rPr>
              <w:t> </w:t>
            </w:r>
            <w:r w:rsidRPr="005F6732">
              <w:rPr>
                <w:b/>
                <w:iCs/>
                <w:color w:val="212529"/>
                <w:sz w:val="24"/>
                <w:szCs w:val="24"/>
              </w:rPr>
              <w:t>Vertigo.</w:t>
            </w:r>
            <w:r w:rsidRPr="005F6732">
              <w:rPr>
                <w:iCs/>
                <w:color w:val="212529"/>
                <w:sz w:val="24"/>
                <w:szCs w:val="24"/>
              </w:rPr>
              <w:t>(1958)</w:t>
            </w:r>
          </w:p>
          <w:p w:rsidR="004A2CA1" w:rsidRDefault="004A2CA1" w:rsidP="0076663F">
            <w:pPr>
              <w:jc w:val="both"/>
              <w:rPr>
                <w:rFonts w:ascii="Times" w:hAnsi="Times" w:cs="Times"/>
                <w:u w:val="single"/>
                <w:lang w:eastAsia="en-GB"/>
              </w:rPr>
            </w:pPr>
          </w:p>
          <w:p w:rsidR="004A2CA1" w:rsidRPr="00755D2D" w:rsidRDefault="004A2CA1" w:rsidP="0076663F">
            <w:pPr>
              <w:jc w:val="both"/>
              <w:rPr>
                <w:rFonts w:ascii="Times" w:hAnsi="Times" w:cs="Times"/>
                <w:lang w:eastAsia="en-GB"/>
              </w:rPr>
            </w:pPr>
            <w:r w:rsidRPr="00755D2D">
              <w:rPr>
                <w:rFonts w:ascii="Times" w:hAnsi="Times" w:cs="Times"/>
                <w:u w:val="single"/>
                <w:lang w:eastAsia="en-GB"/>
              </w:rPr>
              <w:t>Topics for discussion:</w:t>
            </w:r>
            <w:r w:rsidRPr="00755D2D">
              <w:rPr>
                <w:rFonts w:ascii="Times" w:hAnsi="Times" w:cs="Times"/>
                <w:b/>
                <w:lang w:eastAsia="en-GB"/>
              </w:rPr>
              <w:t xml:space="preserve"> </w:t>
            </w:r>
            <w:r>
              <w:rPr>
                <w:rFonts w:ascii="Times" w:hAnsi="Times" w:cs="Times"/>
                <w:lang w:eastAsia="en-GB"/>
              </w:rPr>
              <w:t xml:space="preserve">notions on director’s style. Elements of the uncanny. </w:t>
            </w:r>
          </w:p>
          <w:p w:rsidR="004A2CA1" w:rsidRPr="005F6732" w:rsidRDefault="004A2CA1" w:rsidP="0076663F">
            <w:pPr>
              <w:pStyle w:val="Norml1"/>
              <w:widowControl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1" w:rsidRDefault="004A2CA1" w:rsidP="00303B09">
            <w:pPr>
              <w:jc w:val="center"/>
            </w:pPr>
            <w:r w:rsidRPr="00650C35">
              <w:rPr>
                <w:rFonts w:ascii="Times New Roman" w:hAnsi="Times New Roman" w:cs="Times New Roman"/>
                <w:lang w:val="ro-RO"/>
              </w:rPr>
              <w:t>Dezbatere, analiză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4F51CA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8926D7">
        <w:trPr>
          <w:trHeight w:hRule="exact" w:val="6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4A2CA1" w:rsidRDefault="004A2CA1" w:rsidP="00303B09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A2CA1">
              <w:rPr>
                <w:rFonts w:ascii="Times New Roman" w:hAnsi="Times New Roman" w:cs="Times New Roman"/>
                <w:lang w:eastAsia="en-GB"/>
              </w:rPr>
              <w:t>Film project presentations 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6050D2" w:rsidRDefault="004A2CA1" w:rsidP="00303B09">
            <w:pPr>
              <w:tabs>
                <w:tab w:val="left" w:pos="820"/>
              </w:tabs>
              <w:spacing w:after="0" w:line="293" w:lineRule="exact"/>
              <w:ind w:left="46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Exercițiu practic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4F51CA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8926D7">
        <w:trPr>
          <w:trHeight w:hRule="exact"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4A2CA1" w:rsidRDefault="004A2CA1" w:rsidP="00303B09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A2CA1">
              <w:rPr>
                <w:rFonts w:ascii="Times New Roman" w:hAnsi="Times New Roman" w:cs="Times New Roman"/>
                <w:lang w:eastAsia="en-GB"/>
              </w:rPr>
              <w:t>Film project presentations 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6050D2" w:rsidRDefault="004A2CA1" w:rsidP="00303B09">
            <w:pPr>
              <w:tabs>
                <w:tab w:val="left" w:pos="820"/>
              </w:tabs>
              <w:spacing w:after="0" w:line="293" w:lineRule="exact"/>
              <w:ind w:left="46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Exercițiu practic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546D04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8926D7">
        <w:trPr>
          <w:trHeight w:hRule="exact"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4A2CA1" w:rsidRDefault="004A2CA1" w:rsidP="00303B09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A2CA1">
              <w:rPr>
                <w:rFonts w:ascii="Times New Roman" w:hAnsi="Times New Roman" w:cs="Times New Roman"/>
                <w:lang w:eastAsia="en-GB"/>
              </w:rPr>
              <w:t>End term test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6050D2" w:rsidRDefault="004A2CA1" w:rsidP="00303B09">
            <w:pPr>
              <w:tabs>
                <w:tab w:val="left" w:pos="820"/>
              </w:tabs>
              <w:spacing w:after="0" w:line="293" w:lineRule="exact"/>
              <w:ind w:left="46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testare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Default="004A2CA1" w:rsidP="00303B09">
            <w:r w:rsidRPr="00546D04">
              <w:rPr>
                <w:rFonts w:ascii="Times New Roman" w:hAnsi="Times New Roman" w:cs="Times New Roman"/>
                <w:lang w:val="ro-RO"/>
              </w:rPr>
              <w:t>1 oră</w:t>
            </w:r>
          </w:p>
        </w:tc>
      </w:tr>
      <w:tr w:rsidR="004A2CA1" w:rsidRPr="006050D2" w:rsidTr="00223B95">
        <w:trPr>
          <w:trHeight w:hRule="exact" w:val="3821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1" w:rsidRPr="006050D2" w:rsidRDefault="004A2CA1" w:rsidP="00DE5B12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Bi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b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l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og</w:t>
            </w:r>
            <w:r w:rsidRPr="006050D2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b/>
                <w:bCs/>
                <w:spacing w:val="-2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f</w:t>
            </w:r>
            <w:r w:rsidRPr="006050D2">
              <w:rPr>
                <w:rFonts w:ascii="Times New Roman" w:hAnsi="Times New Roman" w:cs="Times New Roman"/>
                <w:b/>
                <w:bCs/>
                <w:lang w:val="ro-RO"/>
              </w:rPr>
              <w:t>ie</w:t>
            </w:r>
          </w:p>
          <w:p w:rsidR="004A2CA1" w:rsidRPr="006050D2" w:rsidRDefault="004A2CA1" w:rsidP="00DE5B12">
            <w:pPr>
              <w:spacing w:before="5" w:after="0" w:line="110" w:lineRule="exact"/>
              <w:rPr>
                <w:rFonts w:ascii="Times New Roman" w:hAnsi="Times New Roman" w:cs="Times New Roman"/>
                <w:lang w:val="ro-RO"/>
              </w:rPr>
            </w:pPr>
          </w:p>
          <w:p w:rsidR="004A2CA1" w:rsidRPr="006050D2" w:rsidRDefault="004A2CA1" w:rsidP="007170BA">
            <w:pPr>
              <w:pStyle w:val="Header"/>
              <w:ind w:left="270" w:hanging="270"/>
              <w:rPr>
                <w:sz w:val="22"/>
                <w:szCs w:val="22"/>
              </w:rPr>
            </w:pPr>
            <w:r w:rsidRPr="006050D2">
              <w:rPr>
                <w:sz w:val="22"/>
                <w:szCs w:val="22"/>
              </w:rPr>
              <w:t xml:space="preserve">Brent </w:t>
            </w:r>
            <w:proofErr w:type="spellStart"/>
            <w:r w:rsidRPr="006050D2">
              <w:rPr>
                <w:sz w:val="22"/>
                <w:szCs w:val="22"/>
              </w:rPr>
              <w:t>Toplin</w:t>
            </w:r>
            <w:proofErr w:type="spellEnd"/>
            <w:r w:rsidRPr="006050D2">
              <w:rPr>
                <w:sz w:val="22"/>
                <w:szCs w:val="22"/>
              </w:rPr>
              <w:t xml:space="preserve">, Robert. </w:t>
            </w:r>
            <w:r w:rsidRPr="006050D2">
              <w:rPr>
                <w:i/>
                <w:sz w:val="22"/>
                <w:szCs w:val="22"/>
              </w:rPr>
              <w:t>Oliver Stone’s USA: Film, History and Controversy.</w:t>
            </w:r>
            <w:r w:rsidRPr="006050D2">
              <w:rPr>
                <w:sz w:val="22"/>
                <w:szCs w:val="22"/>
              </w:rPr>
              <w:t xml:space="preserve"> University of Kansas Press, 2000. </w:t>
            </w:r>
          </w:p>
          <w:p w:rsidR="004A2CA1" w:rsidRDefault="004A2CA1" w:rsidP="00407C84">
            <w:pPr>
              <w:pStyle w:val="Header"/>
              <w:ind w:left="270" w:hanging="2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Gaudreault</w:t>
            </w:r>
            <w:proofErr w:type="spellEnd"/>
            <w:r>
              <w:rPr>
                <w:sz w:val="22"/>
                <w:szCs w:val="22"/>
              </w:rPr>
              <w:t xml:space="preserve">, Andre. </w:t>
            </w:r>
            <w:r>
              <w:rPr>
                <w:i/>
                <w:sz w:val="22"/>
                <w:szCs w:val="22"/>
              </w:rPr>
              <w:t xml:space="preserve">From Plato to </w:t>
            </w:r>
            <w:proofErr w:type="spellStart"/>
            <w:r>
              <w:rPr>
                <w:i/>
                <w:sz w:val="22"/>
                <w:szCs w:val="22"/>
              </w:rPr>
              <w:t>Lumiere</w:t>
            </w:r>
            <w:proofErr w:type="spellEnd"/>
            <w:r>
              <w:rPr>
                <w:i/>
                <w:sz w:val="22"/>
                <w:szCs w:val="22"/>
              </w:rPr>
              <w:t xml:space="preserve">: Narration and </w:t>
            </w:r>
            <w:proofErr w:type="spellStart"/>
            <w:r>
              <w:rPr>
                <w:i/>
                <w:sz w:val="22"/>
                <w:szCs w:val="22"/>
              </w:rPr>
              <w:t>Monstration</w:t>
            </w:r>
            <w:proofErr w:type="spellEnd"/>
            <w:r>
              <w:rPr>
                <w:i/>
                <w:sz w:val="22"/>
                <w:szCs w:val="22"/>
              </w:rPr>
              <w:t xml:space="preserve"> in Literature and Cinema.</w:t>
            </w:r>
            <w:r>
              <w:rPr>
                <w:sz w:val="22"/>
                <w:szCs w:val="22"/>
              </w:rPr>
              <w:t xml:space="preserve"> Toronto: University of Toronto Press, 2009.</w:t>
            </w:r>
          </w:p>
          <w:p w:rsidR="004A2CA1" w:rsidRPr="00223B95" w:rsidRDefault="004A2CA1" w:rsidP="00407C84">
            <w:pPr>
              <w:pStyle w:val="Header"/>
              <w:ind w:left="270" w:hanging="2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Geraghty</w:t>
            </w:r>
            <w:proofErr w:type="spellEnd"/>
            <w:r>
              <w:rPr>
                <w:sz w:val="22"/>
                <w:szCs w:val="22"/>
              </w:rPr>
              <w:t xml:space="preserve">, Christine. </w:t>
            </w:r>
            <w:r>
              <w:rPr>
                <w:i/>
                <w:sz w:val="22"/>
                <w:szCs w:val="22"/>
              </w:rPr>
              <w:t>Now a Major Motion Picture.</w:t>
            </w:r>
            <w:r>
              <w:rPr>
                <w:sz w:val="22"/>
                <w:szCs w:val="22"/>
              </w:rPr>
              <w:t xml:space="preserve"> Lanham Plymouth: </w:t>
            </w:r>
            <w:proofErr w:type="spellStart"/>
            <w:r>
              <w:rPr>
                <w:sz w:val="22"/>
                <w:szCs w:val="22"/>
              </w:rPr>
              <w:t>Rowman</w:t>
            </w:r>
            <w:proofErr w:type="spellEnd"/>
            <w:r>
              <w:rPr>
                <w:sz w:val="22"/>
                <w:szCs w:val="22"/>
              </w:rPr>
              <w:t xml:space="preserve"> and Littlefield Publishers, 2008.</w:t>
            </w:r>
          </w:p>
          <w:p w:rsidR="004A2CA1" w:rsidRPr="006050D2" w:rsidRDefault="004A2CA1" w:rsidP="00D64925">
            <w:pPr>
              <w:pStyle w:val="Header"/>
              <w:ind w:left="270" w:hanging="270"/>
              <w:rPr>
                <w:sz w:val="22"/>
                <w:szCs w:val="22"/>
              </w:rPr>
            </w:pPr>
            <w:proofErr w:type="spellStart"/>
            <w:r w:rsidRPr="006050D2">
              <w:rPr>
                <w:sz w:val="22"/>
                <w:szCs w:val="22"/>
              </w:rPr>
              <w:t>Guynn</w:t>
            </w:r>
            <w:proofErr w:type="spellEnd"/>
            <w:r w:rsidRPr="006050D2">
              <w:rPr>
                <w:sz w:val="22"/>
                <w:szCs w:val="22"/>
              </w:rPr>
              <w:t xml:space="preserve">, William. </w:t>
            </w:r>
            <w:r w:rsidRPr="006050D2">
              <w:rPr>
                <w:i/>
                <w:sz w:val="22"/>
                <w:szCs w:val="22"/>
              </w:rPr>
              <w:t>Writing History in Film</w:t>
            </w:r>
            <w:r w:rsidRPr="006050D2">
              <w:rPr>
                <w:sz w:val="22"/>
                <w:szCs w:val="22"/>
              </w:rPr>
              <w:t xml:space="preserve">. Abingdon: Routledge, 2006. </w:t>
            </w:r>
            <w:hyperlink r:id="rId9" w:history="1">
              <w:r w:rsidRPr="00DE0A2C">
                <w:rPr>
                  <w:rStyle w:val="Hyperlink"/>
                  <w:sz w:val="22"/>
                  <w:szCs w:val="22"/>
                </w:rPr>
                <w:t>https://epdf.tips/writing-history-in-film.html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4A2CA1" w:rsidRDefault="004A2CA1" w:rsidP="008531C9">
            <w:pPr>
              <w:pStyle w:val="Header"/>
              <w:ind w:left="270" w:hanging="270"/>
              <w:rPr>
                <w:sz w:val="22"/>
                <w:szCs w:val="22"/>
              </w:rPr>
            </w:pPr>
            <w:r w:rsidRPr="006050D2">
              <w:rPr>
                <w:sz w:val="22"/>
                <w:szCs w:val="22"/>
              </w:rPr>
              <w:t>Hillier, Jim (</w:t>
            </w:r>
            <w:proofErr w:type="spellStart"/>
            <w:r w:rsidRPr="006050D2">
              <w:rPr>
                <w:sz w:val="22"/>
                <w:szCs w:val="22"/>
              </w:rPr>
              <w:t>ed</w:t>
            </w:r>
            <w:proofErr w:type="spellEnd"/>
            <w:r w:rsidRPr="006050D2">
              <w:rPr>
                <w:sz w:val="22"/>
                <w:szCs w:val="22"/>
              </w:rPr>
              <w:t xml:space="preserve">). </w:t>
            </w:r>
            <w:r w:rsidRPr="006050D2">
              <w:rPr>
                <w:i/>
                <w:sz w:val="22"/>
                <w:szCs w:val="22"/>
              </w:rPr>
              <w:t>American Independent Cinema</w:t>
            </w:r>
            <w:r w:rsidRPr="006050D2">
              <w:rPr>
                <w:sz w:val="22"/>
                <w:szCs w:val="22"/>
              </w:rPr>
              <w:t xml:space="preserve">: </w:t>
            </w:r>
            <w:r w:rsidRPr="006050D2">
              <w:rPr>
                <w:i/>
                <w:sz w:val="22"/>
                <w:szCs w:val="22"/>
              </w:rPr>
              <w:t>A Sight and Sound Reader</w:t>
            </w:r>
            <w:r w:rsidRPr="006050D2">
              <w:rPr>
                <w:sz w:val="22"/>
                <w:szCs w:val="22"/>
              </w:rPr>
              <w:t>. Palgrave Macmillan, 2009</w:t>
            </w:r>
            <w:r>
              <w:rPr>
                <w:sz w:val="22"/>
                <w:szCs w:val="22"/>
              </w:rPr>
              <w:t>.</w:t>
            </w:r>
          </w:p>
          <w:p w:rsidR="004A2CA1" w:rsidRDefault="004A2CA1" w:rsidP="008531C9">
            <w:pPr>
              <w:pStyle w:val="Header"/>
              <w:ind w:left="270" w:hanging="2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Holmlund</w:t>
            </w:r>
            <w:proofErr w:type="spellEnd"/>
            <w:r>
              <w:rPr>
                <w:sz w:val="22"/>
                <w:szCs w:val="22"/>
              </w:rPr>
              <w:t xml:space="preserve">, Chris and Justin Wyatt, </w:t>
            </w:r>
            <w:r>
              <w:rPr>
                <w:i/>
                <w:sz w:val="22"/>
                <w:szCs w:val="22"/>
              </w:rPr>
              <w:t>Contemporary American Independent Film.</w:t>
            </w:r>
            <w:r>
              <w:rPr>
                <w:sz w:val="22"/>
                <w:szCs w:val="22"/>
              </w:rPr>
              <w:t xml:space="preserve"> London, New York: Routledge, 2005.</w:t>
            </w:r>
          </w:p>
          <w:p w:rsidR="004A2CA1" w:rsidRPr="00223B95" w:rsidRDefault="004A2CA1" w:rsidP="008531C9">
            <w:pPr>
              <w:pStyle w:val="Header"/>
              <w:ind w:left="270" w:hanging="2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Naremore</w:t>
            </w:r>
            <w:proofErr w:type="spellEnd"/>
            <w:r>
              <w:rPr>
                <w:sz w:val="22"/>
                <w:szCs w:val="22"/>
              </w:rPr>
              <w:t xml:space="preserve">, James. </w:t>
            </w:r>
            <w:r>
              <w:rPr>
                <w:i/>
                <w:sz w:val="22"/>
                <w:szCs w:val="22"/>
              </w:rPr>
              <w:t>Film Adaptation.</w:t>
            </w:r>
            <w:r>
              <w:rPr>
                <w:sz w:val="22"/>
                <w:szCs w:val="22"/>
              </w:rPr>
              <w:t xml:space="preserve"> New Brunswick: Rutgers University Press, 2000.</w:t>
            </w:r>
          </w:p>
          <w:p w:rsidR="004A2CA1" w:rsidRDefault="004A2CA1" w:rsidP="007170BA">
            <w:pPr>
              <w:pStyle w:val="Header"/>
              <w:ind w:left="270" w:hanging="270"/>
              <w:rPr>
                <w:sz w:val="22"/>
                <w:szCs w:val="22"/>
              </w:rPr>
            </w:pPr>
            <w:r w:rsidRPr="006050D2">
              <w:rPr>
                <w:sz w:val="22"/>
                <w:szCs w:val="22"/>
              </w:rPr>
              <w:t xml:space="preserve">Rabinowitz, Paula. </w:t>
            </w:r>
            <w:r w:rsidRPr="006050D2">
              <w:rPr>
                <w:i/>
                <w:sz w:val="22"/>
                <w:szCs w:val="22"/>
              </w:rPr>
              <w:t>Black and White and Noir: America’s Pulp Modernism.</w:t>
            </w:r>
            <w:r w:rsidRPr="006050D2">
              <w:rPr>
                <w:sz w:val="22"/>
                <w:szCs w:val="22"/>
              </w:rPr>
              <w:t xml:space="preserve"> New York: Columbia University Press, 2002. </w:t>
            </w:r>
          </w:p>
          <w:p w:rsidR="004A2CA1" w:rsidRPr="00223B95" w:rsidRDefault="004A2CA1" w:rsidP="007170BA">
            <w:pPr>
              <w:pStyle w:val="Header"/>
              <w:ind w:left="270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Rothman, William. </w:t>
            </w:r>
            <w:proofErr w:type="gramStart"/>
            <w:r>
              <w:rPr>
                <w:i/>
                <w:sz w:val="22"/>
                <w:szCs w:val="22"/>
              </w:rPr>
              <w:t>The ”I</w:t>
            </w:r>
            <w:proofErr w:type="gramEnd"/>
            <w:r>
              <w:rPr>
                <w:i/>
                <w:sz w:val="22"/>
                <w:szCs w:val="22"/>
              </w:rPr>
              <w:t>” of the Camera.</w:t>
            </w:r>
            <w:r>
              <w:rPr>
                <w:sz w:val="22"/>
                <w:szCs w:val="22"/>
              </w:rPr>
              <w:t xml:space="preserve"> Cambridge: CUP, 2004.</w:t>
            </w:r>
          </w:p>
          <w:p w:rsidR="004A2CA1" w:rsidRPr="006050D2" w:rsidRDefault="004A2CA1" w:rsidP="00407C84">
            <w:pPr>
              <w:pStyle w:val="Header"/>
              <w:ind w:left="270" w:hanging="270"/>
              <w:rPr>
                <w:sz w:val="22"/>
                <w:szCs w:val="22"/>
              </w:rPr>
            </w:pPr>
          </w:p>
          <w:p w:rsidR="004A2CA1" w:rsidRPr="006050D2" w:rsidRDefault="004A2CA1" w:rsidP="004277D1">
            <w:pPr>
              <w:pStyle w:val="Header"/>
              <w:ind w:left="270" w:hanging="270"/>
              <w:rPr>
                <w:sz w:val="22"/>
                <w:szCs w:val="22"/>
              </w:rPr>
            </w:pPr>
          </w:p>
        </w:tc>
      </w:tr>
    </w:tbl>
    <w:p w:rsidR="00B168BE" w:rsidRPr="006050D2" w:rsidRDefault="00B168BE" w:rsidP="00B168BE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lang w:val="ro-RO"/>
        </w:rPr>
      </w:pPr>
    </w:p>
    <w:p w:rsidR="00B168BE" w:rsidRPr="006050D2" w:rsidRDefault="00B168BE" w:rsidP="00B168BE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lang w:val="ro-RO"/>
        </w:rPr>
      </w:pPr>
      <w:r w:rsidRPr="006050D2">
        <w:rPr>
          <w:rFonts w:ascii="Times New Roman" w:hAnsi="Times New Roman" w:cs="Times New Roman"/>
          <w:b/>
          <w:bCs/>
          <w:lang w:val="ro-RO"/>
        </w:rPr>
        <w:t>9. Co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lang w:val="ro-RO"/>
        </w:rPr>
        <w:t>o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b</w:t>
      </w:r>
      <w:r w:rsidRPr="006050D2">
        <w:rPr>
          <w:rFonts w:ascii="Times New Roman" w:hAnsi="Times New Roman" w:cs="Times New Roman"/>
          <w:b/>
          <w:bCs/>
          <w:lang w:val="ro-RO"/>
        </w:rPr>
        <w:t>o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lang w:val="ro-RO"/>
        </w:rPr>
        <w:t>a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re</w:t>
      </w:r>
      <w:r w:rsidRPr="006050D2">
        <w:rPr>
          <w:rFonts w:ascii="Times New Roman" w:hAnsi="Times New Roman" w:cs="Times New Roman"/>
          <w:b/>
          <w:bCs/>
          <w:lang w:val="ro-RO"/>
        </w:rPr>
        <w:t xml:space="preserve">a 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c</w:t>
      </w:r>
      <w:r w:rsidRPr="006050D2">
        <w:rPr>
          <w:rFonts w:ascii="Times New Roman" w:hAnsi="Times New Roman" w:cs="Times New Roman"/>
          <w:b/>
          <w:bCs/>
          <w:lang w:val="ro-RO"/>
        </w:rPr>
        <w:t>o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6050D2">
        <w:rPr>
          <w:rFonts w:ascii="Times New Roman" w:hAnsi="Times New Roman" w:cs="Times New Roman"/>
          <w:b/>
          <w:bCs/>
          <w:lang w:val="ro-RO"/>
        </w:rPr>
        <w:t>ţin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u</w:t>
      </w:r>
      <w:r w:rsidRPr="006050D2">
        <w:rPr>
          <w:rFonts w:ascii="Times New Roman" w:hAnsi="Times New Roman" w:cs="Times New Roman"/>
          <w:b/>
          <w:bCs/>
          <w:lang w:val="ro-RO"/>
        </w:rPr>
        <w:t xml:space="preserve">turilor 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d</w:t>
      </w:r>
      <w:r w:rsidRPr="006050D2">
        <w:rPr>
          <w:rFonts w:ascii="Times New Roman" w:hAnsi="Times New Roman" w:cs="Times New Roman"/>
          <w:b/>
          <w:bCs/>
          <w:lang w:val="ro-RO"/>
        </w:rPr>
        <w:t>isci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lang w:val="ro-RO"/>
        </w:rPr>
        <w:t>l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in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lang w:val="ro-RO"/>
        </w:rPr>
        <w:t>i cu aş</w:t>
      </w:r>
      <w:r w:rsidRPr="006050D2">
        <w:rPr>
          <w:rFonts w:ascii="Times New Roman" w:hAnsi="Times New Roman" w:cs="Times New Roman"/>
          <w:b/>
          <w:bCs/>
          <w:spacing w:val="-3"/>
          <w:lang w:val="ro-RO"/>
        </w:rPr>
        <w:t>t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lang w:val="ro-RO"/>
        </w:rPr>
        <w:t>tă</w:t>
      </w:r>
      <w:r w:rsidRPr="006050D2">
        <w:rPr>
          <w:rFonts w:ascii="Times New Roman" w:hAnsi="Times New Roman" w:cs="Times New Roman"/>
          <w:b/>
          <w:bCs/>
          <w:spacing w:val="-2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l</w:t>
      </w:r>
      <w:r w:rsidRPr="006050D2">
        <w:rPr>
          <w:rFonts w:ascii="Times New Roman" w:hAnsi="Times New Roman" w:cs="Times New Roman"/>
          <w:b/>
          <w:bCs/>
          <w:lang w:val="ro-RO"/>
        </w:rPr>
        <w:t xml:space="preserve">e 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re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pr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z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6050D2">
        <w:rPr>
          <w:rFonts w:ascii="Times New Roman" w:hAnsi="Times New Roman" w:cs="Times New Roman"/>
          <w:b/>
          <w:bCs/>
          <w:lang w:val="ro-RO"/>
        </w:rPr>
        <w:t xml:space="preserve">tanţilor 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c</w:t>
      </w:r>
      <w:r w:rsidRPr="006050D2">
        <w:rPr>
          <w:rFonts w:ascii="Times New Roman" w:hAnsi="Times New Roman" w:cs="Times New Roman"/>
          <w:b/>
          <w:bCs/>
          <w:spacing w:val="2"/>
          <w:lang w:val="ro-RO"/>
        </w:rPr>
        <w:t>o</w:t>
      </w:r>
      <w:r w:rsidRPr="006050D2">
        <w:rPr>
          <w:rFonts w:ascii="Times New Roman" w:hAnsi="Times New Roman" w:cs="Times New Roman"/>
          <w:b/>
          <w:bCs/>
          <w:spacing w:val="-3"/>
          <w:lang w:val="ro-RO"/>
        </w:rPr>
        <w:t>m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un</w:t>
      </w:r>
      <w:r w:rsidRPr="006050D2">
        <w:rPr>
          <w:rFonts w:ascii="Times New Roman" w:hAnsi="Times New Roman" w:cs="Times New Roman"/>
          <w:b/>
          <w:bCs/>
          <w:lang w:val="ro-RO"/>
        </w:rPr>
        <w:t>ită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ţ</w:t>
      </w:r>
      <w:r w:rsidRPr="006050D2">
        <w:rPr>
          <w:rFonts w:ascii="Times New Roman" w:hAnsi="Times New Roman" w:cs="Times New Roman"/>
          <w:b/>
          <w:bCs/>
          <w:lang w:val="ro-RO"/>
        </w:rPr>
        <w:t xml:space="preserve">ii 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lang w:val="ro-RO"/>
        </w:rPr>
        <w:t>ist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spacing w:val="-3"/>
          <w:lang w:val="ro-RO"/>
        </w:rPr>
        <w:t>m</w:t>
      </w:r>
      <w:r w:rsidRPr="006050D2">
        <w:rPr>
          <w:rFonts w:ascii="Times New Roman" w:hAnsi="Times New Roman" w:cs="Times New Roman"/>
          <w:b/>
          <w:bCs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spacing w:val="2"/>
          <w:lang w:val="ro-RO"/>
        </w:rPr>
        <w:t>c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lang w:val="ro-RO"/>
        </w:rPr>
        <w:t>, asocia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ţ</w:t>
      </w:r>
      <w:r w:rsidRPr="006050D2">
        <w:rPr>
          <w:rFonts w:ascii="Times New Roman" w:hAnsi="Times New Roman" w:cs="Times New Roman"/>
          <w:b/>
          <w:bCs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l</w:t>
      </w:r>
      <w:r w:rsidRPr="006050D2">
        <w:rPr>
          <w:rFonts w:ascii="Times New Roman" w:hAnsi="Times New Roman" w:cs="Times New Roman"/>
          <w:b/>
          <w:bCs/>
          <w:lang w:val="ro-RO"/>
        </w:rPr>
        <w:t xml:space="preserve">or 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lang w:val="ro-RO"/>
        </w:rPr>
        <w:t>o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f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lang w:val="ro-RO"/>
        </w:rPr>
        <w:t>sio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6050D2">
        <w:rPr>
          <w:rFonts w:ascii="Times New Roman" w:hAnsi="Times New Roman" w:cs="Times New Roman"/>
          <w:b/>
          <w:bCs/>
          <w:lang w:val="ro-RO"/>
        </w:rPr>
        <w:t>ale şi a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6050D2">
        <w:rPr>
          <w:rFonts w:ascii="Times New Roman" w:hAnsi="Times New Roman" w:cs="Times New Roman"/>
          <w:b/>
          <w:bCs/>
          <w:lang w:val="ro-RO"/>
        </w:rPr>
        <w:t>gaja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t</w:t>
      </w:r>
      <w:r w:rsidRPr="006050D2">
        <w:rPr>
          <w:rFonts w:ascii="Times New Roman" w:hAnsi="Times New Roman" w:cs="Times New Roman"/>
          <w:b/>
          <w:bCs/>
          <w:lang w:val="ro-RO"/>
        </w:rPr>
        <w:t>o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lang w:val="ro-RO"/>
        </w:rPr>
        <w:t xml:space="preserve">i 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re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p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ze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6050D2">
        <w:rPr>
          <w:rFonts w:ascii="Times New Roman" w:hAnsi="Times New Roman" w:cs="Times New Roman"/>
          <w:b/>
          <w:bCs/>
          <w:lang w:val="ro-RO"/>
        </w:rPr>
        <w:t>t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a</w:t>
      </w:r>
      <w:r w:rsidRPr="006050D2">
        <w:rPr>
          <w:rFonts w:ascii="Times New Roman" w:hAnsi="Times New Roman" w:cs="Times New Roman"/>
          <w:b/>
          <w:bCs/>
          <w:lang w:val="ro-RO"/>
        </w:rPr>
        <w:t xml:space="preserve">tivi 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d</w:t>
      </w:r>
      <w:r w:rsidRPr="006050D2">
        <w:rPr>
          <w:rFonts w:ascii="Times New Roman" w:hAnsi="Times New Roman" w:cs="Times New Roman"/>
          <w:b/>
          <w:bCs/>
          <w:lang w:val="ro-RO"/>
        </w:rPr>
        <w:t xml:space="preserve">in 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d</w:t>
      </w:r>
      <w:r w:rsidRPr="006050D2">
        <w:rPr>
          <w:rFonts w:ascii="Times New Roman" w:hAnsi="Times New Roman" w:cs="Times New Roman"/>
          <w:b/>
          <w:bCs/>
          <w:lang w:val="ro-RO"/>
        </w:rPr>
        <w:t>o</w:t>
      </w:r>
      <w:r w:rsidRPr="006050D2">
        <w:rPr>
          <w:rFonts w:ascii="Times New Roman" w:hAnsi="Times New Roman" w:cs="Times New Roman"/>
          <w:b/>
          <w:bCs/>
          <w:spacing w:val="-3"/>
          <w:lang w:val="ro-RO"/>
        </w:rPr>
        <w:t>m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6050D2">
        <w:rPr>
          <w:rFonts w:ascii="Times New Roman" w:hAnsi="Times New Roman" w:cs="Times New Roman"/>
          <w:b/>
          <w:bCs/>
          <w:lang w:val="ro-RO"/>
        </w:rPr>
        <w:t>i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u</w:t>
      </w:r>
      <w:r w:rsidRPr="006050D2">
        <w:rPr>
          <w:rFonts w:ascii="Times New Roman" w:hAnsi="Times New Roman" w:cs="Times New Roman"/>
          <w:b/>
          <w:bCs/>
          <w:lang w:val="ro-RO"/>
        </w:rPr>
        <w:t xml:space="preserve">l </w:t>
      </w:r>
      <w:r w:rsidRPr="006050D2">
        <w:rPr>
          <w:rFonts w:ascii="Times New Roman" w:hAnsi="Times New Roman" w:cs="Times New Roman"/>
          <w:b/>
          <w:bCs/>
          <w:spacing w:val="3"/>
          <w:lang w:val="ro-RO"/>
        </w:rPr>
        <w:t>aferent</w:t>
      </w:r>
      <w:r w:rsidRPr="006050D2">
        <w:rPr>
          <w:rFonts w:ascii="Times New Roman" w:hAnsi="Times New Roman" w:cs="Times New Roman"/>
          <w:b/>
          <w:bCs/>
          <w:lang w:val="ro-RO"/>
        </w:rPr>
        <w:t xml:space="preserve"> pr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o</w:t>
      </w:r>
      <w:r w:rsidRPr="006050D2">
        <w:rPr>
          <w:rFonts w:ascii="Times New Roman" w:hAnsi="Times New Roman" w:cs="Times New Roman"/>
          <w:b/>
          <w:bCs/>
          <w:lang w:val="ro-RO"/>
        </w:rPr>
        <w:t>g</w:t>
      </w:r>
      <w:r w:rsidRPr="006050D2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spacing w:val="2"/>
          <w:lang w:val="ro-RO"/>
        </w:rPr>
        <w:t>a</w:t>
      </w:r>
      <w:r w:rsidRPr="006050D2">
        <w:rPr>
          <w:rFonts w:ascii="Times New Roman" w:hAnsi="Times New Roman" w:cs="Times New Roman"/>
          <w:b/>
          <w:bCs/>
          <w:spacing w:val="-3"/>
          <w:lang w:val="ro-RO"/>
        </w:rPr>
        <w:t>m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u</w:t>
      </w:r>
      <w:r w:rsidRPr="006050D2">
        <w:rPr>
          <w:rFonts w:ascii="Times New Roman" w:hAnsi="Times New Roman" w:cs="Times New Roman"/>
          <w:b/>
          <w:bCs/>
          <w:lang w:val="ro-RO"/>
        </w:rPr>
        <w:t>l</w:t>
      </w:r>
      <w:r w:rsidRPr="006050D2">
        <w:rPr>
          <w:rFonts w:ascii="Times New Roman" w:hAnsi="Times New Roman" w:cs="Times New Roman"/>
          <w:b/>
          <w:bCs/>
          <w:spacing w:val="1"/>
          <w:lang w:val="ro-RO"/>
        </w:rPr>
        <w:t>u</w:t>
      </w:r>
      <w:r w:rsidRPr="006050D2">
        <w:rPr>
          <w:rFonts w:ascii="Times New Roman" w:hAnsi="Times New Roman" w:cs="Times New Roman"/>
          <w:b/>
          <w:bCs/>
          <w:lang w:val="ro-RO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0"/>
      </w:tblGrid>
      <w:tr w:rsidR="00B168BE" w:rsidRPr="007170BA" w:rsidTr="00DE5B12">
        <w:tc>
          <w:tcPr>
            <w:tcW w:w="10540" w:type="dxa"/>
          </w:tcPr>
          <w:p w:rsidR="00B168BE" w:rsidRPr="006050D2" w:rsidRDefault="00BB41AC" w:rsidP="009D02B0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Cs/>
                <w:lang w:val="ro-RO"/>
              </w:rPr>
            </w:pPr>
            <w:r w:rsidRPr="00E66CEA">
              <w:rPr>
                <w:rFonts w:ascii="Times New Roman" w:hAnsi="Times New Roman" w:cs="Times New Roman"/>
                <w:lang w:val="ro-RO"/>
              </w:rPr>
              <w:t>Conţ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E66CEA">
              <w:rPr>
                <w:rFonts w:ascii="Times New Roman" w:hAnsi="Times New Roman" w:cs="Times New Roman"/>
                <w:lang w:val="ro-RO"/>
              </w:rPr>
              <w:t>nutul</w:t>
            </w:r>
            <w:r w:rsidRPr="00E66CEA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lang w:val="ro-RO"/>
              </w:rPr>
              <w:t>disci</w:t>
            </w:r>
            <w:r w:rsidRPr="00E66CEA">
              <w:rPr>
                <w:rFonts w:ascii="Times New Roman" w:hAnsi="Times New Roman" w:cs="Times New Roman"/>
                <w:spacing w:val="-2"/>
                <w:lang w:val="ro-RO"/>
              </w:rPr>
              <w:t>p</w:t>
            </w:r>
            <w:r w:rsidRPr="00E66CEA">
              <w:rPr>
                <w:rFonts w:ascii="Times New Roman" w:hAnsi="Times New Roman" w:cs="Times New Roman"/>
                <w:lang w:val="ro-RO"/>
              </w:rPr>
              <w:t>l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E66CEA">
              <w:rPr>
                <w:rFonts w:ascii="Times New Roman" w:hAnsi="Times New Roman" w:cs="Times New Roman"/>
                <w:lang w:val="ro-RO"/>
              </w:rPr>
              <w:t>n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E66CEA">
              <w:rPr>
                <w:rFonts w:ascii="Times New Roman" w:hAnsi="Times New Roman" w:cs="Times New Roman"/>
                <w:lang w:val="ro-RO"/>
              </w:rPr>
              <w:t>i</w:t>
            </w:r>
            <w:r w:rsidRPr="00E66CEA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E66CEA">
              <w:rPr>
                <w:rFonts w:ascii="Times New Roman" w:hAnsi="Times New Roman" w:cs="Times New Roman"/>
                <w:lang w:val="ro-RO"/>
              </w:rPr>
              <w:t>ste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lang w:val="ro-RO"/>
              </w:rPr>
              <w:t>în</w:t>
            </w:r>
            <w:r w:rsidRPr="00E66CEA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E66CEA">
              <w:rPr>
                <w:rFonts w:ascii="Times New Roman" w:hAnsi="Times New Roman" w:cs="Times New Roman"/>
                <w:lang w:val="ro-RO"/>
              </w:rPr>
              <w:t>on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E66CEA">
              <w:rPr>
                <w:rFonts w:ascii="Times New Roman" w:hAnsi="Times New Roman" w:cs="Times New Roman"/>
                <w:lang w:val="ro-RO"/>
              </w:rPr>
              <w:t>o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E66CEA">
              <w:rPr>
                <w:rFonts w:ascii="Times New Roman" w:hAnsi="Times New Roman" w:cs="Times New Roman"/>
                <w:spacing w:val="2"/>
                <w:lang w:val="ro-RO"/>
              </w:rPr>
              <w:t>d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E66CEA">
              <w:rPr>
                <w:rFonts w:ascii="Times New Roman" w:hAnsi="Times New Roman" w:cs="Times New Roman"/>
                <w:lang w:val="ro-RO"/>
              </w:rPr>
              <w:t>nţă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E66CEA">
              <w:rPr>
                <w:rFonts w:ascii="Times New Roman" w:hAnsi="Times New Roman" w:cs="Times New Roman"/>
                <w:lang w:val="ro-RO"/>
              </w:rPr>
              <w:t>u</w:t>
            </w:r>
            <w:r w:rsidRPr="00E66CEA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>c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>e</w:t>
            </w:r>
            <w:r w:rsidRPr="00E66CEA">
              <w:rPr>
                <w:rFonts w:ascii="Times New Roman" w:hAnsi="Times New Roman" w:cs="Times New Roman"/>
                <w:lang w:val="ro-RO"/>
              </w:rPr>
              <w:t>a</w:t>
            </w:r>
            <w:r w:rsidRPr="00E66CEA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E66CEA">
              <w:rPr>
                <w:rFonts w:ascii="Times New Roman" w:hAnsi="Times New Roman" w:cs="Times New Roman"/>
                <w:lang w:val="ro-RO"/>
              </w:rPr>
              <w:t>e</w:t>
            </w:r>
            <w:r w:rsidRPr="00E66CEA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lang w:val="ro-RO"/>
              </w:rPr>
              <w:t>se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lang w:val="ro-RO"/>
              </w:rPr>
              <w:t>p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ac</w:t>
            </w:r>
            <w:r w:rsidRPr="00E66CEA">
              <w:rPr>
                <w:rFonts w:ascii="Times New Roman" w:hAnsi="Times New Roman" w:cs="Times New Roman"/>
                <w:lang w:val="ro-RO"/>
              </w:rPr>
              <w:t>t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E66CEA">
              <w:rPr>
                <w:rFonts w:ascii="Times New Roman" w:hAnsi="Times New Roman" w:cs="Times New Roman"/>
                <w:lang w:val="ro-RO"/>
              </w:rPr>
              <w:t>ă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lang w:val="ro-RO"/>
              </w:rPr>
              <w:t>în</w:t>
            </w:r>
            <w:r w:rsidRPr="00E66CEA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E66CEA">
              <w:rPr>
                <w:rFonts w:ascii="Times New Roman" w:hAnsi="Times New Roman" w:cs="Times New Roman"/>
                <w:lang w:val="ro-RO"/>
              </w:rPr>
              <w:t>l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E66CEA">
              <w:rPr>
                <w:rFonts w:ascii="Times New Roman" w:hAnsi="Times New Roman" w:cs="Times New Roman"/>
                <w:lang w:val="ro-RO"/>
              </w:rPr>
              <w:t>e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ce</w:t>
            </w:r>
            <w:r w:rsidRPr="00E66CEA">
              <w:rPr>
                <w:rFonts w:ascii="Times New Roman" w:hAnsi="Times New Roman" w:cs="Times New Roman"/>
                <w:lang w:val="ro-RO"/>
              </w:rPr>
              <w:t>n</w:t>
            </w:r>
            <w:r w:rsidRPr="00E66CEA">
              <w:rPr>
                <w:rFonts w:ascii="Times New Roman" w:hAnsi="Times New Roman" w:cs="Times New Roman"/>
                <w:spacing w:val="3"/>
                <w:lang w:val="ro-RO"/>
              </w:rPr>
              <w:t>t</w:t>
            </w:r>
            <w:r w:rsidRPr="00E66CEA">
              <w:rPr>
                <w:rFonts w:ascii="Times New Roman" w:hAnsi="Times New Roman" w:cs="Times New Roman"/>
                <w:lang w:val="ro-RO"/>
              </w:rPr>
              <w:t>re unive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E66CEA">
              <w:rPr>
                <w:rFonts w:ascii="Times New Roman" w:hAnsi="Times New Roman" w:cs="Times New Roman"/>
                <w:lang w:val="ro-RO"/>
              </w:rPr>
              <w:t>si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E66CEA">
              <w:rPr>
                <w:rFonts w:ascii="Times New Roman" w:hAnsi="Times New Roman" w:cs="Times New Roman"/>
                <w:lang w:val="ro-RO"/>
              </w:rPr>
              <w:t>e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lang w:val="ro-RO"/>
              </w:rPr>
              <w:t>din</w:t>
            </w:r>
            <w:r w:rsidRPr="00E66CEA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lang w:val="ro-RO"/>
              </w:rPr>
              <w:t>ța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E66CEA">
              <w:rPr>
                <w:rFonts w:ascii="Times New Roman" w:hAnsi="Times New Roman" w:cs="Times New Roman"/>
                <w:lang w:val="ro-RO"/>
              </w:rPr>
              <w:t>ă</w:t>
            </w:r>
            <w:r w:rsidRPr="00E66CEA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lang w:val="ro-RO"/>
              </w:rPr>
              <w:t>și</w:t>
            </w:r>
            <w:r w:rsidRPr="00E66CEA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Pr="00E66CEA">
              <w:rPr>
                <w:rFonts w:ascii="Times New Roman" w:hAnsi="Times New Roman" w:cs="Times New Roman"/>
                <w:lang w:val="ro-RO"/>
              </w:rPr>
              <w:t>d</w:t>
            </w:r>
            <w:r w:rsidRPr="00E66CEA">
              <w:rPr>
                <w:rFonts w:ascii="Times New Roman" w:hAnsi="Times New Roman" w:cs="Times New Roman"/>
                <w:spacing w:val="-2"/>
                <w:lang w:val="ro-RO"/>
              </w:rPr>
              <w:t>i</w:t>
            </w:r>
            <w:r w:rsidRPr="00E66CEA">
              <w:rPr>
                <w:rFonts w:ascii="Times New Roman" w:hAnsi="Times New Roman" w:cs="Times New Roman"/>
                <w:lang w:val="ro-RO"/>
              </w:rPr>
              <w:t>n str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E66CEA">
              <w:rPr>
                <w:rFonts w:ascii="Times New Roman" w:hAnsi="Times New Roman" w:cs="Times New Roman"/>
                <w:lang w:val="ro-RO"/>
              </w:rPr>
              <w:t>inăt</w:t>
            </w:r>
            <w:r w:rsidRPr="00E66CEA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E66CEA">
              <w:rPr>
                <w:rFonts w:ascii="Times New Roman" w:hAnsi="Times New Roman" w:cs="Times New Roman"/>
                <w:lang w:val="ro-RO"/>
              </w:rPr>
              <w:t>te.</w:t>
            </w:r>
          </w:p>
        </w:tc>
      </w:tr>
    </w:tbl>
    <w:p w:rsidR="00B168BE" w:rsidRPr="006050D2" w:rsidRDefault="00B168BE" w:rsidP="00B168BE">
      <w:pPr>
        <w:spacing w:after="0" w:line="26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B168BE">
      <w:pPr>
        <w:spacing w:after="0" w:line="260" w:lineRule="exact"/>
        <w:rPr>
          <w:rFonts w:ascii="Times New Roman" w:hAnsi="Times New Roman" w:cs="Times New Roman"/>
          <w:lang w:val="ro-RO"/>
        </w:rPr>
      </w:pPr>
    </w:p>
    <w:p w:rsidR="00B168BE" w:rsidRPr="006050D2" w:rsidRDefault="00B168BE" w:rsidP="007170BA">
      <w:p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lang w:val="ro-RO"/>
        </w:rPr>
      </w:pP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10. Eval</w:t>
      </w:r>
      <w:r w:rsidRPr="006050D2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u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a</w:t>
      </w:r>
      <w:r w:rsidRPr="006050D2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r</w:t>
      </w:r>
      <w:r w:rsidRPr="006050D2">
        <w:rPr>
          <w:rFonts w:ascii="Times New Roman" w:hAnsi="Times New Roman" w:cs="Times New Roman"/>
          <w:b/>
          <w:bCs/>
          <w:position w:val="-1"/>
          <w:lang w:val="ro-RO"/>
        </w:rPr>
        <w:t>e</w:t>
      </w:r>
    </w:p>
    <w:p w:rsidR="00B168BE" w:rsidRPr="006050D2" w:rsidRDefault="00B168BE" w:rsidP="00B168BE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410"/>
        <w:gridCol w:w="2715"/>
        <w:gridCol w:w="2547"/>
      </w:tblGrid>
      <w:tr w:rsidR="00B168BE" w:rsidRPr="006050D2" w:rsidTr="00DE5B12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Tip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ac</w:t>
            </w:r>
            <w:r w:rsidRPr="006050D2">
              <w:rPr>
                <w:rFonts w:ascii="Times New Roman" w:hAnsi="Times New Roman" w:cs="Times New Roman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vi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10.1 Crite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ii de</w:t>
            </w:r>
          </w:p>
          <w:p w:rsidR="00B168BE" w:rsidRPr="006050D2" w:rsidRDefault="00B168BE" w:rsidP="00DE5B12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v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lua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10.2 Metode de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v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lua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10.3 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P</w:t>
            </w:r>
            <w:r w:rsidRPr="006050D2">
              <w:rPr>
                <w:rFonts w:ascii="Times New Roman" w:hAnsi="Times New Roman" w:cs="Times New Roman"/>
                <w:lang w:val="ro-RO"/>
              </w:rPr>
              <w:t>ond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re din no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lang w:val="ro-RO"/>
              </w:rPr>
              <w:t>a</w:t>
            </w:r>
          </w:p>
          <w:p w:rsidR="00B168BE" w:rsidRPr="006050D2" w:rsidRDefault="00B168BE" w:rsidP="00DE5B1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fin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lă</w:t>
            </w:r>
          </w:p>
        </w:tc>
      </w:tr>
      <w:tr w:rsidR="00B168BE" w:rsidRPr="006050D2" w:rsidTr="00DE5B12">
        <w:trPr>
          <w:trHeight w:val="3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10.4 Cu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8BE" w:rsidRPr="006050D2" w:rsidRDefault="00B168BE" w:rsidP="00DE5B12">
            <w:pPr>
              <w:spacing w:before="9" w:after="0" w:line="240" w:lineRule="auto"/>
              <w:ind w:left="105" w:right="85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- capacitatea de a utiliza concepte </w:t>
            </w:r>
            <w:r w:rsidR="009D02B0" w:rsidRPr="006050D2">
              <w:rPr>
                <w:rFonts w:ascii="Times New Roman" w:hAnsi="Times New Roman" w:cs="Times New Roman"/>
                <w:lang w:val="ro-RO"/>
              </w:rPr>
              <w:t>cinematografice</w:t>
            </w:r>
            <w:r w:rsidRPr="006050D2">
              <w:rPr>
                <w:rFonts w:ascii="Times New Roman" w:hAnsi="Times New Roman" w:cs="Times New Roman"/>
                <w:lang w:val="ro-RO"/>
              </w:rPr>
              <w:t xml:space="preserve"> corect</w:t>
            </w:r>
          </w:p>
          <w:p w:rsidR="00B168BE" w:rsidRPr="006050D2" w:rsidRDefault="00B168BE" w:rsidP="009D02B0">
            <w:pPr>
              <w:spacing w:before="9" w:after="0" w:line="240" w:lineRule="auto"/>
              <w:ind w:right="85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8BE" w:rsidRPr="006050D2" w:rsidRDefault="00B168BE" w:rsidP="009D02B0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Examen</w:t>
            </w:r>
            <w:r w:rsidR="00223B95">
              <w:rPr>
                <w:rFonts w:ascii="Times New Roman" w:hAnsi="Times New Roman" w:cs="Times New Roman"/>
                <w:lang w:val="ro-RO"/>
              </w:rPr>
              <w:t xml:space="preserve"> scris</w:t>
            </w:r>
          </w:p>
          <w:p w:rsidR="00B168BE" w:rsidRPr="006050D2" w:rsidRDefault="00B168BE" w:rsidP="009D02B0">
            <w:pPr>
              <w:pStyle w:val="ListParagraph"/>
              <w:spacing w:after="0" w:line="240" w:lineRule="auto"/>
              <w:ind w:left="465" w:right="-2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8BE" w:rsidRPr="006050D2" w:rsidRDefault="00BB41AC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5</w:t>
            </w:r>
            <w:r w:rsidR="00B168BE" w:rsidRPr="006050D2">
              <w:rPr>
                <w:rFonts w:ascii="Times New Roman" w:hAnsi="Times New Roman" w:cs="Times New Roman"/>
                <w:lang w:val="ro-RO"/>
              </w:rPr>
              <w:t>0%</w:t>
            </w:r>
          </w:p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168BE" w:rsidRPr="006050D2" w:rsidTr="00DE5B12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10.5 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m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n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8BE" w:rsidRPr="006050D2" w:rsidRDefault="00BB41AC" w:rsidP="00DE5B12">
            <w:pPr>
              <w:spacing w:after="0" w:line="239" w:lineRule="auto"/>
              <w:ind w:left="105" w:right="85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Analiza unui film</w:t>
            </w:r>
            <w:r w:rsidR="00A65F39" w:rsidRPr="006050D2">
              <w:rPr>
                <w:rFonts w:ascii="Times New Roman" w:hAnsi="Times New Roman" w:cs="Times New Roman"/>
                <w:lang w:val="ro-RO"/>
              </w:rPr>
              <w:t>, crearea unui script.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8BE" w:rsidRPr="006050D2" w:rsidRDefault="00A65F39" w:rsidP="00A65F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mid term test</w:t>
            </w:r>
          </w:p>
          <w:p w:rsidR="00A65F39" w:rsidRPr="006050D2" w:rsidRDefault="00A65F39" w:rsidP="00A65F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end term test</w:t>
            </w:r>
          </w:p>
          <w:p w:rsidR="00A65F39" w:rsidRPr="006050D2" w:rsidRDefault="00A65F39" w:rsidP="00A65F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participare la discuţii</w:t>
            </w:r>
          </w:p>
          <w:p w:rsidR="00A65F39" w:rsidRPr="006050D2" w:rsidRDefault="00A65F39" w:rsidP="00A65F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film screening + script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8BE" w:rsidRPr="006050D2" w:rsidRDefault="00BB41AC" w:rsidP="00DE5B1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50%</w:t>
            </w:r>
          </w:p>
        </w:tc>
      </w:tr>
      <w:tr w:rsidR="00B168BE" w:rsidRPr="007170BA" w:rsidTr="00DE4221">
        <w:trPr>
          <w:trHeight w:hRule="exact" w:val="3075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BE" w:rsidRPr="006050D2" w:rsidRDefault="00B168BE" w:rsidP="00DE5B12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 xml:space="preserve">10.6 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lang w:val="ro-RO"/>
              </w:rPr>
              <w:t>tand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rd minim de p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f</w:t>
            </w:r>
            <w:r w:rsidRPr="006050D2">
              <w:rPr>
                <w:rFonts w:ascii="Times New Roman" w:hAnsi="Times New Roman" w:cs="Times New Roman"/>
                <w:lang w:val="ro-RO"/>
              </w:rPr>
              <w:t>o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man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ţ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ă</w:t>
            </w:r>
            <w:r w:rsidR="00DE4221">
              <w:rPr>
                <w:rFonts w:ascii="Times New Roman" w:hAnsi="Times New Roman" w:cs="Times New Roman"/>
                <w:spacing w:val="1"/>
                <w:lang w:val="ro-RO"/>
              </w:rPr>
              <w:t>:</w:t>
            </w:r>
          </w:p>
          <w:p w:rsidR="004A08F1" w:rsidRDefault="004A08F1" w:rsidP="004A08F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ntelor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de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ntelo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ptel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olos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nolo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iei,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unoștin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sul a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li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/cinematografice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4A08F1" w:rsidRPr="007E122B" w:rsidRDefault="004A08F1" w:rsidP="004A08F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7E122B">
              <w:rPr>
                <w:rFonts w:ascii="Times New Roman" w:hAnsi="Times New Roman" w:cs="Times New Roman"/>
                <w:lang w:val="ro-RO"/>
              </w:rPr>
              <w:t>Realizarea analizei unui text literar de complexitate medie în limba străină (engleză), utilizând concepte și termeni de bază din teoria literară și sintetizând literatura secundară.</w:t>
            </w:r>
          </w:p>
          <w:p w:rsidR="004A08F1" w:rsidRPr="00AD6415" w:rsidRDefault="004A08F1" w:rsidP="004A08F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Elaborarea unui discurs oral/scris complex, bogat lexical și sintactic, articulat precis din punct de vedere logic pe o temă dată. </w:t>
            </w:r>
          </w:p>
          <w:p w:rsidR="00B168BE" w:rsidRPr="006050D2" w:rsidRDefault="004A08F1" w:rsidP="004A08F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</w:t>
            </w:r>
          </w:p>
        </w:tc>
      </w:tr>
    </w:tbl>
    <w:p w:rsidR="00B168BE" w:rsidRDefault="00B168BE" w:rsidP="00B168BE">
      <w:pPr>
        <w:spacing w:before="5" w:after="0" w:line="200" w:lineRule="exact"/>
        <w:rPr>
          <w:rFonts w:ascii="Times New Roman" w:hAnsi="Times New Roman" w:cs="Times New Roman"/>
          <w:lang w:val="ro-RO"/>
        </w:rPr>
      </w:pPr>
    </w:p>
    <w:tbl>
      <w:tblPr>
        <w:tblW w:w="104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4054"/>
      </w:tblGrid>
      <w:tr w:rsidR="00DE4221" w:rsidRPr="006050D2" w:rsidTr="00DE4221">
        <w:trPr>
          <w:trHeight w:hRule="exact" w:val="769"/>
        </w:trPr>
        <w:tc>
          <w:tcPr>
            <w:tcW w:w="2370" w:type="dxa"/>
          </w:tcPr>
          <w:p w:rsidR="00DE4221" w:rsidRDefault="00DE4221" w:rsidP="008E66CC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D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 xml:space="preserve">ta 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6050D2">
              <w:rPr>
                <w:rFonts w:ascii="Times New Roman" w:hAnsi="Times New Roman" w:cs="Times New Roman"/>
                <w:lang w:val="ro-RO"/>
              </w:rPr>
              <w:t>omp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l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t</w:t>
            </w:r>
            <w:r w:rsidRPr="006050D2">
              <w:rPr>
                <w:rFonts w:ascii="Times New Roman" w:hAnsi="Times New Roman" w:cs="Times New Roman"/>
                <w:spacing w:val="2"/>
                <w:lang w:val="ro-RO"/>
              </w:rPr>
              <w:t>ă</w:t>
            </w:r>
            <w:r w:rsidRPr="006050D2">
              <w:rPr>
                <w:rFonts w:ascii="Times New Roman" w:hAnsi="Times New Roman" w:cs="Times New Roman"/>
                <w:lang w:val="ro-RO"/>
              </w:rPr>
              <w:t>rii</w:t>
            </w:r>
          </w:p>
          <w:p w:rsidR="00FD678A" w:rsidRDefault="00FD678A" w:rsidP="008E66CC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lang w:val="ro-RO"/>
              </w:rPr>
            </w:pPr>
          </w:p>
          <w:p w:rsidR="00FD678A" w:rsidRPr="006050D2" w:rsidRDefault="00FD678A" w:rsidP="008E66CC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054" w:type="dxa"/>
          </w:tcPr>
          <w:p w:rsidR="00DE4221" w:rsidRPr="006050D2" w:rsidRDefault="00DE4221" w:rsidP="008E66CC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S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6050D2">
              <w:rPr>
                <w:rFonts w:ascii="Times New Roman" w:hAnsi="Times New Roman" w:cs="Times New Roman"/>
                <w:lang w:val="ro-RO"/>
              </w:rPr>
              <w:t>mnătu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a t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6050D2">
              <w:rPr>
                <w:rFonts w:ascii="Times New Roman" w:hAnsi="Times New Roman" w:cs="Times New Roman"/>
                <w:lang w:val="ro-RO"/>
              </w:rPr>
              <w:t>tu</w:t>
            </w:r>
            <w:r w:rsidRPr="006050D2">
              <w:rPr>
                <w:rFonts w:ascii="Times New Roman" w:hAnsi="Times New Roman" w:cs="Times New Roman"/>
                <w:spacing w:val="1"/>
                <w:lang w:val="ro-RO"/>
              </w:rPr>
              <w:t>l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6050D2">
              <w:rPr>
                <w:rFonts w:ascii="Times New Roman" w:hAnsi="Times New Roman" w:cs="Times New Roman"/>
                <w:lang w:val="ro-RO"/>
              </w:rPr>
              <w:t>rului de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 xml:space="preserve"> c</w:t>
            </w:r>
            <w:r w:rsidRPr="006050D2">
              <w:rPr>
                <w:rFonts w:ascii="Times New Roman" w:hAnsi="Times New Roman" w:cs="Times New Roman"/>
                <w:lang w:val="ro-RO"/>
              </w:rPr>
              <w:t>u</w:t>
            </w:r>
            <w:r w:rsidRPr="006050D2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6050D2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4054" w:type="dxa"/>
          </w:tcPr>
          <w:p w:rsidR="00DE4221" w:rsidRPr="006050D2" w:rsidRDefault="00DE4221" w:rsidP="008E66CC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spacing w:val="1"/>
                <w:lang w:val="ro-RO"/>
              </w:rPr>
            </w:pPr>
            <w:r>
              <w:rPr>
                <w:rFonts w:ascii="Times New Roman" w:hAnsi="Times New Roman" w:cs="Times New Roman"/>
                <w:spacing w:val="1"/>
                <w:lang w:val="ro-RO"/>
              </w:rPr>
              <w:t>Semnătura titularului de seminar</w:t>
            </w:r>
          </w:p>
        </w:tc>
      </w:tr>
      <w:tr w:rsidR="00DE4221" w:rsidRPr="00DE4221" w:rsidTr="00DE4221">
        <w:trPr>
          <w:trHeight w:hRule="exact" w:val="769"/>
        </w:trPr>
        <w:tc>
          <w:tcPr>
            <w:tcW w:w="2370" w:type="dxa"/>
          </w:tcPr>
          <w:p w:rsidR="00DE4221" w:rsidRPr="006050D2" w:rsidRDefault="00DE4221" w:rsidP="008E66CC">
            <w:pPr>
              <w:spacing w:before="5" w:after="0" w:line="120" w:lineRule="exact"/>
              <w:rPr>
                <w:rFonts w:ascii="Times New Roman" w:hAnsi="Times New Roman" w:cs="Times New Roman"/>
                <w:lang w:val="ro-RO"/>
              </w:rPr>
            </w:pPr>
          </w:p>
          <w:p w:rsidR="00DE4221" w:rsidRPr="006050D2" w:rsidRDefault="00DE4221" w:rsidP="008E66CC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  <w:lang w:val="ro-RO"/>
              </w:rPr>
            </w:pPr>
            <w:r w:rsidRPr="006050D2">
              <w:rPr>
                <w:rFonts w:ascii="Times New Roman" w:hAnsi="Times New Roman" w:cs="Times New Roman"/>
                <w:lang w:val="ro-RO"/>
              </w:rPr>
              <w:t>.</w:t>
            </w:r>
            <w:r w:rsidR="00FD67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13</w:t>
            </w:r>
            <w:r w:rsidR="00FD67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.09.2024</w:t>
            </w:r>
          </w:p>
        </w:tc>
        <w:tc>
          <w:tcPr>
            <w:tcW w:w="4054" w:type="dxa"/>
          </w:tcPr>
          <w:p w:rsidR="00DE4221" w:rsidRPr="006050D2" w:rsidRDefault="00DE4221" w:rsidP="008E66CC">
            <w:pPr>
              <w:spacing w:before="5" w:after="0" w:line="120" w:lineRule="exact"/>
              <w:rPr>
                <w:rFonts w:ascii="Times New Roman" w:hAnsi="Times New Roman" w:cs="Times New Roman"/>
                <w:lang w:val="ro-RO"/>
              </w:rPr>
            </w:pPr>
          </w:p>
          <w:p w:rsidR="00DE4221" w:rsidRPr="006050D2" w:rsidRDefault="00C0205C" w:rsidP="008E66CC">
            <w:pPr>
              <w:spacing w:after="0" w:line="240" w:lineRule="auto"/>
              <w:ind w:left="609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1644CC">
              <w:rPr>
                <w:rFonts w:ascii="Times New Roman" w:hAnsi="Times New Roman" w:cs="Times New Roman"/>
                <w:lang w:val="ro-RO"/>
              </w:rPr>
              <w:t xml:space="preserve"> univ. dr. </w:t>
            </w:r>
            <w:r w:rsidR="001644CC" w:rsidRPr="006050D2">
              <w:rPr>
                <w:rFonts w:ascii="Times New Roman" w:hAnsi="Times New Roman" w:cs="Times New Roman"/>
                <w:lang w:val="ro-RO"/>
              </w:rPr>
              <w:t>B</w:t>
            </w:r>
            <w:r w:rsidR="001644CC" w:rsidRPr="006050D2">
              <w:rPr>
                <w:rFonts w:ascii="Times New Roman" w:hAnsi="Times New Roman" w:cs="Times New Roman"/>
                <w:lang w:val="hu-HU"/>
              </w:rPr>
              <w:t>ökös Borbála</w:t>
            </w:r>
          </w:p>
        </w:tc>
        <w:tc>
          <w:tcPr>
            <w:tcW w:w="4054" w:type="dxa"/>
          </w:tcPr>
          <w:p w:rsidR="00DE4221" w:rsidRDefault="00C0205C" w:rsidP="008E66CC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spacing w:val="1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1644CC">
              <w:rPr>
                <w:rFonts w:ascii="Times New Roman" w:hAnsi="Times New Roman" w:cs="Times New Roman"/>
                <w:lang w:val="ro-RO"/>
              </w:rPr>
              <w:t xml:space="preserve"> univ. dr. </w:t>
            </w:r>
            <w:r w:rsidR="001644CC" w:rsidRPr="006050D2">
              <w:rPr>
                <w:rFonts w:ascii="Times New Roman" w:hAnsi="Times New Roman" w:cs="Times New Roman"/>
                <w:lang w:val="ro-RO"/>
              </w:rPr>
              <w:t>B</w:t>
            </w:r>
            <w:r w:rsidR="001644CC" w:rsidRPr="006050D2">
              <w:rPr>
                <w:rFonts w:ascii="Times New Roman" w:hAnsi="Times New Roman" w:cs="Times New Roman"/>
                <w:lang w:val="hu-HU"/>
              </w:rPr>
              <w:t>ökös Borbála</w:t>
            </w:r>
          </w:p>
        </w:tc>
      </w:tr>
    </w:tbl>
    <w:p w:rsidR="00B168BE" w:rsidRPr="006050D2" w:rsidRDefault="00B168BE" w:rsidP="00B168BE">
      <w:pPr>
        <w:spacing w:after="0" w:line="200" w:lineRule="exact"/>
        <w:rPr>
          <w:rFonts w:ascii="Times New Roman" w:hAnsi="Times New Roman" w:cs="Times New Roman"/>
          <w:lang w:val="ro-RO"/>
        </w:rPr>
      </w:pPr>
    </w:p>
    <w:p w:rsidR="00FD678A" w:rsidRDefault="00B168BE" w:rsidP="00B168BE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lang w:val="ro-RO"/>
        </w:rPr>
      </w:pPr>
      <w:r w:rsidRPr="006050D2">
        <w:rPr>
          <w:rFonts w:ascii="Times New Roman" w:hAnsi="Times New Roman" w:cs="Times New Roman"/>
          <w:lang w:val="ro-RO"/>
        </w:rPr>
        <w:t>D</w:t>
      </w:r>
      <w:r w:rsidRPr="006050D2">
        <w:rPr>
          <w:rFonts w:ascii="Times New Roman" w:hAnsi="Times New Roman" w:cs="Times New Roman"/>
          <w:spacing w:val="-1"/>
          <w:lang w:val="ro-RO"/>
        </w:rPr>
        <w:t>a</w:t>
      </w:r>
      <w:r w:rsidRPr="006050D2">
        <w:rPr>
          <w:rFonts w:ascii="Times New Roman" w:hAnsi="Times New Roman" w:cs="Times New Roman"/>
          <w:lang w:val="ro-RO"/>
        </w:rPr>
        <w:t xml:space="preserve">ta </w:t>
      </w:r>
      <w:r w:rsidRPr="006050D2">
        <w:rPr>
          <w:rFonts w:ascii="Times New Roman" w:hAnsi="Times New Roman" w:cs="Times New Roman"/>
          <w:spacing w:val="-1"/>
          <w:lang w:val="ro-RO"/>
        </w:rPr>
        <w:t>a</w:t>
      </w:r>
      <w:r w:rsidRPr="006050D2">
        <w:rPr>
          <w:rFonts w:ascii="Times New Roman" w:hAnsi="Times New Roman" w:cs="Times New Roman"/>
          <w:lang w:val="ro-RO"/>
        </w:rPr>
        <w:t>vi</w:t>
      </w:r>
      <w:r w:rsidRPr="006050D2">
        <w:rPr>
          <w:rFonts w:ascii="Times New Roman" w:hAnsi="Times New Roman" w:cs="Times New Roman"/>
          <w:spacing w:val="2"/>
          <w:lang w:val="ro-RO"/>
        </w:rPr>
        <w:t>z</w:t>
      </w:r>
      <w:r w:rsidRPr="006050D2">
        <w:rPr>
          <w:rFonts w:ascii="Times New Roman" w:hAnsi="Times New Roman" w:cs="Times New Roman"/>
          <w:spacing w:val="-1"/>
          <w:lang w:val="ro-RO"/>
        </w:rPr>
        <w:t>ă</w:t>
      </w:r>
      <w:r w:rsidRPr="006050D2">
        <w:rPr>
          <w:rFonts w:ascii="Times New Roman" w:hAnsi="Times New Roman" w:cs="Times New Roman"/>
          <w:lang w:val="ro-RO"/>
        </w:rPr>
        <w:t>rii în d</w:t>
      </w:r>
      <w:r w:rsidRPr="006050D2">
        <w:rPr>
          <w:rFonts w:ascii="Times New Roman" w:hAnsi="Times New Roman" w:cs="Times New Roman"/>
          <w:spacing w:val="-1"/>
          <w:lang w:val="ro-RO"/>
        </w:rPr>
        <w:t>e</w:t>
      </w:r>
      <w:r w:rsidRPr="006050D2">
        <w:rPr>
          <w:rFonts w:ascii="Times New Roman" w:hAnsi="Times New Roman" w:cs="Times New Roman"/>
          <w:lang w:val="ro-RO"/>
        </w:rPr>
        <w:t>p</w:t>
      </w:r>
      <w:r w:rsidRPr="006050D2">
        <w:rPr>
          <w:rFonts w:ascii="Times New Roman" w:hAnsi="Times New Roman" w:cs="Times New Roman"/>
          <w:spacing w:val="-1"/>
          <w:lang w:val="ro-RO"/>
        </w:rPr>
        <w:t>a</w:t>
      </w:r>
      <w:r w:rsidRPr="006050D2">
        <w:rPr>
          <w:rFonts w:ascii="Times New Roman" w:hAnsi="Times New Roman" w:cs="Times New Roman"/>
          <w:lang w:val="ro-RO"/>
        </w:rPr>
        <w:t>r</w:t>
      </w:r>
      <w:r w:rsidRPr="006050D2">
        <w:rPr>
          <w:rFonts w:ascii="Times New Roman" w:hAnsi="Times New Roman" w:cs="Times New Roman"/>
          <w:spacing w:val="3"/>
          <w:lang w:val="ro-RO"/>
        </w:rPr>
        <w:t>t</w:t>
      </w:r>
      <w:r w:rsidRPr="006050D2">
        <w:rPr>
          <w:rFonts w:ascii="Times New Roman" w:hAnsi="Times New Roman" w:cs="Times New Roman"/>
          <w:spacing w:val="-1"/>
          <w:lang w:val="ro-RO"/>
        </w:rPr>
        <w:t>a</w:t>
      </w:r>
      <w:r w:rsidRPr="006050D2">
        <w:rPr>
          <w:rFonts w:ascii="Times New Roman" w:hAnsi="Times New Roman" w:cs="Times New Roman"/>
          <w:lang w:val="ro-RO"/>
        </w:rPr>
        <w:t>ment</w:t>
      </w:r>
    </w:p>
    <w:p w:rsidR="00B168BE" w:rsidRPr="006050D2" w:rsidRDefault="00FD678A" w:rsidP="00B168BE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  <w:r w:rsidR="00B168BE" w:rsidRPr="006050D2">
        <w:rPr>
          <w:rFonts w:ascii="Times New Roman" w:hAnsi="Times New Roman" w:cs="Times New Roman"/>
          <w:lang w:val="ro-RO"/>
        </w:rPr>
        <w:tab/>
      </w:r>
      <w:r w:rsidR="00B168BE" w:rsidRPr="006050D2">
        <w:rPr>
          <w:rFonts w:ascii="Times New Roman" w:hAnsi="Times New Roman" w:cs="Times New Roman"/>
          <w:spacing w:val="1"/>
          <w:lang w:val="ro-RO"/>
        </w:rPr>
        <w:t>S</w:t>
      </w:r>
      <w:r w:rsidR="00B168BE" w:rsidRPr="006050D2">
        <w:rPr>
          <w:rFonts w:ascii="Times New Roman" w:hAnsi="Times New Roman" w:cs="Times New Roman"/>
          <w:spacing w:val="-1"/>
          <w:lang w:val="ro-RO"/>
        </w:rPr>
        <w:t>e</w:t>
      </w:r>
      <w:r w:rsidR="00B168BE" w:rsidRPr="006050D2">
        <w:rPr>
          <w:rFonts w:ascii="Times New Roman" w:hAnsi="Times New Roman" w:cs="Times New Roman"/>
          <w:lang w:val="ro-RO"/>
        </w:rPr>
        <w:t>mnătu</w:t>
      </w:r>
      <w:r w:rsidR="00B168BE" w:rsidRPr="006050D2">
        <w:rPr>
          <w:rFonts w:ascii="Times New Roman" w:hAnsi="Times New Roman" w:cs="Times New Roman"/>
          <w:spacing w:val="-1"/>
          <w:lang w:val="ro-RO"/>
        </w:rPr>
        <w:t>r</w:t>
      </w:r>
      <w:r w:rsidR="00B168BE" w:rsidRPr="006050D2">
        <w:rPr>
          <w:rFonts w:ascii="Times New Roman" w:hAnsi="Times New Roman" w:cs="Times New Roman"/>
          <w:lang w:val="ro-RO"/>
        </w:rPr>
        <w:t>a dir</w:t>
      </w:r>
      <w:r w:rsidR="00B168BE" w:rsidRPr="006050D2">
        <w:rPr>
          <w:rFonts w:ascii="Times New Roman" w:hAnsi="Times New Roman" w:cs="Times New Roman"/>
          <w:spacing w:val="1"/>
          <w:lang w:val="ro-RO"/>
        </w:rPr>
        <w:t>e</w:t>
      </w:r>
      <w:r w:rsidR="00B168BE" w:rsidRPr="006050D2">
        <w:rPr>
          <w:rFonts w:ascii="Times New Roman" w:hAnsi="Times New Roman" w:cs="Times New Roman"/>
          <w:spacing w:val="-1"/>
          <w:lang w:val="ro-RO"/>
        </w:rPr>
        <w:t>c</w:t>
      </w:r>
      <w:r w:rsidR="00B168BE" w:rsidRPr="006050D2">
        <w:rPr>
          <w:rFonts w:ascii="Times New Roman" w:hAnsi="Times New Roman" w:cs="Times New Roman"/>
          <w:lang w:val="ro-RO"/>
        </w:rPr>
        <w:t>torului de d</w:t>
      </w:r>
      <w:r w:rsidR="00B168BE" w:rsidRPr="006050D2">
        <w:rPr>
          <w:rFonts w:ascii="Times New Roman" w:hAnsi="Times New Roman" w:cs="Times New Roman"/>
          <w:spacing w:val="-1"/>
          <w:lang w:val="ro-RO"/>
        </w:rPr>
        <w:t>e</w:t>
      </w:r>
      <w:r w:rsidR="00B168BE" w:rsidRPr="006050D2">
        <w:rPr>
          <w:rFonts w:ascii="Times New Roman" w:hAnsi="Times New Roman" w:cs="Times New Roman"/>
          <w:lang w:val="ro-RO"/>
        </w:rPr>
        <w:t>p</w:t>
      </w:r>
      <w:r w:rsidR="00B168BE" w:rsidRPr="006050D2">
        <w:rPr>
          <w:rFonts w:ascii="Times New Roman" w:hAnsi="Times New Roman" w:cs="Times New Roman"/>
          <w:spacing w:val="-1"/>
          <w:lang w:val="ro-RO"/>
        </w:rPr>
        <w:t>a</w:t>
      </w:r>
      <w:r w:rsidR="00B168BE" w:rsidRPr="006050D2">
        <w:rPr>
          <w:rFonts w:ascii="Times New Roman" w:hAnsi="Times New Roman" w:cs="Times New Roman"/>
          <w:lang w:val="ro-RO"/>
        </w:rPr>
        <w:t>r</w:t>
      </w:r>
      <w:r w:rsidR="00B168BE" w:rsidRPr="006050D2">
        <w:rPr>
          <w:rFonts w:ascii="Times New Roman" w:hAnsi="Times New Roman" w:cs="Times New Roman"/>
          <w:spacing w:val="1"/>
          <w:lang w:val="ro-RO"/>
        </w:rPr>
        <w:t>t</w:t>
      </w:r>
      <w:r w:rsidR="00B168BE" w:rsidRPr="006050D2">
        <w:rPr>
          <w:rFonts w:ascii="Times New Roman" w:hAnsi="Times New Roman" w:cs="Times New Roman"/>
          <w:spacing w:val="-1"/>
          <w:lang w:val="ro-RO"/>
        </w:rPr>
        <w:t>a</w:t>
      </w:r>
      <w:r w:rsidR="00B168BE" w:rsidRPr="006050D2">
        <w:rPr>
          <w:rFonts w:ascii="Times New Roman" w:hAnsi="Times New Roman" w:cs="Times New Roman"/>
          <w:spacing w:val="3"/>
          <w:lang w:val="ro-RO"/>
        </w:rPr>
        <w:t>m</w:t>
      </w:r>
      <w:r w:rsidR="00B168BE" w:rsidRPr="006050D2">
        <w:rPr>
          <w:rFonts w:ascii="Times New Roman" w:hAnsi="Times New Roman" w:cs="Times New Roman"/>
          <w:spacing w:val="-1"/>
          <w:lang w:val="ro-RO"/>
        </w:rPr>
        <w:t>e</w:t>
      </w:r>
      <w:r w:rsidR="00B168BE" w:rsidRPr="006050D2">
        <w:rPr>
          <w:rFonts w:ascii="Times New Roman" w:hAnsi="Times New Roman" w:cs="Times New Roman"/>
          <w:lang w:val="ro-RO"/>
        </w:rPr>
        <w:t>nt</w:t>
      </w:r>
    </w:p>
    <w:p w:rsidR="00913299" w:rsidRDefault="00913299">
      <w:pPr>
        <w:rPr>
          <w:rFonts w:ascii="Times New Roman" w:hAnsi="Times New Roman" w:cs="Times New Roman"/>
          <w:lang w:val="fr-FR"/>
        </w:rPr>
      </w:pPr>
    </w:p>
    <w:p w:rsidR="0044002B" w:rsidRDefault="0044002B" w:rsidP="0044002B">
      <w:pPr>
        <w:tabs>
          <w:tab w:val="left" w:pos="6540"/>
        </w:tabs>
        <w:spacing w:after="0" w:line="240" w:lineRule="auto"/>
        <w:ind w:left="160" w:right="-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Lect. Univ. Dr. Antal-Fórizs Ioan-James</w:t>
      </w:r>
    </w:p>
    <w:p w:rsidR="004E595A" w:rsidRDefault="004E595A">
      <w:pPr>
        <w:rPr>
          <w:rFonts w:ascii="Times New Roman" w:hAnsi="Times New Roman" w:cs="Times New Roman"/>
          <w:lang w:val="fr-FR"/>
        </w:rPr>
      </w:pPr>
    </w:p>
    <w:p w:rsidR="004E595A" w:rsidRDefault="004E595A">
      <w:pPr>
        <w:rPr>
          <w:rFonts w:ascii="Times New Roman" w:hAnsi="Times New Roman" w:cs="Times New Roman"/>
          <w:lang w:val="fr-FR"/>
        </w:rPr>
      </w:pPr>
    </w:p>
    <w:p w:rsidR="004E595A" w:rsidRDefault="004E595A">
      <w:pPr>
        <w:rPr>
          <w:rFonts w:ascii="Times New Roman" w:hAnsi="Times New Roman" w:cs="Times New Roman"/>
          <w:lang w:val="fr-FR"/>
        </w:rPr>
      </w:pPr>
    </w:p>
    <w:p w:rsidR="004E595A" w:rsidRDefault="004E595A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</w:t>
      </w:r>
    </w:p>
    <w:p w:rsidR="004E595A" w:rsidRPr="006050D2" w:rsidRDefault="004E595A">
      <w:pPr>
        <w:rPr>
          <w:rFonts w:ascii="Times New Roman" w:hAnsi="Times New Roman" w:cs="Times New Roman"/>
          <w:lang w:val="fr-FR"/>
        </w:rPr>
      </w:pPr>
    </w:p>
    <w:sectPr w:rsidR="004E595A" w:rsidRPr="006050D2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41D"/>
    <w:multiLevelType w:val="hybridMultilevel"/>
    <w:tmpl w:val="46BC0BBE"/>
    <w:lvl w:ilvl="0" w:tplc="617EB514">
      <w:start w:val="1"/>
      <w:numFmt w:val="decimal"/>
      <w:lvlText w:val="%1."/>
      <w:lvlJc w:val="left"/>
      <w:pPr>
        <w:ind w:left="462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 w15:restartNumberingAfterBreak="0">
    <w:nsid w:val="2E7041FB"/>
    <w:multiLevelType w:val="hybridMultilevel"/>
    <w:tmpl w:val="2BACC164"/>
    <w:lvl w:ilvl="0" w:tplc="009CD8F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1AE1CE8"/>
    <w:multiLevelType w:val="hybridMultilevel"/>
    <w:tmpl w:val="684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13A1C"/>
    <w:multiLevelType w:val="hybridMultilevel"/>
    <w:tmpl w:val="EAC4E9A4"/>
    <w:lvl w:ilvl="0" w:tplc="7D0CD2F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9A62830"/>
    <w:multiLevelType w:val="hybridMultilevel"/>
    <w:tmpl w:val="C5FA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543EB"/>
    <w:multiLevelType w:val="hybridMultilevel"/>
    <w:tmpl w:val="D5547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BE"/>
    <w:rsid w:val="00113BEC"/>
    <w:rsid w:val="001644CC"/>
    <w:rsid w:val="00223B95"/>
    <w:rsid w:val="00303B09"/>
    <w:rsid w:val="00325C54"/>
    <w:rsid w:val="00334818"/>
    <w:rsid w:val="00337F3D"/>
    <w:rsid w:val="00371E89"/>
    <w:rsid w:val="003B0F11"/>
    <w:rsid w:val="003B4B62"/>
    <w:rsid w:val="00407C84"/>
    <w:rsid w:val="00414F44"/>
    <w:rsid w:val="00424C56"/>
    <w:rsid w:val="004277D1"/>
    <w:rsid w:val="0044002B"/>
    <w:rsid w:val="004A08F1"/>
    <w:rsid w:val="004A2CA1"/>
    <w:rsid w:val="004B239F"/>
    <w:rsid w:val="004B379E"/>
    <w:rsid w:val="004E595A"/>
    <w:rsid w:val="004F7287"/>
    <w:rsid w:val="005808D3"/>
    <w:rsid w:val="00586690"/>
    <w:rsid w:val="00593CCA"/>
    <w:rsid w:val="005A65B1"/>
    <w:rsid w:val="006044E7"/>
    <w:rsid w:val="006050D2"/>
    <w:rsid w:val="006E40D4"/>
    <w:rsid w:val="007170BA"/>
    <w:rsid w:val="0072085B"/>
    <w:rsid w:val="00765D14"/>
    <w:rsid w:val="00776364"/>
    <w:rsid w:val="00785D1B"/>
    <w:rsid w:val="007F6C90"/>
    <w:rsid w:val="008531C9"/>
    <w:rsid w:val="008926D7"/>
    <w:rsid w:val="00896B87"/>
    <w:rsid w:val="00913299"/>
    <w:rsid w:val="009A4D73"/>
    <w:rsid w:val="009B5869"/>
    <w:rsid w:val="009B6E8A"/>
    <w:rsid w:val="009D02B0"/>
    <w:rsid w:val="009E653E"/>
    <w:rsid w:val="00A27A90"/>
    <w:rsid w:val="00A30EAD"/>
    <w:rsid w:val="00A65F39"/>
    <w:rsid w:val="00B168BE"/>
    <w:rsid w:val="00BB41AC"/>
    <w:rsid w:val="00C0205C"/>
    <w:rsid w:val="00C10913"/>
    <w:rsid w:val="00C2315A"/>
    <w:rsid w:val="00C77C22"/>
    <w:rsid w:val="00D64925"/>
    <w:rsid w:val="00D8622A"/>
    <w:rsid w:val="00DB3B8C"/>
    <w:rsid w:val="00DD0EF2"/>
    <w:rsid w:val="00DE4221"/>
    <w:rsid w:val="00E03CD5"/>
    <w:rsid w:val="00E5242C"/>
    <w:rsid w:val="00E66CEA"/>
    <w:rsid w:val="00E858C2"/>
    <w:rsid w:val="00EC28D9"/>
    <w:rsid w:val="00F06315"/>
    <w:rsid w:val="00F224F7"/>
    <w:rsid w:val="00F35008"/>
    <w:rsid w:val="00F50953"/>
    <w:rsid w:val="00FD678A"/>
    <w:rsid w:val="00FE479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4E33"/>
  <w15:docId w15:val="{620731E2-D3BB-4166-850E-18D8D27C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8BE"/>
    <w:pPr>
      <w:widowControl w:val="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8BE"/>
    <w:pPr>
      <w:ind w:left="720"/>
      <w:contextualSpacing/>
    </w:pPr>
  </w:style>
  <w:style w:type="paragraph" w:styleId="NoSpacing">
    <w:name w:val="No Spacing"/>
    <w:uiPriority w:val="1"/>
    <w:qFormat/>
    <w:rsid w:val="00B168BE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rsid w:val="00B168BE"/>
    <w:pPr>
      <w:widowControl/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168B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l1">
    <w:name w:val="Normál1"/>
    <w:rsid w:val="003B4B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HTMLCite">
    <w:name w:val="HTML Cite"/>
    <w:basedOn w:val="DefaultParagraphFont"/>
    <w:rsid w:val="003B4B62"/>
    <w:rPr>
      <w:i/>
      <w:iCs/>
    </w:rPr>
  </w:style>
  <w:style w:type="character" w:styleId="Hyperlink">
    <w:name w:val="Hyperlink"/>
    <w:basedOn w:val="DefaultParagraphFont"/>
    <w:rsid w:val="003B4B62"/>
    <w:rPr>
      <w:color w:val="0000FF"/>
      <w:u w:val="single"/>
    </w:rPr>
  </w:style>
  <w:style w:type="character" w:customStyle="1" w:styleId="xc">
    <w:name w:val="xc"/>
    <w:basedOn w:val="DefaultParagraphFont"/>
    <w:rsid w:val="00334818"/>
  </w:style>
  <w:style w:type="table" w:styleId="TableGrid">
    <w:name w:val="Table Grid"/>
    <w:basedOn w:val="TableNormal"/>
    <w:uiPriority w:val="59"/>
    <w:rsid w:val="00DE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DefaultParagraphFont"/>
    <w:rsid w:val="00D6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llekrekels.nl/wp-content/uploads/2013/10/ESSAY-Masculinity-in-American-Beauty-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omaha.edu/jrf/am.beaut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roads.virginia.edu/%7EMA02/freed/fightclu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ber.ac.uk/media/Documents/gaze/gaz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df.tips/writing-history-in-fil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julianna</dc:creator>
  <cp:lastModifiedBy>Andrea Albu-Balogh</cp:lastModifiedBy>
  <cp:revision>45</cp:revision>
  <dcterms:created xsi:type="dcterms:W3CDTF">2014-10-10T20:13:00Z</dcterms:created>
  <dcterms:modified xsi:type="dcterms:W3CDTF">2024-12-10T16:45:00Z</dcterms:modified>
</cp:coreProperties>
</file>