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8F" w:rsidRDefault="00794549">
      <w:pPr>
        <w:spacing w:after="0" w:line="259" w:lineRule="auto"/>
        <w:ind w:left="0" w:right="5090" w:firstLine="0"/>
      </w:pPr>
      <w:r>
        <w:rPr>
          <w:b/>
        </w:rPr>
        <w:t xml:space="preserve"> FIŞA DISCIPLINEI</w:t>
      </w:r>
      <w:r>
        <w:t xml:space="preserve"> </w:t>
      </w:r>
    </w:p>
    <w:p w:rsidR="00B7438F" w:rsidRDefault="00794549">
      <w:pPr>
        <w:spacing w:after="0" w:line="259" w:lineRule="auto"/>
        <w:ind w:left="34" w:firstLine="0"/>
        <w:jc w:val="left"/>
      </w:pPr>
      <w:r>
        <w:t xml:space="preserve"> </w:t>
      </w:r>
    </w:p>
    <w:p w:rsidR="00B7438F" w:rsidRDefault="00794549">
      <w:pPr>
        <w:pStyle w:val="Heading1"/>
        <w:ind w:left="242" w:right="57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Date </w:t>
      </w:r>
      <w:proofErr w:type="spellStart"/>
      <w:r>
        <w:t>despre</w:t>
      </w:r>
      <w:proofErr w:type="spellEnd"/>
      <w:r>
        <w:t xml:space="preserve"> program </w:t>
      </w:r>
    </w:p>
    <w:p w:rsidR="00B7438F" w:rsidRDefault="00794549">
      <w:pPr>
        <w:spacing w:after="0" w:line="259" w:lineRule="auto"/>
        <w:ind w:left="247" w:firstLine="0"/>
        <w:jc w:val="left"/>
      </w:pPr>
      <w:r>
        <w:t xml:space="preserve"> </w:t>
      </w:r>
    </w:p>
    <w:tbl>
      <w:tblPr>
        <w:tblStyle w:val="TableGrid"/>
        <w:tblW w:w="10192" w:type="dxa"/>
        <w:tblInd w:w="34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6397"/>
      </w:tblGrid>
      <w:tr w:rsidR="00B7438F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1.1 </w:t>
            </w:r>
            <w:proofErr w:type="spellStart"/>
            <w:r>
              <w:t>Instituţia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  <w:r>
              <w:t xml:space="preserve"> superior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Universitatea</w:t>
            </w:r>
            <w:proofErr w:type="spellEnd"/>
            <w:r>
              <w:t xml:space="preserve"> </w:t>
            </w:r>
            <w:proofErr w:type="spellStart"/>
            <w:r>
              <w:t>Creştină</w:t>
            </w:r>
            <w:proofErr w:type="spellEnd"/>
            <w:r>
              <w:t xml:space="preserve"> </w:t>
            </w:r>
            <w:proofErr w:type="spellStart"/>
            <w:r>
              <w:t>Partium</w:t>
            </w:r>
            <w:proofErr w:type="spellEnd"/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1.2 </w:t>
            </w:r>
            <w:proofErr w:type="spellStart"/>
            <w:r>
              <w:t>Facultatea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Facultatea</w:t>
            </w:r>
            <w:proofErr w:type="spellEnd"/>
            <w:r>
              <w:t xml:space="preserve"> de </w:t>
            </w:r>
            <w:proofErr w:type="spellStart"/>
            <w:r>
              <w:t>Litere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Arte </w:t>
            </w:r>
          </w:p>
        </w:tc>
      </w:tr>
      <w:tr w:rsidR="00B7438F">
        <w:trPr>
          <w:trHeight w:val="3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1.3 </w:t>
            </w:r>
            <w:proofErr w:type="spellStart"/>
            <w:r>
              <w:t>Departamentul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Departamentul</w:t>
            </w:r>
            <w:proofErr w:type="spellEnd"/>
            <w:r>
              <w:t xml:space="preserve"> de </w:t>
            </w:r>
            <w:proofErr w:type="spellStart"/>
            <w:r>
              <w:t>Limbă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literatură</w:t>
            </w:r>
            <w:proofErr w:type="spellEnd"/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1.4 </w:t>
            </w:r>
            <w:proofErr w:type="spellStart"/>
            <w:r>
              <w:t>Domeniul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Limbă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literatură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B7438F">
        <w:trPr>
          <w:trHeight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1.5 </w:t>
            </w:r>
            <w:proofErr w:type="spellStart"/>
            <w:r>
              <w:t>Ciclul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Licenţă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B7438F">
        <w:trPr>
          <w:trHeight w:val="30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1.6 </w:t>
            </w:r>
            <w:proofErr w:type="spellStart"/>
            <w:r>
              <w:t>Programul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>/</w:t>
            </w:r>
            <w:proofErr w:type="spellStart"/>
            <w:r>
              <w:t>Calificarea</w:t>
            </w:r>
            <w:proofErr w:type="spellEnd"/>
            <w:r>
              <w:t xml:space="preserve"> 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literatura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  <w:r>
              <w:t xml:space="preserve"> – </w:t>
            </w:r>
            <w:proofErr w:type="spellStart"/>
            <w:r>
              <w:t>licențiat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filologie</w:t>
            </w:r>
            <w:proofErr w:type="spellEnd"/>
            <w:r>
              <w:t xml:space="preserve"> </w:t>
            </w:r>
          </w:p>
        </w:tc>
      </w:tr>
    </w:tbl>
    <w:p w:rsidR="00B7438F" w:rsidRDefault="00794549">
      <w:pPr>
        <w:spacing w:after="41" w:line="259" w:lineRule="auto"/>
        <w:ind w:left="34" w:firstLine="0"/>
        <w:jc w:val="left"/>
      </w:pPr>
      <w:r>
        <w:t xml:space="preserve"> </w:t>
      </w:r>
      <w:r>
        <w:tab/>
      </w:r>
      <w:r>
        <w:rPr>
          <w:color w:val="FF0000"/>
        </w:rPr>
        <w:t xml:space="preserve"> </w:t>
      </w:r>
    </w:p>
    <w:p w:rsidR="00B7438F" w:rsidRDefault="00794549">
      <w:pPr>
        <w:pStyle w:val="Heading1"/>
        <w:ind w:left="242" w:right="57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Date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 </w:t>
      </w:r>
    </w:p>
    <w:p w:rsidR="00B7438F" w:rsidRDefault="00794549">
      <w:pPr>
        <w:spacing w:after="0" w:line="259" w:lineRule="auto"/>
        <w:ind w:left="247" w:firstLine="0"/>
        <w:jc w:val="left"/>
      </w:pPr>
      <w:r>
        <w:t xml:space="preserve"> </w:t>
      </w:r>
    </w:p>
    <w:tbl>
      <w:tblPr>
        <w:tblStyle w:val="TableGrid"/>
        <w:tblW w:w="10192" w:type="dxa"/>
        <w:tblInd w:w="34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6963"/>
      </w:tblGrid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disciplinei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Interpretariat</w:t>
            </w:r>
            <w:proofErr w:type="spellEnd"/>
            <w:r>
              <w:t xml:space="preserve"> </w:t>
            </w:r>
            <w:r w:rsidR="005D5B6D">
              <w:t>2</w:t>
            </w:r>
          </w:p>
        </w:tc>
      </w:tr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  <w:proofErr w:type="spellStart"/>
            <w:r>
              <w:t>Titularul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de curs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D32969" w:rsidP="00D3296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Antal-Fórizs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>-James</w:t>
            </w:r>
            <w:r w:rsidR="00794549">
              <w:t xml:space="preserve"> </w:t>
            </w:r>
          </w:p>
        </w:tc>
      </w:tr>
      <w:tr w:rsidR="00B7438F">
        <w:trPr>
          <w:trHeight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  <w:proofErr w:type="spellStart"/>
            <w:r>
              <w:t>Titularul</w:t>
            </w:r>
            <w:proofErr w:type="spellEnd"/>
            <w:r>
              <w:t xml:space="preserve"> </w:t>
            </w:r>
            <w:proofErr w:type="spellStart"/>
            <w:r>
              <w:t>activităţii</w:t>
            </w:r>
            <w:proofErr w:type="spellEnd"/>
            <w:r>
              <w:t xml:space="preserve"> de seminar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D3296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Lect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Antal-Fórizs</w:t>
            </w:r>
            <w:proofErr w:type="spellEnd"/>
            <w:r>
              <w:t xml:space="preserve"> </w:t>
            </w:r>
            <w:proofErr w:type="spellStart"/>
            <w:r>
              <w:t>Ioan</w:t>
            </w:r>
            <w:proofErr w:type="spellEnd"/>
            <w:r>
              <w:t>-James</w:t>
            </w:r>
          </w:p>
        </w:tc>
      </w:tr>
      <w:tr w:rsidR="00B7438F">
        <w:trPr>
          <w:trHeight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  <w:proofErr w:type="spellStart"/>
            <w:r>
              <w:t>Anul</w:t>
            </w:r>
            <w:proofErr w:type="spellEnd"/>
            <w:r>
              <w:t xml:space="preserve"> de </w:t>
            </w:r>
            <w:proofErr w:type="spellStart"/>
            <w:r>
              <w:t>studiu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A24D83">
            <w:pPr>
              <w:spacing w:after="0" w:line="259" w:lineRule="auto"/>
              <w:ind w:left="0" w:firstLine="0"/>
              <w:jc w:val="left"/>
            </w:pPr>
            <w:r>
              <w:t>II</w:t>
            </w:r>
          </w:p>
        </w:tc>
      </w:tr>
      <w:tr w:rsidR="00B7438F">
        <w:trPr>
          <w:trHeight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2.5 </w:t>
            </w:r>
            <w:proofErr w:type="spellStart"/>
            <w:r>
              <w:t>Semestrul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A24D83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</w:tr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2.6 </w:t>
            </w:r>
            <w:proofErr w:type="spellStart"/>
            <w:r>
              <w:t>Tipul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Verificare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parcurs</w:t>
            </w:r>
            <w:proofErr w:type="spellEnd"/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2.7 </w:t>
            </w:r>
            <w:proofErr w:type="spellStart"/>
            <w:r>
              <w:t>Regimul</w:t>
            </w:r>
            <w:proofErr w:type="spellEnd"/>
            <w:r>
              <w:t xml:space="preserve"> </w:t>
            </w:r>
            <w:proofErr w:type="spellStart"/>
            <w:r>
              <w:t>disciplinei</w:t>
            </w:r>
            <w:proofErr w:type="spellEnd"/>
            <w:r>
              <w:t xml:space="preserve">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Disciplină</w:t>
            </w:r>
            <w:proofErr w:type="spellEnd"/>
            <w:r>
              <w:t xml:space="preserve"> </w:t>
            </w:r>
            <w:proofErr w:type="spellStart"/>
            <w:r>
              <w:t>opțională</w:t>
            </w:r>
            <w:proofErr w:type="spellEnd"/>
            <w:r>
              <w:t xml:space="preserve"> </w:t>
            </w:r>
          </w:p>
        </w:tc>
      </w:tr>
    </w:tbl>
    <w:p w:rsidR="00B7438F" w:rsidRDefault="00794549">
      <w:pPr>
        <w:spacing w:after="8" w:line="259" w:lineRule="auto"/>
        <w:ind w:left="34" w:firstLine="0"/>
        <w:jc w:val="left"/>
      </w:pPr>
      <w:r>
        <w:t xml:space="preserve"> </w:t>
      </w:r>
    </w:p>
    <w:p w:rsidR="00B7438F" w:rsidRDefault="00794549">
      <w:pPr>
        <w:pStyle w:val="Heading1"/>
        <w:ind w:left="242" w:right="575"/>
      </w:pPr>
      <w:r>
        <w:t>3.</w:t>
      </w:r>
      <w:r>
        <w:rPr>
          <w:rFonts w:ascii="Arial" w:eastAsia="Arial" w:hAnsi="Arial" w:cs="Arial"/>
        </w:rPr>
        <w:t xml:space="preserve"> </w:t>
      </w:r>
      <w:proofErr w:type="spellStart"/>
      <w:r>
        <w:t>Timpul</w:t>
      </w:r>
      <w:proofErr w:type="spellEnd"/>
      <w:r>
        <w:t xml:space="preserve"> total </w:t>
      </w:r>
      <w:proofErr w:type="spellStart"/>
      <w:r>
        <w:t>estimat</w:t>
      </w:r>
      <w:proofErr w:type="spellEnd"/>
      <w:r>
        <w:t xml:space="preserve"> </w:t>
      </w:r>
    </w:p>
    <w:p w:rsidR="00B7438F" w:rsidRDefault="00794549">
      <w:pPr>
        <w:spacing w:after="0" w:line="259" w:lineRule="auto"/>
        <w:ind w:left="247" w:firstLine="0"/>
        <w:jc w:val="left"/>
      </w:pPr>
      <w:r>
        <w:t xml:space="preserve"> </w:t>
      </w:r>
    </w:p>
    <w:tbl>
      <w:tblPr>
        <w:tblStyle w:val="TableGrid"/>
        <w:tblW w:w="10192" w:type="dxa"/>
        <w:tblInd w:w="34" w:type="dxa"/>
        <w:tblCellMar>
          <w:top w:w="5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3937"/>
        <w:gridCol w:w="708"/>
        <w:gridCol w:w="1844"/>
        <w:gridCol w:w="710"/>
        <w:gridCol w:w="2273"/>
        <w:gridCol w:w="720"/>
      </w:tblGrid>
      <w:tr w:rsidR="00B7438F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3.1 </w:t>
            </w:r>
            <w:proofErr w:type="spellStart"/>
            <w:r>
              <w:t>Număr</w:t>
            </w:r>
            <w:proofErr w:type="spellEnd"/>
            <w:r>
              <w:t xml:space="preserve"> de ore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săptămână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din care3.2curs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>3.3 seminar/</w:t>
            </w:r>
            <w:proofErr w:type="spellStart"/>
            <w:r>
              <w:t>laborator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</w:tr>
      <w:tr w:rsidR="00B7438F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 xml:space="preserve">3.4 Total ore din </w:t>
            </w:r>
            <w:proofErr w:type="spellStart"/>
            <w:r>
              <w:t>planul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28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din care3.5curs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14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t>3.6 seminar/</w:t>
            </w:r>
            <w:proofErr w:type="spellStart"/>
            <w:r>
              <w:t>laborator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14 </w:t>
            </w:r>
          </w:p>
        </w:tc>
      </w:tr>
      <w:tr w:rsidR="00B7438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Distribuţia</w:t>
            </w:r>
            <w:proofErr w:type="spellEnd"/>
            <w:r>
              <w:t xml:space="preserve"> </w:t>
            </w:r>
            <w:proofErr w:type="spellStart"/>
            <w:r>
              <w:t>fondului</w:t>
            </w:r>
            <w:proofErr w:type="spellEnd"/>
            <w:r>
              <w:t xml:space="preserve"> de </w:t>
            </w:r>
            <w:proofErr w:type="spellStart"/>
            <w:r>
              <w:t>timp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ore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Studiul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manual, support de curs, </w:t>
            </w:r>
            <w:proofErr w:type="spellStart"/>
            <w:r>
              <w:t>bibliografie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notiţe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15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Documentare</w:t>
            </w:r>
            <w:proofErr w:type="spellEnd"/>
            <w:r>
              <w:t xml:space="preserve"> </w:t>
            </w:r>
            <w:proofErr w:type="spellStart"/>
            <w:r>
              <w:t>suplimentară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bibliotecă</w:t>
            </w:r>
            <w:proofErr w:type="spellEnd"/>
            <w:r>
              <w:t xml:space="preserve">,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platforme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teren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15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Pregătire</w:t>
            </w:r>
            <w:proofErr w:type="spellEnd"/>
            <w:r>
              <w:t xml:space="preserve"> </w:t>
            </w:r>
            <w:proofErr w:type="spellStart"/>
            <w:r>
              <w:t>seminarii</w:t>
            </w:r>
            <w:proofErr w:type="spellEnd"/>
            <w:r>
              <w:t>/</w:t>
            </w:r>
            <w:proofErr w:type="spellStart"/>
            <w:r>
              <w:t>laboratoare</w:t>
            </w:r>
            <w:proofErr w:type="spellEnd"/>
            <w:r>
              <w:t xml:space="preserve">, </w:t>
            </w:r>
            <w:proofErr w:type="spellStart"/>
            <w:r>
              <w:t>teme</w:t>
            </w:r>
            <w:proofErr w:type="spellEnd"/>
            <w:r>
              <w:t xml:space="preserve">, </w:t>
            </w:r>
            <w:proofErr w:type="spellStart"/>
            <w:r>
              <w:t>referate</w:t>
            </w:r>
            <w:proofErr w:type="spellEnd"/>
            <w:r>
              <w:t xml:space="preserve">, </w:t>
            </w:r>
            <w:proofErr w:type="spellStart"/>
            <w:r>
              <w:t>portofolii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eseuri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17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Tutoriat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Examinări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B7438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…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7438F">
        <w:trPr>
          <w:trHeight w:val="288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3.7 Total ore </w:t>
            </w:r>
            <w:proofErr w:type="spellStart"/>
            <w:r>
              <w:rPr>
                <w:b/>
              </w:rPr>
              <w:t>studiu</w:t>
            </w:r>
            <w:proofErr w:type="spellEnd"/>
            <w:r>
              <w:rPr>
                <w:b/>
              </w:rPr>
              <w:t xml:space="preserve"> individual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47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3.8 Total ore </w:t>
            </w:r>
            <w:proofErr w:type="spellStart"/>
            <w:r>
              <w:rPr>
                <w:b/>
              </w:rPr>
              <w:t>pesemestru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75 </w:t>
            </w:r>
          </w:p>
        </w:tc>
      </w:tr>
      <w:tr w:rsidR="00B7438F">
        <w:trPr>
          <w:trHeight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3.9 </w:t>
            </w:r>
            <w:proofErr w:type="spellStart"/>
            <w:r>
              <w:rPr>
                <w:b/>
              </w:rPr>
              <w:t>Numărul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credite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</w:tr>
    </w:tbl>
    <w:p w:rsidR="00B7438F" w:rsidRDefault="00794549">
      <w:pPr>
        <w:spacing w:after="16" w:line="259" w:lineRule="auto"/>
        <w:ind w:left="34" w:firstLine="0"/>
        <w:jc w:val="left"/>
      </w:pPr>
      <w:r>
        <w:t xml:space="preserve"> </w:t>
      </w:r>
    </w:p>
    <w:p w:rsidR="00B42A04" w:rsidRPr="00AD6415" w:rsidRDefault="00B42A04" w:rsidP="00B42A04">
      <w:pPr>
        <w:spacing w:after="0" w:line="240" w:lineRule="auto"/>
        <w:ind w:left="119" w:right="-20"/>
        <w:jc w:val="left"/>
        <w:rPr>
          <w:szCs w:val="24"/>
          <w:lang w:val="ro-RO"/>
        </w:rPr>
      </w:pPr>
      <w:r w:rsidRPr="00AD6415">
        <w:rPr>
          <w:b/>
          <w:bCs/>
          <w:spacing w:val="-2"/>
          <w:position w:val="-1"/>
          <w:szCs w:val="24"/>
          <w:lang w:val="ro-RO"/>
        </w:rPr>
        <w:t>4</w:t>
      </w:r>
      <w:r w:rsidRPr="00AD6415">
        <w:rPr>
          <w:b/>
          <w:bCs/>
          <w:position w:val="-1"/>
          <w:szCs w:val="24"/>
          <w:lang w:val="ro-RO"/>
        </w:rPr>
        <w:t>.</w:t>
      </w:r>
      <w:r w:rsidRPr="00AD6415">
        <w:rPr>
          <w:b/>
          <w:bCs/>
          <w:spacing w:val="-5"/>
          <w:position w:val="-1"/>
          <w:szCs w:val="24"/>
          <w:lang w:val="ro-RO"/>
        </w:rPr>
        <w:t xml:space="preserve"> P</w:t>
      </w:r>
      <w:r w:rsidRPr="00AD6415">
        <w:rPr>
          <w:b/>
          <w:bCs/>
          <w:position w:val="-1"/>
          <w:szCs w:val="24"/>
          <w:lang w:val="ro-RO"/>
        </w:rPr>
        <w:t>r</w:t>
      </w:r>
      <w:r w:rsidRPr="00AD6415">
        <w:rPr>
          <w:b/>
          <w:bCs/>
          <w:spacing w:val="-1"/>
          <w:position w:val="-1"/>
          <w:szCs w:val="24"/>
          <w:lang w:val="ro-RO"/>
        </w:rPr>
        <w:t>ec</w:t>
      </w:r>
      <w:r w:rsidRPr="00AD6415">
        <w:rPr>
          <w:b/>
          <w:bCs/>
          <w:position w:val="-1"/>
          <w:szCs w:val="24"/>
          <w:lang w:val="ro-RO"/>
        </w:rPr>
        <w:t>o</w:t>
      </w:r>
      <w:r w:rsidRPr="00AD6415">
        <w:rPr>
          <w:b/>
          <w:bCs/>
          <w:spacing w:val="1"/>
          <w:position w:val="-1"/>
          <w:szCs w:val="24"/>
          <w:lang w:val="ro-RO"/>
        </w:rPr>
        <w:t>nd</w:t>
      </w:r>
      <w:r w:rsidRPr="00AD6415">
        <w:rPr>
          <w:b/>
          <w:bCs/>
          <w:position w:val="-1"/>
          <w:szCs w:val="24"/>
          <w:lang w:val="ro-RO"/>
        </w:rPr>
        <w:t>iţi</w:t>
      </w:r>
      <w:r w:rsidRPr="00AD6415">
        <w:rPr>
          <w:b/>
          <w:bCs/>
          <w:spacing w:val="1"/>
          <w:position w:val="-1"/>
          <w:szCs w:val="24"/>
          <w:lang w:val="ro-RO"/>
        </w:rPr>
        <w:t>i</w:t>
      </w:r>
      <w:r w:rsidRPr="00AD6415">
        <w:rPr>
          <w:spacing w:val="-1"/>
          <w:position w:val="-1"/>
          <w:szCs w:val="24"/>
          <w:lang w:val="ro-RO"/>
        </w:rPr>
        <w:t>(</w:t>
      </w:r>
      <w:r w:rsidRPr="00AD6415">
        <w:rPr>
          <w:spacing w:val="-3"/>
          <w:position w:val="-1"/>
          <w:szCs w:val="24"/>
          <w:lang w:val="ro-RO"/>
        </w:rPr>
        <w:t>a</w:t>
      </w:r>
      <w:r w:rsidRPr="00AD6415">
        <w:rPr>
          <w:spacing w:val="-1"/>
          <w:position w:val="-1"/>
          <w:szCs w:val="24"/>
          <w:lang w:val="ro-RO"/>
        </w:rPr>
        <w:t>c</w:t>
      </w:r>
      <w:r w:rsidRPr="00AD6415">
        <w:rPr>
          <w:position w:val="-1"/>
          <w:szCs w:val="24"/>
          <w:lang w:val="ro-RO"/>
        </w:rPr>
        <w:t>olo un</w:t>
      </w:r>
      <w:r w:rsidRPr="00AD6415">
        <w:rPr>
          <w:spacing w:val="5"/>
          <w:position w:val="-1"/>
          <w:szCs w:val="24"/>
          <w:lang w:val="ro-RO"/>
        </w:rPr>
        <w:t>d</w:t>
      </w:r>
      <w:r w:rsidRPr="00AD6415">
        <w:rPr>
          <w:position w:val="-1"/>
          <w:szCs w:val="24"/>
          <w:lang w:val="ro-RO"/>
        </w:rPr>
        <w:t>e</w:t>
      </w:r>
      <w:r w:rsidRPr="00AD6415">
        <w:rPr>
          <w:spacing w:val="-1"/>
          <w:position w:val="-1"/>
          <w:szCs w:val="24"/>
          <w:lang w:val="ro-RO"/>
        </w:rPr>
        <w:t xml:space="preserve"> e</w:t>
      </w:r>
      <w:r w:rsidRPr="00AD6415">
        <w:rPr>
          <w:position w:val="-1"/>
          <w:szCs w:val="24"/>
          <w:lang w:val="ro-RO"/>
        </w:rPr>
        <w:t>ste c</w:t>
      </w:r>
      <w:r w:rsidRPr="00AD6415">
        <w:rPr>
          <w:spacing w:val="-1"/>
          <w:position w:val="-1"/>
          <w:szCs w:val="24"/>
          <w:lang w:val="ro-RO"/>
        </w:rPr>
        <w:t>a</w:t>
      </w:r>
      <w:r w:rsidRPr="00AD6415">
        <w:rPr>
          <w:spacing w:val="1"/>
          <w:position w:val="-1"/>
          <w:szCs w:val="24"/>
          <w:lang w:val="ro-RO"/>
        </w:rPr>
        <w:t>z</w:t>
      </w:r>
      <w:r w:rsidRPr="00AD6415">
        <w:rPr>
          <w:position w:val="-1"/>
          <w:szCs w:val="24"/>
          <w:lang w:val="ro-RO"/>
        </w:rPr>
        <w:t>ul)</w:t>
      </w:r>
    </w:p>
    <w:p w:rsidR="00B42A04" w:rsidRPr="00AD6415" w:rsidRDefault="00B42A04" w:rsidP="00B42A04">
      <w:pPr>
        <w:spacing w:after="0" w:line="240" w:lineRule="auto"/>
        <w:rPr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0"/>
      </w:tblGrid>
      <w:tr w:rsidR="00B42A04" w:rsidRPr="00AD6415" w:rsidTr="00411D89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AD6415" w:rsidRDefault="00B42A04" w:rsidP="00411D89">
            <w:pPr>
              <w:spacing w:after="0" w:line="240" w:lineRule="auto"/>
              <w:ind w:left="102" w:right="-20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4.1. de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rr</w:t>
            </w:r>
            <w:r w:rsidRPr="00AD6415">
              <w:rPr>
                <w:spacing w:val="3"/>
                <w:szCs w:val="24"/>
                <w:lang w:val="ro-RO"/>
              </w:rPr>
              <w:t>i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ulum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02455F" w:rsidRDefault="00B42A04" w:rsidP="00411D89">
            <w:pPr>
              <w:spacing w:after="0" w:line="240" w:lineRule="auto"/>
              <w:ind w:left="59" w:right="-20"/>
              <w:rPr>
                <w:szCs w:val="24"/>
                <w:lang w:val="ro-RO"/>
              </w:rPr>
            </w:pPr>
            <w:proofErr w:type="spellStart"/>
            <w:r>
              <w:rPr>
                <w:rFonts w:ascii="TimesNewRomanPSMT" w:hAnsi="TimesNewRomanPSMT" w:cs="TimesNewRomanPSMT"/>
                <w:szCs w:val="24"/>
              </w:rPr>
              <w:t>Cunoștințe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de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bază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în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domeniul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traducerii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dobândite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pe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parcursul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Cs w:val="24"/>
              </w:rPr>
              <w:t>studiilor</w:t>
            </w:r>
            <w:proofErr w:type="spellEnd"/>
            <w:r>
              <w:rPr>
                <w:rFonts w:ascii="TimesNewRomanPSMT" w:hAnsi="TimesNewRomanPSMT" w:cs="TimesNewRomanPSMT"/>
                <w:szCs w:val="24"/>
              </w:rPr>
              <w:t xml:space="preserve"> BA.</w:t>
            </w:r>
          </w:p>
        </w:tc>
      </w:tr>
      <w:tr w:rsidR="00B42A04" w:rsidRPr="00AD6415" w:rsidTr="00411D89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AD6415" w:rsidRDefault="00B42A04" w:rsidP="00411D89">
            <w:pPr>
              <w:spacing w:after="0" w:line="240" w:lineRule="auto"/>
              <w:ind w:left="102" w:right="-20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4.2. de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ompet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nţe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04" w:rsidRPr="00AD6415" w:rsidRDefault="00B42A04" w:rsidP="00411D89">
            <w:pPr>
              <w:spacing w:after="0" w:line="240" w:lineRule="auto"/>
              <w:ind w:left="59" w:right="-20"/>
              <w:rPr>
                <w:szCs w:val="24"/>
                <w:lang w:val="ro-RO"/>
              </w:rPr>
            </w:pPr>
            <w:r w:rsidRPr="0002455F">
              <w:rPr>
                <w:szCs w:val="24"/>
                <w:lang w:val="ro-RO"/>
              </w:rPr>
              <w:t>Cunoaşterea limbii engleze la nivel avansat</w:t>
            </w:r>
          </w:p>
        </w:tc>
      </w:tr>
    </w:tbl>
    <w:p w:rsidR="00B42A04" w:rsidRDefault="00B42A04" w:rsidP="00B42A04">
      <w:pPr>
        <w:spacing w:after="0" w:line="240" w:lineRule="auto"/>
        <w:ind w:left="119" w:right="-20"/>
        <w:jc w:val="left"/>
        <w:rPr>
          <w:b/>
          <w:bCs/>
          <w:szCs w:val="24"/>
          <w:lang w:val="ro-RO"/>
        </w:rPr>
      </w:pPr>
    </w:p>
    <w:p w:rsidR="003824DE" w:rsidRPr="00B42A04" w:rsidRDefault="003824DE" w:rsidP="00B42A04">
      <w:pPr>
        <w:spacing w:after="0" w:line="240" w:lineRule="auto"/>
        <w:ind w:left="119" w:right="-20"/>
        <w:jc w:val="left"/>
        <w:rPr>
          <w:b/>
          <w:bCs/>
          <w:szCs w:val="24"/>
          <w:lang w:val="ro-RO"/>
        </w:rPr>
      </w:pPr>
      <w:r w:rsidRPr="00AD6415">
        <w:rPr>
          <w:b/>
          <w:bCs/>
          <w:szCs w:val="24"/>
          <w:lang w:val="ro-RO"/>
        </w:rPr>
        <w:t>5. Co</w:t>
      </w:r>
      <w:r w:rsidRPr="00AD6415">
        <w:rPr>
          <w:b/>
          <w:bCs/>
          <w:spacing w:val="1"/>
          <w:szCs w:val="24"/>
          <w:lang w:val="ro-RO"/>
        </w:rPr>
        <w:t>nd</w:t>
      </w:r>
      <w:r w:rsidRPr="00AD6415">
        <w:rPr>
          <w:b/>
          <w:bCs/>
          <w:szCs w:val="24"/>
          <w:lang w:val="ro-RO"/>
        </w:rPr>
        <w:t>iţii</w:t>
      </w:r>
      <w:r w:rsidRPr="00AD6415">
        <w:rPr>
          <w:b/>
          <w:bCs/>
          <w:spacing w:val="1"/>
          <w:szCs w:val="24"/>
          <w:lang w:val="ro-RO"/>
        </w:rPr>
        <w:t xml:space="preserve"> </w:t>
      </w:r>
      <w:r w:rsidRPr="00AD6415">
        <w:rPr>
          <w:spacing w:val="-1"/>
          <w:szCs w:val="24"/>
          <w:lang w:val="ro-RO"/>
        </w:rPr>
        <w:t>(</w:t>
      </w:r>
      <w:r w:rsidRPr="00AD6415">
        <w:rPr>
          <w:spacing w:val="-3"/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>c</w:t>
      </w:r>
      <w:r w:rsidRPr="00AD6415">
        <w:rPr>
          <w:szCs w:val="24"/>
          <w:lang w:val="ro-RO"/>
        </w:rPr>
        <w:t xml:space="preserve">olo unde </w:t>
      </w:r>
      <w:r w:rsidRPr="00AD6415">
        <w:rPr>
          <w:spacing w:val="1"/>
          <w:szCs w:val="24"/>
          <w:lang w:val="ro-RO"/>
        </w:rPr>
        <w:t>e</w:t>
      </w:r>
      <w:r w:rsidRPr="00AD6415">
        <w:rPr>
          <w:szCs w:val="24"/>
          <w:lang w:val="ro-RO"/>
        </w:rPr>
        <w:t xml:space="preserve">ste </w:t>
      </w:r>
      <w:r w:rsidRPr="00AD6415">
        <w:rPr>
          <w:spacing w:val="-1"/>
          <w:szCs w:val="24"/>
          <w:lang w:val="ro-RO"/>
        </w:rPr>
        <w:t>ca</w:t>
      </w:r>
      <w:r w:rsidRPr="00AD6415">
        <w:rPr>
          <w:spacing w:val="2"/>
          <w:szCs w:val="24"/>
          <w:lang w:val="ro-RO"/>
        </w:rPr>
        <w:t>z</w:t>
      </w:r>
      <w:r w:rsidRPr="00AD6415">
        <w:rPr>
          <w:szCs w:val="24"/>
          <w:lang w:val="ro-RO"/>
        </w:rPr>
        <w:t>ul)</w:t>
      </w:r>
    </w:p>
    <w:p w:rsidR="003824DE" w:rsidRPr="00AD6415" w:rsidRDefault="003824DE" w:rsidP="00B42A04">
      <w:pPr>
        <w:spacing w:after="0" w:line="240" w:lineRule="auto"/>
        <w:jc w:val="left"/>
        <w:rPr>
          <w:szCs w:val="24"/>
          <w:lang w:val="ro-R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05"/>
      </w:tblGrid>
      <w:tr w:rsidR="003824DE" w:rsidRPr="00AD6415" w:rsidTr="00411D89">
        <w:trPr>
          <w:trHeight w:hRule="exact" w:val="7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102" w:right="-20"/>
              <w:jc w:val="left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5.1. 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fă</w:t>
            </w:r>
            <w:r w:rsidRPr="00AD6415">
              <w:rPr>
                <w:szCs w:val="24"/>
                <w:lang w:val="ro-RO"/>
              </w:rPr>
              <w:t>ş</w:t>
            </w:r>
            <w:r w:rsidRPr="00AD6415">
              <w:rPr>
                <w:spacing w:val="2"/>
                <w:szCs w:val="24"/>
                <w:lang w:val="ro-RO"/>
              </w:rPr>
              <w:t>ur</w:t>
            </w:r>
            <w:r w:rsidRPr="00AD6415">
              <w:rPr>
                <w:spacing w:val="-3"/>
                <w:szCs w:val="24"/>
                <w:lang w:val="ro-RO"/>
              </w:rPr>
              <w:t>a</w:t>
            </w:r>
            <w:r w:rsidRPr="00AD6415">
              <w:rPr>
                <w:spacing w:val="2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a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pacing w:val="2"/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pacing w:val="5"/>
                <w:szCs w:val="24"/>
                <w:lang w:val="ro-RO"/>
              </w:rPr>
              <w:t>s</w:t>
            </w:r>
            <w:r w:rsidRPr="00AD6415">
              <w:rPr>
                <w:szCs w:val="24"/>
                <w:lang w:val="ro-RO"/>
              </w:rPr>
              <w:t>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-1" w:right="-20"/>
              <w:jc w:val="left"/>
              <w:rPr>
                <w:szCs w:val="24"/>
                <w:lang w:val="ro-RO"/>
              </w:rPr>
            </w:pP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lă de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s, dot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3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-1"/>
                <w:szCs w:val="24"/>
                <w:lang w:val="ro-RO"/>
              </w:rPr>
              <w:t xml:space="preserve"> c</w:t>
            </w:r>
            <w:r w:rsidRPr="00AD6415">
              <w:rPr>
                <w:szCs w:val="24"/>
                <w:lang w:val="ro-RO"/>
              </w:rPr>
              <w:t>u l</w:t>
            </w:r>
            <w:r w:rsidRPr="00AD6415">
              <w:rPr>
                <w:spacing w:val="2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ptop, v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oproi</w:t>
            </w:r>
            <w:r w:rsidRPr="00AD6415">
              <w:rPr>
                <w:spacing w:val="-1"/>
                <w:szCs w:val="24"/>
                <w:lang w:val="ro-RO"/>
              </w:rPr>
              <w:t>ec</w:t>
            </w:r>
            <w:r w:rsidRPr="00AD6415">
              <w:rPr>
                <w:szCs w:val="24"/>
                <w:lang w:val="ro-RO"/>
              </w:rPr>
              <w:t>tor, l</w:t>
            </w:r>
            <w:r w:rsidRPr="00AD6415">
              <w:rPr>
                <w:spacing w:val="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g</w:t>
            </w:r>
            <w:r w:rsidRPr="00AD6415">
              <w:rPr>
                <w:spacing w:val="-1"/>
                <w:szCs w:val="24"/>
                <w:lang w:val="ro-RO"/>
              </w:rPr>
              <w:t>ă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3"/>
                <w:szCs w:val="24"/>
                <w:lang w:val="ro-RO"/>
              </w:rPr>
              <w:t>u</w:t>
            </w:r>
            <w:r w:rsidRPr="00AD6415">
              <w:rPr>
                <w:szCs w:val="24"/>
                <w:lang w:val="ro-RO"/>
              </w:rPr>
              <w:t>ră la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6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3"/>
                <w:szCs w:val="24"/>
                <w:lang w:val="ro-RO"/>
              </w:rPr>
              <w:t>t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rn</w:t>
            </w:r>
            <w:r w:rsidRPr="00AD6415">
              <w:rPr>
                <w:spacing w:val="-2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t, soft</w:t>
            </w:r>
            <w:r w:rsidRPr="00AD6415">
              <w:rPr>
                <w:spacing w:val="2"/>
                <w:szCs w:val="24"/>
                <w:lang w:val="ro-RO"/>
              </w:rPr>
              <w:t>w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 xml:space="preserve">re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1"/>
                <w:szCs w:val="24"/>
                <w:lang w:val="ro-RO"/>
              </w:rPr>
              <w:t>ec</w:t>
            </w:r>
            <w:r w:rsidRPr="00AD6415">
              <w:rPr>
                <w:szCs w:val="24"/>
                <w:lang w:val="ro-RO"/>
              </w:rPr>
              <w:t>v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</w:t>
            </w:r>
          </w:p>
        </w:tc>
      </w:tr>
      <w:tr w:rsidR="003824DE" w:rsidRPr="00AD6415" w:rsidTr="00411D89">
        <w:trPr>
          <w:trHeight w:hRule="exact" w:val="5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102" w:right="-20"/>
              <w:jc w:val="left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5.2. 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fă</w:t>
            </w:r>
            <w:r w:rsidRPr="00AD6415">
              <w:rPr>
                <w:szCs w:val="24"/>
                <w:lang w:val="ro-RO"/>
              </w:rPr>
              <w:t>ş</w:t>
            </w:r>
            <w:r w:rsidRPr="00AD6415">
              <w:rPr>
                <w:spacing w:val="2"/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rar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a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se</w:t>
            </w:r>
            <w:r w:rsidRPr="00AD6415">
              <w:rPr>
                <w:spacing w:val="2"/>
                <w:szCs w:val="24"/>
                <w:lang w:val="ro-RO"/>
              </w:rPr>
              <w:t>m</w:t>
            </w:r>
            <w:r w:rsidRPr="00AD6415">
              <w:rPr>
                <w:spacing w:val="3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rului/labo</w:t>
            </w:r>
            <w:r w:rsidRPr="00AD6415">
              <w:rPr>
                <w:spacing w:val="-1"/>
                <w:szCs w:val="24"/>
                <w:lang w:val="ro-RO"/>
              </w:rPr>
              <w:t>ra</w:t>
            </w:r>
            <w:r w:rsidRPr="00AD6415">
              <w:rPr>
                <w:szCs w:val="24"/>
                <w:lang w:val="ro-RO"/>
              </w:rPr>
              <w:t>torului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AD6415" w:rsidRDefault="003824DE" w:rsidP="00B42A04">
            <w:pPr>
              <w:spacing w:after="0" w:line="240" w:lineRule="auto"/>
              <w:ind w:left="-1" w:right="-20"/>
              <w:jc w:val="left"/>
              <w:rPr>
                <w:szCs w:val="24"/>
                <w:lang w:val="ro-RO"/>
              </w:rPr>
            </w:pP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lă 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semina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, dota</w:t>
            </w:r>
            <w:r w:rsidRPr="00AD6415">
              <w:rPr>
                <w:spacing w:val="2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 laptop, videop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oie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 xml:space="preserve">tor, </w:t>
            </w:r>
            <w:r w:rsidRPr="00AD6415">
              <w:rPr>
                <w:position w:val="-1"/>
                <w:szCs w:val="24"/>
                <w:lang w:val="ro-RO"/>
              </w:rPr>
              <w:t>leg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ă</w:t>
            </w:r>
            <w:r w:rsidRPr="00AD6415">
              <w:rPr>
                <w:position w:val="-1"/>
                <w:szCs w:val="24"/>
                <w:lang w:val="ro-RO"/>
              </w:rPr>
              <w:t>tură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 xml:space="preserve"> </w:t>
            </w:r>
            <w:r w:rsidRPr="00AD6415">
              <w:rPr>
                <w:position w:val="-1"/>
                <w:szCs w:val="24"/>
                <w:lang w:val="ro-RO"/>
              </w:rPr>
              <w:t>la</w:t>
            </w:r>
            <w:r w:rsidRPr="00AD6415">
              <w:rPr>
                <w:spacing w:val="4"/>
                <w:position w:val="-1"/>
                <w:szCs w:val="24"/>
                <w:lang w:val="ro-RO"/>
              </w:rPr>
              <w:t xml:space="preserve"> </w:t>
            </w:r>
            <w:r w:rsidRPr="00AD6415">
              <w:rPr>
                <w:spacing w:val="-3"/>
                <w:position w:val="-1"/>
                <w:szCs w:val="24"/>
                <w:lang w:val="ro-RO"/>
              </w:rPr>
              <w:t>I</w:t>
            </w:r>
            <w:r w:rsidRPr="00AD6415">
              <w:rPr>
                <w:position w:val="-1"/>
                <w:szCs w:val="24"/>
                <w:lang w:val="ro-RO"/>
              </w:rPr>
              <w:t>nte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r</w:t>
            </w:r>
            <w:r w:rsidRPr="00AD6415">
              <w:rPr>
                <w:position w:val="-1"/>
                <w:szCs w:val="24"/>
                <w:lang w:val="ro-RO"/>
              </w:rPr>
              <w:t>n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e</w:t>
            </w:r>
            <w:r w:rsidRPr="00AD6415">
              <w:rPr>
                <w:position w:val="-1"/>
                <w:szCs w:val="24"/>
                <w:lang w:val="ro-RO"/>
              </w:rPr>
              <w:t>t, sof</w:t>
            </w:r>
            <w:r w:rsidRPr="00AD6415">
              <w:rPr>
                <w:spacing w:val="3"/>
                <w:position w:val="-1"/>
                <w:szCs w:val="24"/>
                <w:lang w:val="ro-RO"/>
              </w:rPr>
              <w:t>t</w:t>
            </w:r>
            <w:r w:rsidRPr="00AD6415">
              <w:rPr>
                <w:position w:val="-1"/>
                <w:szCs w:val="24"/>
                <w:lang w:val="ro-RO"/>
              </w:rPr>
              <w:t>w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a</w:t>
            </w:r>
            <w:r w:rsidRPr="00AD6415">
              <w:rPr>
                <w:position w:val="-1"/>
                <w:szCs w:val="24"/>
                <w:lang w:val="ro-RO"/>
              </w:rPr>
              <w:t xml:space="preserve">re 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a</w:t>
            </w:r>
            <w:r w:rsidRPr="00AD6415">
              <w:rPr>
                <w:position w:val="-1"/>
                <w:szCs w:val="24"/>
                <w:lang w:val="ro-RO"/>
              </w:rPr>
              <w:t>d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ec</w:t>
            </w:r>
            <w:r w:rsidRPr="00AD6415">
              <w:rPr>
                <w:spacing w:val="2"/>
                <w:position w:val="-1"/>
                <w:szCs w:val="24"/>
                <w:lang w:val="ro-RO"/>
              </w:rPr>
              <w:t>v</w:t>
            </w:r>
            <w:r w:rsidRPr="00AD6415">
              <w:rPr>
                <w:spacing w:val="-1"/>
                <w:position w:val="-1"/>
                <w:szCs w:val="24"/>
                <w:lang w:val="ro-RO"/>
              </w:rPr>
              <w:t>a</w:t>
            </w:r>
            <w:r w:rsidRPr="00AD6415">
              <w:rPr>
                <w:position w:val="-1"/>
                <w:szCs w:val="24"/>
                <w:lang w:val="ro-RO"/>
              </w:rPr>
              <w:t>t</w:t>
            </w:r>
          </w:p>
        </w:tc>
      </w:tr>
    </w:tbl>
    <w:p w:rsidR="003824DE" w:rsidRPr="00AD6415" w:rsidRDefault="003824DE" w:rsidP="003824DE">
      <w:pPr>
        <w:spacing w:after="0" w:line="240" w:lineRule="auto"/>
        <w:rPr>
          <w:szCs w:val="24"/>
          <w:lang w:val="ro-RO"/>
        </w:rPr>
        <w:sectPr w:rsidR="003824DE" w:rsidRPr="00AD6415" w:rsidSect="003824DE">
          <w:pgSz w:w="11920" w:h="16860"/>
          <w:pgMar w:top="1140" w:right="640" w:bottom="280" w:left="800" w:header="708" w:footer="708" w:gutter="0"/>
          <w:cols w:space="708"/>
        </w:sectPr>
      </w:pPr>
    </w:p>
    <w:p w:rsidR="003824DE" w:rsidRPr="00AD6415" w:rsidRDefault="003824DE" w:rsidP="003824DE">
      <w:pPr>
        <w:spacing w:after="0" w:line="240" w:lineRule="auto"/>
        <w:ind w:left="119" w:right="-20"/>
        <w:jc w:val="both"/>
        <w:rPr>
          <w:szCs w:val="24"/>
          <w:lang w:val="ro-RO"/>
        </w:rPr>
      </w:pPr>
      <w:r w:rsidRPr="00AD6415">
        <w:rPr>
          <w:b/>
          <w:bCs/>
          <w:position w:val="-1"/>
          <w:szCs w:val="24"/>
          <w:lang w:val="ro-RO"/>
        </w:rPr>
        <w:lastRenderedPageBreak/>
        <w:t>6. C</w:t>
      </w:r>
      <w:r w:rsidRPr="00AD6415">
        <w:rPr>
          <w:b/>
          <w:bCs/>
          <w:spacing w:val="2"/>
          <w:position w:val="-1"/>
          <w:szCs w:val="24"/>
          <w:lang w:val="ro-RO"/>
        </w:rPr>
        <w:t>o</w:t>
      </w:r>
      <w:r w:rsidRPr="00AD6415">
        <w:rPr>
          <w:b/>
          <w:bCs/>
          <w:spacing w:val="-6"/>
          <w:position w:val="-1"/>
          <w:szCs w:val="24"/>
          <w:lang w:val="ro-RO"/>
        </w:rPr>
        <w:t>m</w:t>
      </w:r>
      <w:r w:rsidRPr="00AD6415">
        <w:rPr>
          <w:b/>
          <w:bCs/>
          <w:spacing w:val="1"/>
          <w:position w:val="-1"/>
          <w:szCs w:val="24"/>
          <w:lang w:val="ro-RO"/>
        </w:rPr>
        <w:t>p</w:t>
      </w:r>
      <w:r w:rsidRPr="00AD6415">
        <w:rPr>
          <w:b/>
          <w:bCs/>
          <w:spacing w:val="-1"/>
          <w:position w:val="-1"/>
          <w:szCs w:val="24"/>
          <w:lang w:val="ro-RO"/>
        </w:rPr>
        <w:t>e</w:t>
      </w:r>
      <w:r w:rsidRPr="00AD6415">
        <w:rPr>
          <w:b/>
          <w:bCs/>
          <w:spacing w:val="2"/>
          <w:position w:val="-1"/>
          <w:szCs w:val="24"/>
          <w:lang w:val="ro-RO"/>
        </w:rPr>
        <w:t>t</w:t>
      </w:r>
      <w:r w:rsidRPr="00AD6415">
        <w:rPr>
          <w:b/>
          <w:bCs/>
          <w:spacing w:val="-3"/>
          <w:position w:val="-1"/>
          <w:szCs w:val="24"/>
          <w:lang w:val="ro-RO"/>
        </w:rPr>
        <w:t>e</w:t>
      </w:r>
      <w:r w:rsidRPr="00AD6415">
        <w:rPr>
          <w:b/>
          <w:bCs/>
          <w:spacing w:val="3"/>
          <w:position w:val="-1"/>
          <w:szCs w:val="24"/>
          <w:lang w:val="ro-RO"/>
        </w:rPr>
        <w:t>n</w:t>
      </w:r>
      <w:r w:rsidRPr="00AD6415">
        <w:rPr>
          <w:b/>
          <w:bCs/>
          <w:spacing w:val="-1"/>
          <w:position w:val="-1"/>
          <w:szCs w:val="24"/>
          <w:lang w:val="ro-RO"/>
        </w:rPr>
        <w:t>ţ</w:t>
      </w:r>
      <w:r w:rsidRPr="00AD6415">
        <w:rPr>
          <w:b/>
          <w:bCs/>
          <w:position w:val="-1"/>
          <w:szCs w:val="24"/>
          <w:lang w:val="ro-RO"/>
        </w:rPr>
        <w:t>e</w:t>
      </w:r>
      <w:r w:rsidRPr="00AD6415">
        <w:rPr>
          <w:b/>
          <w:bCs/>
          <w:spacing w:val="-1"/>
          <w:position w:val="-1"/>
          <w:szCs w:val="24"/>
          <w:lang w:val="ro-RO"/>
        </w:rPr>
        <w:t xml:space="preserve"> </w:t>
      </w:r>
      <w:r w:rsidRPr="00AD6415">
        <w:rPr>
          <w:b/>
          <w:bCs/>
          <w:position w:val="-1"/>
          <w:szCs w:val="24"/>
          <w:lang w:val="ro-RO"/>
        </w:rPr>
        <w:t>s</w:t>
      </w:r>
      <w:r w:rsidRPr="00AD6415">
        <w:rPr>
          <w:b/>
          <w:bCs/>
          <w:spacing w:val="1"/>
          <w:position w:val="-1"/>
          <w:szCs w:val="24"/>
          <w:lang w:val="ro-RO"/>
        </w:rPr>
        <w:t>p</w:t>
      </w:r>
      <w:r w:rsidRPr="00AD6415">
        <w:rPr>
          <w:b/>
          <w:bCs/>
          <w:spacing w:val="-1"/>
          <w:position w:val="-1"/>
          <w:szCs w:val="24"/>
          <w:lang w:val="ro-RO"/>
        </w:rPr>
        <w:t>ec</w:t>
      </w:r>
      <w:r w:rsidRPr="00AD6415">
        <w:rPr>
          <w:b/>
          <w:bCs/>
          <w:position w:val="-1"/>
          <w:szCs w:val="24"/>
          <w:lang w:val="ro-RO"/>
        </w:rPr>
        <w:t>i</w:t>
      </w:r>
      <w:r w:rsidRPr="00AD6415">
        <w:rPr>
          <w:b/>
          <w:bCs/>
          <w:spacing w:val="4"/>
          <w:position w:val="-1"/>
          <w:szCs w:val="24"/>
          <w:lang w:val="ro-RO"/>
        </w:rPr>
        <w:t>f</w:t>
      </w:r>
      <w:r w:rsidRPr="00AD6415">
        <w:rPr>
          <w:b/>
          <w:bCs/>
          <w:position w:val="-1"/>
          <w:szCs w:val="24"/>
          <w:lang w:val="ro-RO"/>
        </w:rPr>
        <w:t>ice</w:t>
      </w:r>
      <w:r w:rsidRPr="00AD6415">
        <w:rPr>
          <w:b/>
          <w:bCs/>
          <w:spacing w:val="1"/>
          <w:position w:val="-1"/>
          <w:szCs w:val="24"/>
          <w:lang w:val="ro-RO"/>
        </w:rPr>
        <w:t xml:space="preserve"> </w:t>
      </w:r>
      <w:r w:rsidRPr="00AD6415">
        <w:rPr>
          <w:b/>
          <w:bCs/>
          <w:position w:val="-1"/>
          <w:szCs w:val="24"/>
          <w:lang w:val="ro-RO"/>
        </w:rPr>
        <w:t>a</w:t>
      </w:r>
      <w:r w:rsidRPr="00AD6415">
        <w:rPr>
          <w:b/>
          <w:bCs/>
          <w:spacing w:val="-1"/>
          <w:position w:val="-1"/>
          <w:szCs w:val="24"/>
          <w:lang w:val="ro-RO"/>
        </w:rPr>
        <w:t>c</w:t>
      </w:r>
      <w:r w:rsidRPr="00AD6415">
        <w:rPr>
          <w:b/>
          <w:bCs/>
          <w:spacing w:val="1"/>
          <w:position w:val="-1"/>
          <w:szCs w:val="24"/>
          <w:lang w:val="ro-RO"/>
        </w:rPr>
        <w:t>u</w:t>
      </w:r>
      <w:r w:rsidRPr="00AD6415">
        <w:rPr>
          <w:b/>
          <w:bCs/>
          <w:spacing w:val="-6"/>
          <w:position w:val="-1"/>
          <w:szCs w:val="24"/>
          <w:lang w:val="ro-RO"/>
        </w:rPr>
        <w:t>m</w:t>
      </w:r>
      <w:r w:rsidRPr="00AD6415">
        <w:rPr>
          <w:b/>
          <w:bCs/>
          <w:spacing w:val="2"/>
          <w:position w:val="-1"/>
          <w:szCs w:val="24"/>
          <w:lang w:val="ro-RO"/>
        </w:rPr>
        <w:t>u</w:t>
      </w:r>
      <w:r w:rsidRPr="00AD6415">
        <w:rPr>
          <w:b/>
          <w:bCs/>
          <w:position w:val="-1"/>
          <w:szCs w:val="24"/>
          <w:lang w:val="ro-RO"/>
        </w:rPr>
        <w:t>la</w:t>
      </w:r>
      <w:r w:rsidRPr="00AD6415">
        <w:rPr>
          <w:b/>
          <w:bCs/>
          <w:spacing w:val="2"/>
          <w:position w:val="-1"/>
          <w:szCs w:val="24"/>
          <w:lang w:val="ro-RO"/>
        </w:rPr>
        <w:t>t</w:t>
      </w:r>
      <w:r w:rsidRPr="00AD6415">
        <w:rPr>
          <w:b/>
          <w:bCs/>
          <w:position w:val="-1"/>
          <w:szCs w:val="24"/>
          <w:lang w:val="ro-RO"/>
        </w:rPr>
        <w:t>e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6"/>
      </w:tblGrid>
      <w:tr w:rsidR="003824DE" w:rsidRPr="00D73072" w:rsidTr="00DD2B9A">
        <w:trPr>
          <w:trHeight w:hRule="exact" w:val="260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Compe</w:t>
            </w:r>
            <w:r w:rsidRPr="00D73072">
              <w:rPr>
                <w:spacing w:val="1"/>
                <w:szCs w:val="24"/>
                <w:lang w:val="ro-RO"/>
              </w:rPr>
              <w:t>t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nţe</w:t>
            </w:r>
          </w:p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p</w:t>
            </w:r>
            <w:r w:rsidRPr="00D73072">
              <w:rPr>
                <w:spacing w:val="-1"/>
                <w:szCs w:val="24"/>
                <w:lang w:val="ro-RO"/>
              </w:rPr>
              <w:t>r</w:t>
            </w:r>
            <w:r w:rsidRPr="00D73072">
              <w:rPr>
                <w:szCs w:val="24"/>
                <w:lang w:val="ro-RO"/>
              </w:rPr>
              <w:t>o</w:t>
            </w:r>
            <w:r w:rsidRPr="00D73072">
              <w:rPr>
                <w:spacing w:val="-1"/>
                <w:szCs w:val="24"/>
                <w:lang w:val="ro-RO"/>
              </w:rPr>
              <w:t>fe</w:t>
            </w:r>
            <w:r w:rsidRPr="00D73072">
              <w:rPr>
                <w:szCs w:val="24"/>
                <w:lang w:val="ro-RO"/>
              </w:rPr>
              <w:t>sionale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C6377D" w:rsidRDefault="003824DE" w:rsidP="003824DE">
            <w:pPr>
              <w:spacing w:after="0" w:line="240" w:lineRule="exact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CP1: </w:t>
            </w:r>
            <w:r w:rsidRPr="00C6377D">
              <w:rPr>
                <w:szCs w:val="24"/>
                <w:lang w:val="ro-RO"/>
              </w:rPr>
              <w:t>Utilizarea adecvată a tehnici</w:t>
            </w:r>
            <w:r>
              <w:rPr>
                <w:szCs w:val="24"/>
                <w:lang w:val="ro-RO"/>
              </w:rPr>
              <w:t>lor de mediere orală din limba A</w:t>
            </w:r>
            <w:r w:rsidRPr="00C6377D">
              <w:rPr>
                <w:szCs w:val="24"/>
                <w:lang w:val="ro-RO"/>
              </w:rPr>
              <w:t xml:space="preserve"> (</w:t>
            </w:r>
            <w:r>
              <w:rPr>
                <w:szCs w:val="24"/>
                <w:lang w:val="ro-RO"/>
              </w:rPr>
              <w:t>maghiar</w:t>
            </w:r>
            <w:r w:rsidRPr="00C6377D">
              <w:rPr>
                <w:szCs w:val="24"/>
                <w:lang w:val="ro-RO"/>
              </w:rPr>
              <w:t xml:space="preserve">ă) în limba </w:t>
            </w:r>
            <w:r>
              <w:rPr>
                <w:szCs w:val="24"/>
                <w:lang w:val="ro-RO"/>
              </w:rPr>
              <w:t>B</w:t>
            </w:r>
            <w:r w:rsidRPr="00C6377D">
              <w:rPr>
                <w:szCs w:val="24"/>
                <w:lang w:val="ro-RO"/>
              </w:rPr>
              <w:t xml:space="preserve"> (</w:t>
            </w:r>
            <w:r>
              <w:rPr>
                <w:szCs w:val="24"/>
                <w:lang w:val="ro-RO"/>
              </w:rPr>
              <w:t>englez</w:t>
            </w:r>
            <w:r w:rsidRPr="00C6377D">
              <w:rPr>
                <w:szCs w:val="24"/>
                <w:lang w:val="ro-RO"/>
              </w:rPr>
              <w:t>ă) în domenii de interes larg şi semi-specializat</w:t>
            </w:r>
          </w:p>
          <w:p w:rsidR="003824DE" w:rsidRPr="00C6377D" w:rsidRDefault="003824DE" w:rsidP="003824DE">
            <w:pPr>
              <w:spacing w:after="0" w:line="240" w:lineRule="exact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CP2: </w:t>
            </w:r>
            <w:r w:rsidRPr="00C6377D">
              <w:rPr>
                <w:szCs w:val="24"/>
                <w:lang w:val="it-IT"/>
              </w:rPr>
              <w:t xml:space="preserve">Dezvoltarea capacităţii de memorare, comprimare </w:t>
            </w:r>
            <w:r>
              <w:rPr>
                <w:szCs w:val="24"/>
                <w:lang w:val="ro-RO"/>
              </w:rPr>
              <w:t>ș</w:t>
            </w:r>
            <w:r w:rsidRPr="00C6377D">
              <w:rPr>
                <w:szCs w:val="24"/>
                <w:lang w:val="it-IT"/>
              </w:rPr>
              <w:t>i redare a  informa</w:t>
            </w:r>
            <w:r w:rsidRPr="00C6377D">
              <w:rPr>
                <w:szCs w:val="24"/>
              </w:rPr>
              <w:sym w:font="Times New Roman" w:char="0074"/>
            </w:r>
            <w:r w:rsidRPr="00C6377D">
              <w:rPr>
                <w:szCs w:val="24"/>
                <w:lang w:val="it-IT"/>
              </w:rPr>
              <w:t xml:space="preserve">iei din limba </w:t>
            </w:r>
            <w:r>
              <w:rPr>
                <w:szCs w:val="24"/>
                <w:lang w:val="it-IT"/>
              </w:rPr>
              <w:t>maghiar</w:t>
            </w:r>
            <w:r w:rsidRPr="00C6377D">
              <w:rPr>
                <w:szCs w:val="24"/>
                <w:lang w:val="it-IT"/>
              </w:rPr>
              <w:t>ă</w:t>
            </w:r>
          </w:p>
          <w:p w:rsidR="003824DE" w:rsidRPr="00C6377D" w:rsidRDefault="003824DE" w:rsidP="003824DE">
            <w:pPr>
              <w:spacing w:after="0" w:line="240" w:lineRule="exact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CP3: </w:t>
            </w:r>
            <w:r w:rsidRPr="00C6377D">
              <w:rPr>
                <w:szCs w:val="24"/>
                <w:lang w:val="it-IT"/>
              </w:rPr>
              <w:t>Dezvoltarea capacităţii de aplicare a unor principii şi metode pentru realizarea unei interpretări corecte, adecvate domeniului, în timp real</w:t>
            </w:r>
          </w:p>
          <w:p w:rsidR="003824DE" w:rsidRPr="00C6377D" w:rsidRDefault="003824DE" w:rsidP="003824DE">
            <w:pPr>
              <w:tabs>
                <w:tab w:val="left" w:pos="709"/>
              </w:tabs>
              <w:spacing w:after="0" w:line="240" w:lineRule="exact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CP</w:t>
            </w:r>
            <w:proofErr w:type="gramStart"/>
            <w:r>
              <w:rPr>
                <w:szCs w:val="24"/>
                <w:lang w:val="fr-FR"/>
              </w:rPr>
              <w:t>4:</w:t>
            </w:r>
            <w:proofErr w:type="gramEnd"/>
            <w:r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Evaluarea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critică</w:t>
            </w:r>
            <w:proofErr w:type="spellEnd"/>
            <w:r w:rsidRPr="00C6377D">
              <w:rPr>
                <w:szCs w:val="24"/>
                <w:lang w:val="fr-FR"/>
              </w:rPr>
              <w:t xml:space="preserve"> a </w:t>
            </w:r>
            <w:proofErr w:type="spellStart"/>
            <w:r w:rsidRPr="00C6377D">
              <w:rPr>
                <w:szCs w:val="24"/>
                <w:lang w:val="fr-FR"/>
              </w:rPr>
              <w:t>corectitudinii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şi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adecvării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unei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secvenţe</w:t>
            </w:r>
            <w:proofErr w:type="spellEnd"/>
            <w:r w:rsidRPr="00C6377D">
              <w:rPr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szCs w:val="24"/>
                <w:lang w:val="fr-FR"/>
              </w:rPr>
              <w:t>discurs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interpretat</w:t>
            </w:r>
            <w:proofErr w:type="spellEnd"/>
            <w:r w:rsidRPr="00C6377D">
              <w:rPr>
                <w:szCs w:val="24"/>
                <w:lang w:val="fr-FR"/>
              </w:rPr>
              <w:t xml:space="preserve"> de </w:t>
            </w:r>
            <w:proofErr w:type="spellStart"/>
            <w:r w:rsidRPr="00C6377D">
              <w:rPr>
                <w:szCs w:val="24"/>
                <w:lang w:val="fr-FR"/>
              </w:rPr>
              <w:t>dificultate</w:t>
            </w:r>
            <w:proofErr w:type="spellEnd"/>
            <w:r w:rsidRPr="00C6377D">
              <w:rPr>
                <w:szCs w:val="24"/>
                <w:lang w:val="fr-FR"/>
              </w:rPr>
              <w:t xml:space="preserve"> </w:t>
            </w:r>
            <w:proofErr w:type="spellStart"/>
            <w:r w:rsidRPr="00C6377D">
              <w:rPr>
                <w:szCs w:val="24"/>
                <w:lang w:val="fr-FR"/>
              </w:rPr>
              <w:t>medie</w:t>
            </w:r>
            <w:proofErr w:type="spellEnd"/>
          </w:p>
          <w:p w:rsidR="003824DE" w:rsidRPr="007D13E8" w:rsidRDefault="003824DE" w:rsidP="003824DE">
            <w:pPr>
              <w:spacing w:after="0" w:line="240" w:lineRule="auto"/>
              <w:ind w:right="-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it-IT"/>
              </w:rPr>
              <w:t xml:space="preserve">CP5: </w:t>
            </w:r>
            <w:r w:rsidRPr="007D13E8">
              <w:rPr>
                <w:szCs w:val="24"/>
                <w:lang w:val="it-IT"/>
              </w:rPr>
              <w:t>Dezvoltarea capacităţii de efectuare a unei munci metodice şi riguroase de documentare lexicologică şi terminologică</w:t>
            </w:r>
          </w:p>
        </w:tc>
      </w:tr>
      <w:tr w:rsidR="003824DE" w:rsidRPr="00D73072" w:rsidTr="00DD2B9A">
        <w:trPr>
          <w:trHeight w:hRule="exact" w:val="116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Compe</w:t>
            </w:r>
            <w:r w:rsidRPr="00D73072">
              <w:rPr>
                <w:spacing w:val="1"/>
                <w:szCs w:val="24"/>
                <w:lang w:val="ro-RO"/>
              </w:rPr>
              <w:t>t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nţe</w:t>
            </w:r>
          </w:p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t</w:t>
            </w:r>
            <w:r w:rsidRPr="00D73072">
              <w:rPr>
                <w:spacing w:val="-1"/>
                <w:szCs w:val="24"/>
                <w:lang w:val="ro-RO"/>
              </w:rPr>
              <w:t>ra</w:t>
            </w:r>
            <w:r w:rsidRPr="00D73072">
              <w:rPr>
                <w:szCs w:val="24"/>
                <w:lang w:val="ro-RO"/>
              </w:rPr>
              <w:t>nsve</w:t>
            </w:r>
            <w:r w:rsidRPr="00D73072">
              <w:rPr>
                <w:spacing w:val="-1"/>
                <w:szCs w:val="24"/>
                <w:lang w:val="ro-RO"/>
              </w:rPr>
              <w:t>r</w:t>
            </w:r>
            <w:r w:rsidRPr="00D73072">
              <w:rPr>
                <w:szCs w:val="24"/>
                <w:lang w:val="ro-RO"/>
              </w:rPr>
              <w:t>s</w:t>
            </w:r>
            <w:r w:rsidRPr="00D73072">
              <w:rPr>
                <w:spacing w:val="-1"/>
                <w:szCs w:val="24"/>
                <w:lang w:val="ro-RO"/>
              </w:rPr>
              <w:t>a</w:t>
            </w:r>
            <w:r w:rsidRPr="00D73072">
              <w:rPr>
                <w:spacing w:val="3"/>
                <w:szCs w:val="24"/>
                <w:lang w:val="ro-RO"/>
              </w:rPr>
              <w:t>l</w:t>
            </w:r>
            <w:r w:rsidRPr="00D73072">
              <w:rPr>
                <w:szCs w:val="24"/>
                <w:lang w:val="ro-RO"/>
              </w:rPr>
              <w:t>e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Default="003824DE" w:rsidP="003824DE">
            <w:pPr>
              <w:spacing w:after="0" w:line="240" w:lineRule="auto"/>
              <w:ind w:left="-1" w:right="13"/>
              <w:jc w:val="both"/>
              <w:rPr>
                <w:szCs w:val="24"/>
                <w:lang w:val="ro-RO"/>
              </w:rPr>
            </w:pPr>
            <w:r w:rsidRPr="00C6377D">
              <w:rPr>
                <w:szCs w:val="24"/>
                <w:lang w:val="ro-RO"/>
              </w:rPr>
              <w:t>CT1: Gestionarea optimă a sarcinilor profesionale referitoare la medierea orală şi deprinderea executării lor la termen, în mod riguros, eficient şi responsabil</w:t>
            </w:r>
          </w:p>
          <w:p w:rsidR="003824DE" w:rsidRDefault="003824DE" w:rsidP="003824DE">
            <w:pPr>
              <w:spacing w:after="0" w:line="240" w:lineRule="auto"/>
              <w:ind w:left="-1" w:right="13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CT</w:t>
            </w:r>
            <w:proofErr w:type="gramStart"/>
            <w:r>
              <w:rPr>
                <w:szCs w:val="24"/>
                <w:lang w:val="fr-FR"/>
              </w:rPr>
              <w:t>2:</w:t>
            </w:r>
            <w:proofErr w:type="gramEnd"/>
            <w:r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Negociere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și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mediere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lingvistică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și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culturală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în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limbile</w:t>
            </w:r>
            <w:proofErr w:type="spellEnd"/>
            <w:r w:rsidRPr="0060576E">
              <w:rPr>
                <w:szCs w:val="24"/>
                <w:lang w:val="fr-FR"/>
              </w:rPr>
              <w:t xml:space="preserve"> A, B</w:t>
            </w:r>
          </w:p>
          <w:p w:rsidR="003824DE" w:rsidRPr="00D73072" w:rsidRDefault="003824DE" w:rsidP="003824DE">
            <w:pPr>
              <w:spacing w:after="0" w:line="240" w:lineRule="auto"/>
              <w:ind w:left="-1" w:right="13"/>
              <w:jc w:val="both"/>
              <w:rPr>
                <w:szCs w:val="24"/>
                <w:lang w:val="ro-RO"/>
              </w:rPr>
            </w:pPr>
            <w:r>
              <w:rPr>
                <w:iCs/>
                <w:szCs w:val="24"/>
                <w:lang w:val="ro-RO"/>
              </w:rPr>
              <w:t xml:space="preserve">CT3: </w:t>
            </w:r>
            <w:r w:rsidRPr="0060576E">
              <w:rPr>
                <w:iCs/>
                <w:szCs w:val="24"/>
                <w:lang w:val="ro-RO"/>
              </w:rPr>
              <w:t>Respectarea normelor de etică specifice domeniului (ex.: confidențialitate)</w:t>
            </w:r>
          </w:p>
        </w:tc>
      </w:tr>
    </w:tbl>
    <w:p w:rsidR="003824DE" w:rsidRPr="00D73072" w:rsidRDefault="003824DE" w:rsidP="003824DE">
      <w:pPr>
        <w:spacing w:after="0" w:line="240" w:lineRule="auto"/>
        <w:jc w:val="both"/>
        <w:rPr>
          <w:szCs w:val="24"/>
          <w:lang w:val="ro-RO"/>
        </w:rPr>
      </w:pPr>
    </w:p>
    <w:p w:rsidR="003824DE" w:rsidRPr="00D73072" w:rsidRDefault="003824DE" w:rsidP="003824DE">
      <w:pPr>
        <w:spacing w:after="0" w:line="240" w:lineRule="auto"/>
        <w:ind w:left="119" w:right="-20"/>
        <w:jc w:val="both"/>
        <w:rPr>
          <w:szCs w:val="24"/>
          <w:lang w:val="ro-RO"/>
        </w:rPr>
      </w:pPr>
      <w:r w:rsidRPr="00D73072">
        <w:rPr>
          <w:b/>
          <w:bCs/>
          <w:position w:val="-1"/>
          <w:szCs w:val="24"/>
          <w:lang w:val="ro-RO"/>
        </w:rPr>
        <w:t xml:space="preserve">7. </w:t>
      </w:r>
      <w:r w:rsidRPr="00D73072">
        <w:rPr>
          <w:b/>
          <w:bCs/>
          <w:spacing w:val="1"/>
          <w:position w:val="-1"/>
          <w:szCs w:val="24"/>
          <w:lang w:val="ro-RO"/>
        </w:rPr>
        <w:t>Ob</w:t>
      </w:r>
      <w:r w:rsidRPr="00D73072">
        <w:rPr>
          <w:b/>
          <w:bCs/>
          <w:position w:val="-1"/>
          <w:szCs w:val="24"/>
          <w:lang w:val="ro-RO"/>
        </w:rPr>
        <w:t>i</w:t>
      </w:r>
      <w:r w:rsidRPr="00D73072">
        <w:rPr>
          <w:b/>
          <w:bCs/>
          <w:spacing w:val="-1"/>
          <w:position w:val="-1"/>
          <w:szCs w:val="24"/>
          <w:lang w:val="ro-RO"/>
        </w:rPr>
        <w:t>ec</w:t>
      </w:r>
      <w:r w:rsidRPr="00D73072">
        <w:rPr>
          <w:b/>
          <w:bCs/>
          <w:position w:val="-1"/>
          <w:szCs w:val="24"/>
          <w:lang w:val="ro-RO"/>
        </w:rPr>
        <w:t>tiv</w:t>
      </w:r>
      <w:r w:rsidRPr="00D73072">
        <w:rPr>
          <w:b/>
          <w:bCs/>
          <w:spacing w:val="-1"/>
          <w:position w:val="-1"/>
          <w:szCs w:val="24"/>
          <w:lang w:val="ro-RO"/>
        </w:rPr>
        <w:t>e</w:t>
      </w:r>
      <w:r w:rsidRPr="00D73072">
        <w:rPr>
          <w:b/>
          <w:bCs/>
          <w:position w:val="-1"/>
          <w:szCs w:val="24"/>
          <w:lang w:val="ro-RO"/>
        </w:rPr>
        <w:t>le dis</w:t>
      </w:r>
      <w:r w:rsidRPr="00D73072">
        <w:rPr>
          <w:b/>
          <w:bCs/>
          <w:spacing w:val="-1"/>
          <w:position w:val="-1"/>
          <w:szCs w:val="24"/>
          <w:lang w:val="ro-RO"/>
        </w:rPr>
        <w:t>c</w:t>
      </w:r>
      <w:r w:rsidRPr="00D73072">
        <w:rPr>
          <w:b/>
          <w:bCs/>
          <w:position w:val="-1"/>
          <w:szCs w:val="24"/>
          <w:lang w:val="ro-RO"/>
        </w:rPr>
        <w:t>i</w:t>
      </w:r>
      <w:r w:rsidRPr="00D73072">
        <w:rPr>
          <w:b/>
          <w:bCs/>
          <w:spacing w:val="1"/>
          <w:position w:val="-1"/>
          <w:szCs w:val="24"/>
          <w:lang w:val="ro-RO"/>
        </w:rPr>
        <w:t>p</w:t>
      </w:r>
      <w:r w:rsidRPr="00D73072">
        <w:rPr>
          <w:b/>
          <w:bCs/>
          <w:position w:val="-1"/>
          <w:szCs w:val="24"/>
          <w:lang w:val="ro-RO"/>
        </w:rPr>
        <w:t>li</w:t>
      </w:r>
      <w:r w:rsidRPr="00D73072">
        <w:rPr>
          <w:b/>
          <w:bCs/>
          <w:spacing w:val="1"/>
          <w:position w:val="-1"/>
          <w:szCs w:val="24"/>
          <w:lang w:val="ro-RO"/>
        </w:rPr>
        <w:t>n</w:t>
      </w:r>
      <w:r w:rsidRPr="00D73072">
        <w:rPr>
          <w:b/>
          <w:bCs/>
          <w:spacing w:val="-3"/>
          <w:position w:val="-1"/>
          <w:szCs w:val="24"/>
          <w:lang w:val="ro-RO"/>
        </w:rPr>
        <w:t>e</w:t>
      </w:r>
      <w:r w:rsidRPr="00D73072">
        <w:rPr>
          <w:b/>
          <w:bCs/>
          <w:position w:val="-1"/>
          <w:szCs w:val="24"/>
          <w:lang w:val="ro-RO"/>
        </w:rPr>
        <w:t xml:space="preserve">i </w:t>
      </w:r>
      <w:r w:rsidRPr="00D73072">
        <w:rPr>
          <w:spacing w:val="-1"/>
          <w:position w:val="-1"/>
          <w:szCs w:val="24"/>
          <w:lang w:val="ro-RO"/>
        </w:rPr>
        <w:t>(re</w:t>
      </w:r>
      <w:r w:rsidRPr="00D73072">
        <w:rPr>
          <w:position w:val="-1"/>
          <w:szCs w:val="24"/>
          <w:lang w:val="ro-RO"/>
        </w:rPr>
        <w:t xml:space="preserve">ieşind din </w:t>
      </w:r>
      <w:r w:rsidRPr="00D73072">
        <w:rPr>
          <w:spacing w:val="-2"/>
          <w:position w:val="-1"/>
          <w:szCs w:val="24"/>
          <w:lang w:val="ro-RO"/>
        </w:rPr>
        <w:t>g</w:t>
      </w:r>
      <w:r w:rsidRPr="00D73072">
        <w:rPr>
          <w:position w:val="-1"/>
          <w:szCs w:val="24"/>
          <w:lang w:val="ro-RO"/>
        </w:rPr>
        <w:t xml:space="preserve">rila </w:t>
      </w:r>
      <w:r w:rsidRPr="00D73072">
        <w:rPr>
          <w:spacing w:val="-3"/>
          <w:position w:val="-1"/>
          <w:szCs w:val="24"/>
          <w:lang w:val="ro-RO"/>
        </w:rPr>
        <w:t>c</w:t>
      </w:r>
      <w:r w:rsidRPr="00D73072">
        <w:rPr>
          <w:position w:val="-1"/>
          <w:szCs w:val="24"/>
          <w:lang w:val="ro-RO"/>
        </w:rPr>
        <w:t>om</w:t>
      </w:r>
      <w:r w:rsidRPr="00D73072">
        <w:rPr>
          <w:spacing w:val="5"/>
          <w:position w:val="-1"/>
          <w:szCs w:val="24"/>
          <w:lang w:val="ro-RO"/>
        </w:rPr>
        <w:t>p</w:t>
      </w:r>
      <w:r w:rsidRPr="00D73072">
        <w:rPr>
          <w:spacing w:val="-1"/>
          <w:position w:val="-1"/>
          <w:szCs w:val="24"/>
          <w:lang w:val="ro-RO"/>
        </w:rPr>
        <w:t>e</w:t>
      </w:r>
      <w:r w:rsidRPr="00D73072">
        <w:rPr>
          <w:position w:val="-1"/>
          <w:szCs w:val="24"/>
          <w:lang w:val="ro-RO"/>
        </w:rPr>
        <w:t>tenţ</w:t>
      </w:r>
      <w:r w:rsidRPr="00D73072">
        <w:rPr>
          <w:spacing w:val="-1"/>
          <w:position w:val="-1"/>
          <w:szCs w:val="24"/>
          <w:lang w:val="ro-RO"/>
        </w:rPr>
        <w:t>e</w:t>
      </w:r>
      <w:r w:rsidRPr="00D73072">
        <w:rPr>
          <w:position w:val="-1"/>
          <w:szCs w:val="24"/>
          <w:lang w:val="ro-RO"/>
        </w:rPr>
        <w:t>lor sp</w:t>
      </w:r>
      <w:r w:rsidRPr="00D73072">
        <w:rPr>
          <w:spacing w:val="-1"/>
          <w:position w:val="-1"/>
          <w:szCs w:val="24"/>
          <w:lang w:val="ro-RO"/>
        </w:rPr>
        <w:t>ec</w:t>
      </w:r>
      <w:r w:rsidRPr="00D73072">
        <w:rPr>
          <w:position w:val="-1"/>
          <w:szCs w:val="24"/>
          <w:lang w:val="ro-RO"/>
        </w:rPr>
        <w:t>ifice</w:t>
      </w:r>
      <w:r w:rsidRPr="00D73072">
        <w:rPr>
          <w:spacing w:val="-2"/>
          <w:position w:val="-1"/>
          <w:szCs w:val="24"/>
          <w:lang w:val="ro-RO"/>
        </w:rPr>
        <w:t xml:space="preserve"> </w:t>
      </w:r>
      <w:r w:rsidRPr="00D73072">
        <w:rPr>
          <w:spacing w:val="-1"/>
          <w:position w:val="-1"/>
          <w:szCs w:val="24"/>
          <w:lang w:val="ro-RO"/>
        </w:rPr>
        <w:t>ac</w:t>
      </w:r>
      <w:r w:rsidRPr="00D73072">
        <w:rPr>
          <w:position w:val="-1"/>
          <w:szCs w:val="24"/>
          <w:lang w:val="ro-RO"/>
        </w:rPr>
        <w:t>u</w:t>
      </w:r>
      <w:r w:rsidRPr="00D73072">
        <w:rPr>
          <w:spacing w:val="5"/>
          <w:position w:val="-1"/>
          <w:szCs w:val="24"/>
          <w:lang w:val="ro-RO"/>
        </w:rPr>
        <w:t>m</w:t>
      </w:r>
      <w:r w:rsidRPr="00D73072">
        <w:rPr>
          <w:position w:val="-1"/>
          <w:szCs w:val="24"/>
          <w:lang w:val="ro-RO"/>
        </w:rPr>
        <w:t>ulat</w:t>
      </w:r>
      <w:r w:rsidRPr="00D73072">
        <w:rPr>
          <w:spacing w:val="-1"/>
          <w:position w:val="-1"/>
          <w:szCs w:val="24"/>
          <w:lang w:val="ro-RO"/>
        </w:rPr>
        <w:t>e</w:t>
      </w:r>
      <w:r w:rsidRPr="00D73072">
        <w:rPr>
          <w:position w:val="-1"/>
          <w:szCs w:val="24"/>
          <w:lang w:val="ro-RO"/>
        </w:rPr>
        <w:t>)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4"/>
      </w:tblGrid>
      <w:tr w:rsidR="003824DE" w:rsidRPr="00D73072" w:rsidTr="00DD2B9A">
        <w:trPr>
          <w:trHeight w:hRule="exact" w:val="1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7.1. Obi</w:t>
            </w:r>
            <w:r w:rsidRPr="00D73072">
              <w:rPr>
                <w:spacing w:val="-1"/>
                <w:szCs w:val="24"/>
                <w:lang w:val="ro-RO"/>
              </w:rPr>
              <w:t>ec</w:t>
            </w:r>
            <w:r w:rsidRPr="00D73072">
              <w:rPr>
                <w:szCs w:val="24"/>
                <w:lang w:val="ro-RO"/>
              </w:rPr>
              <w:t xml:space="preserve">tivul </w:t>
            </w:r>
            <w:r w:rsidRPr="00D73072">
              <w:rPr>
                <w:spacing w:val="-2"/>
                <w:szCs w:val="24"/>
                <w:lang w:val="ro-RO"/>
              </w:rPr>
              <w:t>g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n</w:t>
            </w:r>
            <w:r w:rsidRPr="00D73072">
              <w:rPr>
                <w:spacing w:val="1"/>
                <w:szCs w:val="24"/>
                <w:lang w:val="ro-RO"/>
              </w:rPr>
              <w:t>e</w:t>
            </w:r>
            <w:r w:rsidRPr="00D73072">
              <w:rPr>
                <w:spacing w:val="-1"/>
                <w:szCs w:val="24"/>
                <w:lang w:val="ro-RO"/>
              </w:rPr>
              <w:t>ra</w:t>
            </w:r>
            <w:r w:rsidRPr="00D73072">
              <w:rPr>
                <w:szCs w:val="24"/>
                <w:lang w:val="ro-RO"/>
              </w:rPr>
              <w:t>l al</w:t>
            </w:r>
          </w:p>
          <w:p w:rsidR="003824DE" w:rsidRPr="00D73072" w:rsidRDefault="003824DE" w:rsidP="00DD2B9A">
            <w:pPr>
              <w:spacing w:after="0" w:line="240" w:lineRule="auto"/>
              <w:ind w:left="34" w:right="-20" w:hanging="3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disciplinei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Default="003824DE" w:rsidP="003824DE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637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Definirea, descrierea și explicarea unor concepte care stau la baza interpretării.</w:t>
            </w:r>
          </w:p>
          <w:p w:rsidR="003824DE" w:rsidRPr="0060576E" w:rsidRDefault="003824DE" w:rsidP="003824DE">
            <w:pPr>
              <w:numPr>
                <w:ilvl w:val="0"/>
                <w:numId w:val="10"/>
              </w:numPr>
              <w:spacing w:after="0" w:line="240" w:lineRule="exact"/>
              <w:jc w:val="both"/>
              <w:rPr>
                <w:szCs w:val="24"/>
                <w:lang w:val="fr-FR"/>
              </w:rPr>
            </w:pPr>
            <w:proofErr w:type="spellStart"/>
            <w:r w:rsidRPr="0060576E">
              <w:rPr>
                <w:szCs w:val="24"/>
                <w:lang w:val="fr-FR"/>
              </w:rPr>
              <w:t>Dezvoltarea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capacităţii</w:t>
            </w:r>
            <w:proofErr w:type="spellEnd"/>
            <w:r w:rsidRPr="0060576E">
              <w:rPr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szCs w:val="24"/>
                <w:lang w:val="fr-FR"/>
              </w:rPr>
              <w:t>comunicare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eficace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cu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participanţii</w:t>
            </w:r>
            <w:proofErr w:type="spellEnd"/>
            <w:r w:rsidRPr="0060576E">
              <w:rPr>
                <w:szCs w:val="24"/>
                <w:lang w:val="fr-FR"/>
              </w:rPr>
              <w:t xml:space="preserve"> la </w:t>
            </w:r>
            <w:proofErr w:type="spellStart"/>
            <w:r w:rsidRPr="0060576E">
              <w:rPr>
                <w:szCs w:val="24"/>
                <w:lang w:val="fr-FR"/>
              </w:rPr>
              <w:t>comunicarea</w:t>
            </w:r>
            <w:proofErr w:type="spellEnd"/>
            <w:r w:rsidRPr="0060576E">
              <w:rPr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szCs w:val="24"/>
                <w:lang w:val="fr-FR"/>
              </w:rPr>
              <w:t>mediată</w:t>
            </w:r>
            <w:proofErr w:type="spellEnd"/>
            <w:r w:rsidRPr="0060576E">
              <w:rPr>
                <w:szCs w:val="24"/>
                <w:lang w:val="fr-FR"/>
              </w:rPr>
              <w:t xml:space="preserve"> (</w:t>
            </w:r>
            <w:proofErr w:type="spellStart"/>
            <w:r w:rsidRPr="0060576E">
              <w:rPr>
                <w:szCs w:val="24"/>
                <w:lang w:val="fr-FR"/>
              </w:rPr>
              <w:t>interpretare</w:t>
            </w:r>
            <w:proofErr w:type="spellEnd"/>
            <w:r w:rsidRPr="0060576E">
              <w:rPr>
                <w:szCs w:val="24"/>
                <w:lang w:val="fr-FR"/>
              </w:rPr>
              <w:t>)</w:t>
            </w:r>
          </w:p>
          <w:p w:rsidR="003824DE" w:rsidRPr="00893092" w:rsidRDefault="003824DE" w:rsidP="003824DE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Aplicarea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principiilor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eticii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profesiunii</w:t>
            </w:r>
            <w:proofErr w:type="spellEnd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0576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</w:t>
            </w:r>
            <w:proofErr w:type="spellEnd"/>
          </w:p>
        </w:tc>
      </w:tr>
      <w:tr w:rsidR="003824DE" w:rsidRPr="00D73072" w:rsidTr="00DD2B9A">
        <w:trPr>
          <w:trHeight w:hRule="exact" w:val="17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D73072" w:rsidRDefault="003824DE" w:rsidP="003824DE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D73072">
              <w:rPr>
                <w:szCs w:val="24"/>
                <w:lang w:val="ro-RO"/>
              </w:rPr>
              <w:t>7.2. Obi</w:t>
            </w:r>
            <w:r w:rsidRPr="00D73072">
              <w:rPr>
                <w:spacing w:val="-1"/>
                <w:szCs w:val="24"/>
                <w:lang w:val="ro-RO"/>
              </w:rPr>
              <w:t>ec</w:t>
            </w:r>
            <w:r w:rsidRPr="00D73072">
              <w:rPr>
                <w:szCs w:val="24"/>
                <w:lang w:val="ro-RO"/>
              </w:rPr>
              <w:t>tiv</w:t>
            </w:r>
            <w:r w:rsidRPr="00D73072">
              <w:rPr>
                <w:spacing w:val="-1"/>
                <w:szCs w:val="24"/>
                <w:lang w:val="ro-RO"/>
              </w:rPr>
              <w:t>e</w:t>
            </w:r>
            <w:r w:rsidRPr="00D73072">
              <w:rPr>
                <w:szCs w:val="24"/>
                <w:lang w:val="ro-RO"/>
              </w:rPr>
              <w:t>le</w:t>
            </w:r>
            <w:r w:rsidRPr="00D73072">
              <w:rPr>
                <w:spacing w:val="-1"/>
                <w:szCs w:val="24"/>
                <w:lang w:val="ro-RO"/>
              </w:rPr>
              <w:t xml:space="preserve"> </w:t>
            </w:r>
            <w:r w:rsidRPr="00D73072">
              <w:rPr>
                <w:szCs w:val="24"/>
                <w:lang w:val="ro-RO"/>
              </w:rPr>
              <w:t>sp</w:t>
            </w:r>
            <w:r w:rsidRPr="00D73072">
              <w:rPr>
                <w:spacing w:val="-1"/>
                <w:szCs w:val="24"/>
                <w:lang w:val="ro-RO"/>
              </w:rPr>
              <w:t>ec</w:t>
            </w:r>
            <w:r w:rsidRPr="00D73072">
              <w:rPr>
                <w:szCs w:val="24"/>
                <w:lang w:val="ro-RO"/>
              </w:rPr>
              <w:t>ifice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DE" w:rsidRPr="00C6377D" w:rsidRDefault="003824DE" w:rsidP="003824DE">
            <w:pPr>
              <w:numPr>
                <w:ilvl w:val="0"/>
                <w:numId w:val="10"/>
              </w:numPr>
              <w:spacing w:after="0" w:line="240" w:lineRule="exact"/>
              <w:jc w:val="both"/>
              <w:rPr>
                <w:szCs w:val="24"/>
                <w:lang w:val="it-IT"/>
              </w:rPr>
            </w:pPr>
            <w:r w:rsidRPr="00C6377D">
              <w:rPr>
                <w:szCs w:val="24"/>
                <w:lang w:val="it-IT"/>
              </w:rPr>
              <w:t xml:space="preserve">Dezvoltarea capacităţii de înţelegere a mesajelor orale în limba </w:t>
            </w:r>
            <w:r>
              <w:rPr>
                <w:szCs w:val="24"/>
                <w:lang w:val="it-IT"/>
              </w:rPr>
              <w:t>A</w:t>
            </w:r>
            <w:r w:rsidRPr="00C6377D">
              <w:rPr>
                <w:szCs w:val="24"/>
                <w:lang w:val="it-IT"/>
              </w:rPr>
              <w:t xml:space="preserve"> (</w:t>
            </w:r>
            <w:r>
              <w:rPr>
                <w:szCs w:val="24"/>
                <w:lang w:val="it-IT"/>
              </w:rPr>
              <w:t>maghiar</w:t>
            </w:r>
            <w:r w:rsidRPr="00C6377D">
              <w:rPr>
                <w:szCs w:val="24"/>
                <w:lang w:val="it-IT"/>
              </w:rPr>
              <w:t>ă)</w:t>
            </w:r>
          </w:p>
          <w:p w:rsidR="003824DE" w:rsidRPr="00C6377D" w:rsidRDefault="003824DE" w:rsidP="003824DE">
            <w:pPr>
              <w:numPr>
                <w:ilvl w:val="0"/>
                <w:numId w:val="10"/>
              </w:numPr>
              <w:spacing w:after="0" w:line="240" w:lineRule="exact"/>
              <w:jc w:val="both"/>
              <w:rPr>
                <w:szCs w:val="24"/>
                <w:lang w:val="it-IT"/>
              </w:rPr>
            </w:pPr>
            <w:r w:rsidRPr="00C6377D">
              <w:rPr>
                <w:szCs w:val="24"/>
                <w:lang w:val="it-IT"/>
              </w:rPr>
              <w:t xml:space="preserve">Formarea </w:t>
            </w:r>
            <w:r w:rsidRPr="00C6377D">
              <w:rPr>
                <w:szCs w:val="24"/>
              </w:rPr>
              <w:sym w:font="Times New Roman" w:char="0073"/>
            </w:r>
            <w:r w:rsidRPr="00C6377D">
              <w:rPr>
                <w:szCs w:val="24"/>
                <w:lang w:val="it-IT"/>
              </w:rPr>
              <w:t>i</w:t>
            </w:r>
            <w:r w:rsidRPr="00C6377D">
              <w:rPr>
                <w:i/>
                <w:iCs/>
                <w:szCs w:val="24"/>
                <w:lang w:val="it-IT"/>
              </w:rPr>
              <w:t xml:space="preserve"> </w:t>
            </w:r>
            <w:r w:rsidRPr="00C6377D">
              <w:rPr>
                <w:szCs w:val="24"/>
                <w:lang w:val="it-IT"/>
              </w:rPr>
              <w:t xml:space="preserve">dezvoltarea deprinderilor specifice de redare a mesajelor orale din limba </w:t>
            </w:r>
            <w:r>
              <w:rPr>
                <w:szCs w:val="24"/>
                <w:lang w:val="it-IT"/>
              </w:rPr>
              <w:t>maghiar</w:t>
            </w:r>
            <w:r w:rsidRPr="00C6377D">
              <w:rPr>
                <w:szCs w:val="24"/>
                <w:lang w:val="it-IT"/>
              </w:rPr>
              <w:t xml:space="preserve">ă în limba </w:t>
            </w:r>
            <w:r>
              <w:rPr>
                <w:szCs w:val="24"/>
                <w:lang w:val="it-IT"/>
              </w:rPr>
              <w:t>englez</w:t>
            </w:r>
            <w:r w:rsidRPr="00C6377D">
              <w:rPr>
                <w:szCs w:val="24"/>
                <w:lang w:val="it-IT"/>
              </w:rPr>
              <w:t>ă conform cerinţelor situaţiei de comunicare</w:t>
            </w:r>
          </w:p>
          <w:p w:rsidR="003824DE" w:rsidRPr="00D14E89" w:rsidRDefault="003824DE" w:rsidP="003824DE">
            <w:pPr>
              <w:pStyle w:val="ListParagraph"/>
              <w:numPr>
                <w:ilvl w:val="0"/>
                <w:numId w:val="10"/>
              </w:numPr>
              <w:spacing w:after="0" w:line="276" w:lineRule="exact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4E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Dezvoltarea competenţei de informare şi documentare terminologică</w:t>
            </w:r>
          </w:p>
        </w:tc>
      </w:tr>
    </w:tbl>
    <w:p w:rsidR="003824DE" w:rsidRPr="00AD6415" w:rsidRDefault="003824DE" w:rsidP="003824DE">
      <w:pPr>
        <w:spacing w:after="0" w:line="240" w:lineRule="auto"/>
        <w:rPr>
          <w:szCs w:val="24"/>
          <w:lang w:val="ro-RO"/>
        </w:rPr>
      </w:pPr>
    </w:p>
    <w:p w:rsidR="00B7438F" w:rsidRDefault="00794549">
      <w:pPr>
        <w:spacing w:after="153" w:line="259" w:lineRule="auto"/>
        <w:ind w:left="34" w:firstLine="0"/>
        <w:jc w:val="both"/>
      </w:pPr>
      <w:r>
        <w:t xml:space="preserve"> </w:t>
      </w:r>
      <w:r>
        <w:tab/>
        <w:t xml:space="preserve"> </w:t>
      </w:r>
    </w:p>
    <w:p w:rsidR="00B7438F" w:rsidRDefault="00794549">
      <w:pPr>
        <w:pStyle w:val="Heading1"/>
        <w:spacing w:after="178"/>
        <w:ind w:left="44" w:right="575"/>
      </w:pPr>
      <w:r>
        <w:rPr>
          <w:b w:val="0"/>
        </w:rPr>
        <w:t xml:space="preserve"> </w:t>
      </w:r>
      <w:r>
        <w:t xml:space="preserve">8. </w:t>
      </w:r>
      <w:proofErr w:type="spellStart"/>
      <w:r>
        <w:t>Conţinuturi</w:t>
      </w:r>
      <w:proofErr w:type="spellEnd"/>
      <w:r>
        <w:rPr>
          <w:b w:val="0"/>
        </w:rPr>
        <w:t xml:space="preserve"> </w:t>
      </w:r>
    </w:p>
    <w:p w:rsidR="00B7438F" w:rsidRDefault="00794549">
      <w:pPr>
        <w:spacing w:after="0" w:line="259" w:lineRule="auto"/>
        <w:ind w:left="34" w:firstLine="0"/>
        <w:jc w:val="left"/>
      </w:pPr>
      <w:r>
        <w:t xml:space="preserve"> </w:t>
      </w:r>
    </w:p>
    <w:tbl>
      <w:tblPr>
        <w:tblStyle w:val="TableGrid"/>
        <w:tblW w:w="10192" w:type="dxa"/>
        <w:tblInd w:w="-289" w:type="dxa"/>
        <w:tblCellMar>
          <w:top w:w="5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5353"/>
        <w:gridCol w:w="3123"/>
        <w:gridCol w:w="1716"/>
      </w:tblGrid>
      <w:tr w:rsidR="00B7438F" w:rsidTr="00DD2B9A">
        <w:trPr>
          <w:trHeight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6F2517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>8.1 Curs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predare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rPr>
                <w:b/>
              </w:rPr>
              <w:t>Observaţii</w:t>
            </w:r>
            <w:proofErr w:type="spellEnd"/>
            <w:r>
              <w:t xml:space="preserve"> </w:t>
            </w:r>
          </w:p>
        </w:tc>
      </w:tr>
      <w:tr w:rsidR="008E78B1" w:rsidTr="00DD2B9A">
        <w:trPr>
          <w:trHeight w:val="9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>
              <w:t xml:space="preserve">Orientation &amp; Introduction to the Course. </w:t>
            </w:r>
          </w:p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8B1" w:rsidRDefault="00672DF9" w:rsidP="00370352">
            <w:pPr>
              <w:spacing w:after="0" w:line="259" w:lineRule="auto"/>
              <w:ind w:left="-15" w:firstLine="0"/>
              <w:jc w:val="center"/>
            </w:pPr>
            <w:r>
              <w:t>1</w:t>
            </w:r>
            <w:r w:rsidR="00370352">
              <w:t xml:space="preserve"> </w:t>
            </w:r>
            <w:proofErr w:type="spellStart"/>
            <w:r w:rsidR="00370352">
              <w:t>oră</w:t>
            </w:r>
            <w:proofErr w:type="spellEnd"/>
            <w:r w:rsidR="008E78B1">
              <w:t xml:space="preserve"> </w:t>
            </w:r>
          </w:p>
        </w:tc>
      </w:tr>
      <w:tr w:rsidR="008E78B1" w:rsidTr="00DD2B9A">
        <w:trPr>
          <w:trHeight w:val="11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906E67" w:rsidP="00672DF9">
            <w:pPr>
              <w:spacing w:after="0" w:line="259" w:lineRule="auto"/>
              <w:ind w:left="236" w:firstLine="0"/>
              <w:jc w:val="left"/>
            </w:pPr>
            <w:r w:rsidRPr="00906E67">
              <w:t>Major Theories of Translation and Interpretation</w:t>
            </w:r>
            <w:r w:rsidR="008E78B1"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672DF9" w:rsidP="00370352">
            <w:pPr>
              <w:spacing w:after="0" w:line="259" w:lineRule="auto"/>
              <w:ind w:left="-15" w:firstLine="0"/>
              <w:jc w:val="center"/>
            </w:pPr>
            <w:r>
              <w:t xml:space="preserve">1 </w:t>
            </w:r>
            <w:proofErr w:type="spellStart"/>
            <w:r>
              <w:t>oră</w:t>
            </w:r>
            <w:proofErr w:type="spellEnd"/>
          </w:p>
        </w:tc>
      </w:tr>
      <w:tr w:rsidR="008E78B1" w:rsidTr="00DD2B9A">
        <w:trPr>
          <w:trHeight w:val="7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672DF9">
            <w:pPr>
              <w:spacing w:after="0" w:line="259" w:lineRule="auto"/>
              <w:ind w:left="236" w:firstLine="0"/>
              <w:jc w:val="left"/>
            </w:pPr>
            <w:r>
              <w:t xml:space="preserve">Lexical and Grammatical Aspects of </w:t>
            </w:r>
            <w:r w:rsidR="00906E67">
              <w:t>Hungarian</w:t>
            </w:r>
            <w:r>
              <w:t>-</w:t>
            </w:r>
          </w:p>
          <w:p w:rsidR="008E78B1" w:rsidRDefault="00906E67" w:rsidP="00672DF9">
            <w:pPr>
              <w:spacing w:after="0" w:line="259" w:lineRule="auto"/>
              <w:ind w:left="236" w:firstLine="0"/>
              <w:jc w:val="left"/>
            </w:pPr>
            <w:r>
              <w:t>English</w:t>
            </w:r>
            <w:r w:rsidR="008E78B1">
              <w:t xml:space="preserve"> Interpretation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672DF9" w:rsidP="00370352">
            <w:pPr>
              <w:spacing w:after="0" w:line="259" w:lineRule="auto"/>
              <w:ind w:left="-15" w:firstLine="0"/>
              <w:jc w:val="center"/>
            </w:pPr>
            <w:r>
              <w:t xml:space="preserve">1 </w:t>
            </w:r>
            <w:proofErr w:type="spellStart"/>
            <w:r>
              <w:t>oră</w:t>
            </w:r>
            <w:proofErr w:type="spellEnd"/>
            <w:r w:rsidR="008E78B1">
              <w:t xml:space="preserve"> </w:t>
            </w:r>
          </w:p>
        </w:tc>
      </w:tr>
      <w:tr w:rsidR="008E78B1" w:rsidTr="00DD2B9A">
        <w:trPr>
          <w:trHeight w:val="5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235F16">
            <w:pPr>
              <w:spacing w:after="0" w:line="259" w:lineRule="auto"/>
              <w:ind w:left="236" w:firstLine="0"/>
              <w:jc w:val="left"/>
            </w:pPr>
            <w:r w:rsidRPr="008E78B1">
              <w:lastRenderedPageBreak/>
              <w:t>Consecutive Interpretation</w:t>
            </w:r>
            <w:r w:rsidR="0065561F">
              <w:t xml:space="preserve"> (</w:t>
            </w:r>
            <w:r w:rsidR="00235F16">
              <w:t>HU-EN</w:t>
            </w:r>
            <w:r w:rsidR="0065561F">
              <w:t>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8E78B1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8B1" w:rsidRDefault="00370352" w:rsidP="00370352">
            <w:pPr>
              <w:spacing w:after="0" w:line="259" w:lineRule="auto"/>
              <w:ind w:left="-15" w:firstLine="0"/>
              <w:jc w:val="center"/>
            </w:pPr>
            <w:r>
              <w:t>3</w:t>
            </w:r>
            <w:r w:rsidR="008E78B1">
              <w:t xml:space="preserve"> ore </w:t>
            </w:r>
          </w:p>
        </w:tc>
      </w:tr>
      <w:tr w:rsidR="00862BFC" w:rsidTr="00DD2B9A">
        <w:trPr>
          <w:trHeight w:val="5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FC" w:rsidRPr="008E78B1" w:rsidRDefault="00862BFC" w:rsidP="00672DF9">
            <w:pPr>
              <w:spacing w:after="0" w:line="259" w:lineRule="auto"/>
              <w:ind w:left="236" w:firstLine="0"/>
              <w:jc w:val="both"/>
            </w:pPr>
            <w:r>
              <w:t>Whispered Interpretation.</w:t>
            </w:r>
            <w:r w:rsidR="0065561F">
              <w:t xml:space="preserve"> </w:t>
            </w:r>
            <w:r w:rsidR="00235F16">
              <w:t>(HU-EN)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FC" w:rsidRDefault="00862BFC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FC" w:rsidRDefault="00370352" w:rsidP="00370352">
            <w:pPr>
              <w:spacing w:after="0" w:line="259" w:lineRule="auto"/>
              <w:ind w:left="-15" w:firstLine="0"/>
              <w:jc w:val="center"/>
            </w:pPr>
            <w:r>
              <w:t>3</w:t>
            </w:r>
            <w:r w:rsidR="00862BFC">
              <w:t xml:space="preserve"> ore</w:t>
            </w:r>
          </w:p>
        </w:tc>
      </w:tr>
      <w:tr w:rsidR="00B7438F" w:rsidTr="00DD2B9A">
        <w:trPr>
          <w:trHeight w:val="53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8E78B1" w:rsidP="00672DF9">
            <w:pPr>
              <w:spacing w:after="0" w:line="259" w:lineRule="auto"/>
              <w:ind w:left="236" w:firstLine="0"/>
              <w:jc w:val="left"/>
            </w:pPr>
            <w:r w:rsidRPr="008E78B1">
              <w:t>Simultaneous Interpretation</w:t>
            </w:r>
            <w:r w:rsidR="0065561F">
              <w:t xml:space="preserve"> (</w:t>
            </w:r>
            <w:r w:rsidR="00235F16">
              <w:t>HU-EN)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370352" w:rsidP="00370352">
            <w:pPr>
              <w:spacing w:after="0" w:line="259" w:lineRule="auto"/>
              <w:ind w:left="-15" w:firstLine="0"/>
              <w:jc w:val="center"/>
            </w:pPr>
            <w:r>
              <w:t>3</w:t>
            </w:r>
            <w:r w:rsidR="00794549">
              <w:t xml:space="preserve"> ore </w:t>
            </w:r>
          </w:p>
        </w:tc>
      </w:tr>
      <w:tr w:rsidR="00B7438F" w:rsidTr="00DD2B9A">
        <w:trPr>
          <w:trHeight w:val="57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62178C" w:rsidP="00672DF9">
            <w:pPr>
              <w:spacing w:after="0" w:line="259" w:lineRule="auto"/>
              <w:ind w:left="236" w:right="2461" w:hanging="103"/>
              <w:jc w:val="left"/>
            </w:pPr>
            <w:r>
              <w:t xml:space="preserve"> Sight-reading</w:t>
            </w:r>
            <w:r w:rsidR="0065561F">
              <w:t xml:space="preserve"> </w:t>
            </w:r>
            <w:r w:rsidR="00235F16">
              <w:t>(HU-EN)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862BFC" w:rsidP="00370352">
            <w:pPr>
              <w:spacing w:after="0" w:line="259" w:lineRule="auto"/>
              <w:ind w:left="270" w:firstLine="0"/>
              <w:jc w:val="left"/>
            </w:pP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prelegere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8F" w:rsidRDefault="00794549" w:rsidP="00370352">
            <w:pPr>
              <w:spacing w:after="0" w:line="259" w:lineRule="auto"/>
              <w:ind w:left="-15" w:firstLine="0"/>
              <w:jc w:val="center"/>
            </w:pPr>
            <w:r>
              <w:t xml:space="preserve">2 ore </w:t>
            </w:r>
          </w:p>
        </w:tc>
      </w:tr>
      <w:tr w:rsidR="00B7438F" w:rsidTr="00DD2B9A">
        <w:trPr>
          <w:trHeight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>8.2 Seminar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predare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rPr>
                <w:b/>
              </w:rPr>
              <w:t>Observaţii</w:t>
            </w:r>
            <w:proofErr w:type="spellEnd"/>
            <w:r>
              <w:t xml:space="preserve"> </w:t>
            </w:r>
          </w:p>
        </w:tc>
      </w:tr>
      <w:tr w:rsidR="00B7438F" w:rsidTr="00DD2B9A">
        <w:trPr>
          <w:trHeight w:val="6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080E23" w:rsidP="00A24D83">
            <w:pPr>
              <w:spacing w:after="0" w:line="259" w:lineRule="auto"/>
              <w:ind w:left="236" w:firstLine="0"/>
              <w:jc w:val="left"/>
            </w:pPr>
            <w:r>
              <w:t xml:space="preserve">Introduction to </w:t>
            </w:r>
            <w:r w:rsidR="00BD22A0">
              <w:t xml:space="preserve">Interpretation. </w:t>
            </w:r>
            <w:r w:rsidR="00A24D83" w:rsidRPr="00A24D83">
              <w:t>Interpretation at International Organizations</w:t>
            </w:r>
            <w:r w:rsidR="00BD22A0">
              <w:t xml:space="preserve">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F30758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P</w:t>
            </w:r>
            <w:r w:rsidR="00794549">
              <w:t>rezentare</w:t>
            </w:r>
            <w:proofErr w:type="spellEnd"/>
            <w:r w:rsidR="00794549"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080E23" w:rsidP="00F30758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57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08" w:rsidRDefault="00BD22A0" w:rsidP="00672DF9">
            <w:pPr>
              <w:spacing w:after="0" w:line="259" w:lineRule="auto"/>
              <w:ind w:left="236" w:firstLine="0"/>
              <w:jc w:val="left"/>
            </w:pPr>
            <w:r>
              <w:t xml:space="preserve"> </w:t>
            </w:r>
            <w:r w:rsidR="00C52508">
              <w:t>Listening Comprehension and Consecutive</w:t>
            </w:r>
          </w:p>
          <w:p w:rsidR="00B7438F" w:rsidRDefault="00C52508" w:rsidP="00672DF9">
            <w:pPr>
              <w:spacing w:after="0" w:line="259" w:lineRule="auto"/>
              <w:ind w:left="236" w:firstLine="0"/>
              <w:jc w:val="both"/>
            </w:pPr>
            <w:r>
              <w:t xml:space="preserve">Interpretation.  </w:t>
            </w:r>
            <w:r w:rsidR="00235F16">
              <w:t>(HU-EN)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080E23" w:rsidP="00F30758">
            <w:pPr>
              <w:spacing w:after="0" w:line="259" w:lineRule="auto"/>
              <w:ind w:left="0" w:firstLine="0"/>
              <w:jc w:val="center"/>
            </w:pPr>
            <w:r>
              <w:t>2</w:t>
            </w:r>
            <w:r w:rsidR="00794549">
              <w:t xml:space="preserve"> ore</w:t>
            </w:r>
          </w:p>
        </w:tc>
      </w:tr>
      <w:tr w:rsidR="00B7438F" w:rsidTr="00DD2B9A">
        <w:trPr>
          <w:trHeight w:val="6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3" w:rsidRDefault="00794549" w:rsidP="00672DF9">
            <w:pPr>
              <w:spacing w:after="0" w:line="259" w:lineRule="auto"/>
              <w:ind w:left="236" w:firstLine="0"/>
              <w:jc w:val="left"/>
            </w:pPr>
            <w:r>
              <w:t xml:space="preserve"> </w:t>
            </w:r>
            <w:r w:rsidR="00B54A13">
              <w:t>Listening Comprehension and Simultaneous</w:t>
            </w:r>
          </w:p>
          <w:p w:rsidR="00B7438F" w:rsidRDefault="00B54A13" w:rsidP="00672DF9">
            <w:pPr>
              <w:spacing w:after="0" w:line="259" w:lineRule="auto"/>
              <w:ind w:left="236" w:firstLine="0"/>
              <w:jc w:val="left"/>
            </w:pPr>
            <w:r>
              <w:t>Interpretation</w:t>
            </w:r>
            <w:r w:rsidR="0065561F">
              <w:t xml:space="preserve"> </w:t>
            </w:r>
            <w:r w:rsidR="00235F16">
              <w:t>(HU-EN)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62178C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2E69C1" w:rsidP="00F30758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7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3" w:rsidRDefault="00B54A13" w:rsidP="00672DF9">
            <w:pPr>
              <w:spacing w:after="0" w:line="259" w:lineRule="auto"/>
              <w:ind w:left="236" w:firstLine="0"/>
              <w:jc w:val="both"/>
            </w:pPr>
            <w:r>
              <w:t>Listening Comprehension and Whispered</w:t>
            </w:r>
          </w:p>
          <w:p w:rsidR="00B7438F" w:rsidRDefault="00B54A13" w:rsidP="00672DF9">
            <w:pPr>
              <w:spacing w:after="0" w:line="259" w:lineRule="auto"/>
              <w:ind w:left="236" w:firstLine="0"/>
              <w:jc w:val="both"/>
            </w:pPr>
            <w:r>
              <w:t>Interpretation</w:t>
            </w:r>
            <w:r w:rsidR="00794549">
              <w:t xml:space="preserve">. </w:t>
            </w:r>
            <w:r w:rsidR="00235F16">
              <w:t>(HU-EN)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2E69C1" w:rsidP="00F30758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68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BD22A0" w:rsidP="00672DF9">
            <w:pPr>
              <w:spacing w:after="0" w:line="259" w:lineRule="auto"/>
              <w:ind w:left="236" w:firstLine="0"/>
              <w:jc w:val="left"/>
            </w:pPr>
            <w:r>
              <w:t xml:space="preserve"> </w:t>
            </w:r>
            <w:r w:rsidR="00B54A13" w:rsidRPr="00B54A13">
              <w:t>Listening Comprehension and Sight-Reading</w:t>
            </w:r>
            <w:r w:rsidR="0065561F">
              <w:t xml:space="preserve"> </w:t>
            </w:r>
            <w:r w:rsidR="00235F16">
              <w:t>(HU-EN)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Exerciții</w:t>
            </w:r>
            <w:proofErr w:type="spellEnd"/>
            <w:r>
              <w:t xml:space="preserve">, </w:t>
            </w:r>
            <w:proofErr w:type="spellStart"/>
            <w:r>
              <w:t>prezentare</w:t>
            </w:r>
            <w:proofErr w:type="spellEnd"/>
            <w:r>
              <w:t xml:space="preserve">, </w:t>
            </w:r>
            <w:proofErr w:type="spellStart"/>
            <w:r>
              <w:t>problematizare</w:t>
            </w:r>
            <w:proofErr w:type="spellEnd"/>
            <w:r>
              <w:t xml:space="preserve">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2E69C1" w:rsidP="00F30758">
            <w:pPr>
              <w:spacing w:after="0" w:line="259" w:lineRule="auto"/>
              <w:ind w:left="0" w:firstLine="0"/>
              <w:jc w:val="center"/>
            </w:pPr>
            <w:r>
              <w:t>3</w:t>
            </w:r>
            <w:r w:rsidR="00794549">
              <w:t xml:space="preserve"> </w:t>
            </w:r>
            <w:proofErr w:type="spellStart"/>
            <w:r w:rsidR="00794549">
              <w:t>oră</w:t>
            </w:r>
            <w:proofErr w:type="spellEnd"/>
          </w:p>
        </w:tc>
      </w:tr>
      <w:tr w:rsidR="00B7438F" w:rsidTr="00DD2B9A">
        <w:trPr>
          <w:trHeight w:val="4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BD22A0" w:rsidP="00672DF9">
            <w:pPr>
              <w:spacing w:after="0" w:line="259" w:lineRule="auto"/>
              <w:ind w:left="236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Evaluation of </w:t>
            </w:r>
            <w:proofErr w:type="spellStart"/>
            <w:r>
              <w:t>semestrial</w:t>
            </w:r>
            <w:proofErr w:type="spellEnd"/>
            <w:r>
              <w:t xml:space="preserve"> progress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270" w:firstLine="0"/>
              <w:jc w:val="left"/>
            </w:pPr>
            <w:r>
              <w:t xml:space="preserve"> </w:t>
            </w:r>
            <w:proofErr w:type="spellStart"/>
            <w:r>
              <w:t>evaluare</w:t>
            </w:r>
            <w:proofErr w:type="spellEnd"/>
            <w:r>
              <w:t xml:space="preserve">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 w:rsidP="00F30758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  <w:proofErr w:type="spellStart"/>
            <w:r>
              <w:t>oră</w:t>
            </w:r>
            <w:proofErr w:type="spellEnd"/>
          </w:p>
        </w:tc>
      </w:tr>
      <w:tr w:rsidR="00B7438F" w:rsidTr="00DD2B9A">
        <w:trPr>
          <w:trHeight w:val="3277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 </w:t>
            </w:r>
          </w:p>
          <w:p w:rsidR="00B7438F" w:rsidRDefault="00794549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rPr>
                <w:b/>
              </w:rPr>
              <w:t>Bibliografie</w:t>
            </w:r>
            <w:proofErr w:type="spellEnd"/>
            <w:r>
              <w:rPr>
                <w:b/>
              </w:rPr>
              <w:t xml:space="preserve"> </w:t>
            </w:r>
          </w:p>
          <w:p w:rsidR="00B7438F" w:rsidRDefault="00794549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 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Fordítás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tolmácsolás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értelmezés</w:t>
            </w:r>
            <w:proofErr w:type="spell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Gondolat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Andrew.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Conference Interpreting: </w:t>
            </w:r>
            <w:proofErr w:type="gramStart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Student’s Practice Book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2013.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Gillies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Adrew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for consecutive interpreting.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London: Routledge, 2017.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Jones, Roderick.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Conference Interpreting Explained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2002.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Mikkelson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Holly and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Jourdenais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Renee.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The Routledge Handbook of Interpreting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2015.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Pöchakker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, Franz.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Introducing Interpreting Studies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London: Routledge, 2016.</w:t>
            </w:r>
          </w:p>
          <w:p w:rsidR="00330C96" w:rsidRPr="00184AC2" w:rsidRDefault="00330C96" w:rsidP="00330C96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Valencia, Virginia. </w:t>
            </w:r>
            <w:r w:rsidRPr="00184AC2">
              <w:rPr>
                <w:rFonts w:ascii="Times New Roman" w:hAnsi="Times New Roman" w:cs="Times New Roman"/>
                <w:i/>
                <w:sz w:val="24"/>
                <w:szCs w:val="24"/>
              </w:rPr>
              <w:t>Note-taking manual: a study guide for interpreters and everyone who takes notes.</w:t>
            </w:r>
            <w:r w:rsidRPr="0018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Interpretrain</w:t>
            </w:r>
            <w:proofErr w:type="spellEnd"/>
            <w:r w:rsidRPr="00184AC2">
              <w:rPr>
                <w:rFonts w:ascii="Times New Roman" w:hAnsi="Times New Roman" w:cs="Times New Roman"/>
                <w:sz w:val="24"/>
                <w:szCs w:val="24"/>
              </w:rPr>
              <w:t>. 2013.</w:t>
            </w:r>
          </w:p>
          <w:p w:rsidR="00330C96" w:rsidRPr="00C366CC" w:rsidRDefault="00330C96" w:rsidP="00330C96">
            <w:pPr>
              <w:spacing w:after="0" w:line="240" w:lineRule="auto"/>
              <w:rPr>
                <w:szCs w:val="24"/>
                <w:lang w:val="hu-HU"/>
              </w:rPr>
            </w:pPr>
          </w:p>
          <w:p w:rsidR="00330C96" w:rsidRDefault="00330C96" w:rsidP="00330C96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Periodice</w:t>
            </w:r>
            <w:proofErr w:type="spellEnd"/>
            <w:r>
              <w:rPr>
                <w:b/>
                <w:bCs/>
                <w:sz w:val="23"/>
                <w:szCs w:val="23"/>
              </w:rPr>
              <w:t>:</w:t>
            </w:r>
          </w:p>
          <w:p w:rsidR="00330C96" w:rsidRDefault="00330C96" w:rsidP="00330C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0C96" w:rsidRPr="00CF0576" w:rsidRDefault="00330C96" w:rsidP="00330C96">
            <w:pPr>
              <w:pStyle w:val="Default"/>
              <w:numPr>
                <w:ilvl w:val="0"/>
                <w:numId w:val="13"/>
              </w:numPr>
              <w:rPr>
                <w:bCs/>
                <w:i/>
                <w:sz w:val="23"/>
                <w:szCs w:val="23"/>
              </w:rPr>
            </w:pPr>
            <w:proofErr w:type="spellStart"/>
            <w:r w:rsidRPr="00CF0576">
              <w:rPr>
                <w:bCs/>
                <w:i/>
                <w:sz w:val="23"/>
                <w:szCs w:val="23"/>
              </w:rPr>
              <w:t>Fordítástudomány</w:t>
            </w:r>
            <w:proofErr w:type="spellEnd"/>
            <w:r w:rsidRPr="00CF0576">
              <w:rPr>
                <w:bCs/>
                <w:i/>
                <w:sz w:val="23"/>
                <w:szCs w:val="23"/>
              </w:rPr>
              <w:t xml:space="preserve">. </w:t>
            </w:r>
            <w:hyperlink r:id="rId7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http://www.elteftt.hu/hu/forditastudomany-tartalomjegyzek</w:t>
              </w:r>
            </w:hyperlink>
            <w:r>
              <w:rPr>
                <w:bCs/>
                <w:i/>
                <w:sz w:val="23"/>
                <w:szCs w:val="23"/>
              </w:rPr>
              <w:t xml:space="preserve">  </w:t>
            </w:r>
            <w:proofErr w:type="spellStart"/>
            <w:r>
              <w:rPr>
                <w:bCs/>
                <w:i/>
                <w:sz w:val="23"/>
                <w:szCs w:val="23"/>
              </w:rPr>
              <w:t>sau</w:t>
            </w:r>
            <w:proofErr w:type="spellEnd"/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8" w:history="1">
              <w:r w:rsidRPr="00621023">
                <w:rPr>
                  <w:rStyle w:val="Hyperlink"/>
                  <w:bCs/>
                  <w:i/>
                  <w:sz w:val="23"/>
                  <w:szCs w:val="23"/>
                </w:rPr>
                <w:t>http://alknyelvport.nytud.hu/kiadvanyok/forditastudomany/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:rsidR="00330C96" w:rsidRPr="00CF0576" w:rsidRDefault="00330C96" w:rsidP="00330C96">
            <w:pPr>
              <w:pStyle w:val="Default"/>
              <w:numPr>
                <w:ilvl w:val="0"/>
                <w:numId w:val="13"/>
              </w:numPr>
              <w:rPr>
                <w:bCs/>
                <w:i/>
                <w:sz w:val="23"/>
                <w:szCs w:val="23"/>
              </w:rPr>
            </w:pPr>
            <w:r w:rsidRPr="00CF0576">
              <w:rPr>
                <w:bCs/>
                <w:i/>
                <w:sz w:val="23"/>
                <w:szCs w:val="23"/>
              </w:rPr>
              <w:t xml:space="preserve">Translation </w:t>
            </w:r>
            <w:r>
              <w:rPr>
                <w:bCs/>
                <w:i/>
                <w:sz w:val="23"/>
                <w:szCs w:val="23"/>
              </w:rPr>
              <w:t>Journal</w:t>
            </w:r>
            <w:r w:rsidRPr="00CF0576">
              <w:rPr>
                <w:bCs/>
                <w:i/>
                <w:sz w:val="23"/>
                <w:szCs w:val="23"/>
              </w:rPr>
              <w:t>.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  <w:hyperlink r:id="rId9" w:history="1">
              <w:r w:rsidRPr="00DF5295">
                <w:rPr>
                  <w:rStyle w:val="Hyperlink"/>
                  <w:bCs/>
                  <w:i/>
                  <w:sz w:val="23"/>
                  <w:szCs w:val="23"/>
                </w:rPr>
                <w:t>https://www.translationjournal.net/</w:t>
              </w:r>
            </w:hyperlink>
            <w:r>
              <w:rPr>
                <w:bCs/>
                <w:i/>
                <w:sz w:val="23"/>
                <w:szCs w:val="23"/>
              </w:rPr>
              <w:t xml:space="preserve"> </w:t>
            </w:r>
          </w:p>
          <w:p w:rsidR="00330C96" w:rsidRDefault="00330C96" w:rsidP="00330C9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7438F" w:rsidRDefault="00B7438F" w:rsidP="00330C96">
            <w:pPr>
              <w:spacing w:after="0" w:line="259" w:lineRule="auto"/>
              <w:jc w:val="left"/>
            </w:pPr>
          </w:p>
        </w:tc>
      </w:tr>
    </w:tbl>
    <w:p w:rsidR="00B7438F" w:rsidRDefault="00794549">
      <w:pPr>
        <w:spacing w:after="59" w:line="259" w:lineRule="auto"/>
        <w:ind w:left="34" w:firstLine="0"/>
        <w:jc w:val="left"/>
      </w:pPr>
      <w:r>
        <w:rPr>
          <w:b/>
        </w:rPr>
        <w:t xml:space="preserve"> </w:t>
      </w:r>
    </w:p>
    <w:p w:rsidR="00DD2B9A" w:rsidRPr="00AD6415" w:rsidRDefault="00DD2B9A" w:rsidP="00DD2B9A">
      <w:pPr>
        <w:spacing w:after="0" w:line="240" w:lineRule="auto"/>
        <w:ind w:left="0" w:right="234" w:firstLine="0"/>
        <w:jc w:val="both"/>
        <w:rPr>
          <w:szCs w:val="24"/>
          <w:lang w:val="ro-RO"/>
        </w:rPr>
      </w:pPr>
      <w:r w:rsidRPr="00AD6415">
        <w:rPr>
          <w:b/>
          <w:bCs/>
          <w:szCs w:val="24"/>
          <w:lang w:val="ro-RO"/>
        </w:rPr>
        <w:lastRenderedPageBreak/>
        <w:t>9. Co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1"/>
          <w:szCs w:val="24"/>
          <w:lang w:val="ro-RO"/>
        </w:rPr>
        <w:t>b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a</w:t>
      </w:r>
      <w:r w:rsidRPr="00AD6415">
        <w:rPr>
          <w:b/>
          <w:bCs/>
          <w:spacing w:val="-1"/>
          <w:szCs w:val="24"/>
          <w:lang w:val="ro-RO"/>
        </w:rPr>
        <w:t>re</w:t>
      </w:r>
      <w:r w:rsidRPr="00AD6415">
        <w:rPr>
          <w:b/>
          <w:bCs/>
          <w:szCs w:val="24"/>
          <w:lang w:val="ro-RO"/>
        </w:rPr>
        <w:t xml:space="preserve">a </w:t>
      </w:r>
      <w:r w:rsidRPr="00AD6415">
        <w:rPr>
          <w:b/>
          <w:bCs/>
          <w:spacing w:val="-1"/>
          <w:szCs w:val="24"/>
          <w:lang w:val="ro-RO"/>
        </w:rPr>
        <w:t>c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ţi</w:t>
      </w:r>
      <w:r w:rsidRPr="00AD6415">
        <w:rPr>
          <w:b/>
          <w:bCs/>
          <w:spacing w:val="1"/>
          <w:szCs w:val="24"/>
          <w:lang w:val="ro-RO"/>
        </w:rPr>
        <w:t>nu</w:t>
      </w:r>
      <w:r w:rsidRPr="00AD6415">
        <w:rPr>
          <w:b/>
          <w:bCs/>
          <w:szCs w:val="24"/>
          <w:lang w:val="ro-RO"/>
        </w:rPr>
        <w:t xml:space="preserve">turilor </w:t>
      </w:r>
      <w:r w:rsidRPr="00AD6415">
        <w:rPr>
          <w:b/>
          <w:bCs/>
          <w:spacing w:val="1"/>
          <w:szCs w:val="24"/>
          <w:lang w:val="ro-RO"/>
        </w:rPr>
        <w:t>d</w:t>
      </w:r>
      <w:r w:rsidRPr="00AD6415">
        <w:rPr>
          <w:b/>
          <w:bCs/>
          <w:szCs w:val="24"/>
          <w:lang w:val="ro-RO"/>
        </w:rPr>
        <w:t>isci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zCs w:val="24"/>
          <w:lang w:val="ro-RO"/>
        </w:rPr>
        <w:t>li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zCs w:val="24"/>
          <w:lang w:val="ro-RO"/>
        </w:rPr>
        <w:t>i cu a</w:t>
      </w:r>
      <w:r w:rsidRPr="00AD6415">
        <w:rPr>
          <w:b/>
          <w:bCs/>
          <w:spacing w:val="1"/>
          <w:szCs w:val="24"/>
          <w:lang w:val="ro-RO"/>
        </w:rPr>
        <w:t>ş</w:t>
      </w:r>
      <w:r w:rsidRPr="00AD6415">
        <w:rPr>
          <w:b/>
          <w:bCs/>
          <w:spacing w:val="-3"/>
          <w:szCs w:val="24"/>
          <w:lang w:val="ro-RO"/>
        </w:rPr>
        <w:t>t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t</w:t>
      </w:r>
      <w:r w:rsidRPr="00AD6415">
        <w:rPr>
          <w:b/>
          <w:bCs/>
          <w:szCs w:val="24"/>
          <w:lang w:val="ro-RO"/>
        </w:rPr>
        <w:t>ă</w:t>
      </w:r>
      <w:r w:rsidRPr="00AD6415">
        <w:rPr>
          <w:b/>
          <w:bCs/>
          <w:spacing w:val="-3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ile</w:t>
      </w:r>
      <w:r w:rsidRPr="00AD6415">
        <w:rPr>
          <w:b/>
          <w:bCs/>
          <w:spacing w:val="-1"/>
          <w:szCs w:val="24"/>
          <w:lang w:val="ro-RO"/>
        </w:rPr>
        <w:t xml:space="preserve"> re</w:t>
      </w:r>
      <w:r w:rsidRPr="00AD6415">
        <w:rPr>
          <w:b/>
          <w:bCs/>
          <w:spacing w:val="3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pacing w:val="1"/>
          <w:szCs w:val="24"/>
          <w:lang w:val="ro-RO"/>
        </w:rPr>
        <w:t>e</w:t>
      </w:r>
      <w:r w:rsidRPr="00AD6415">
        <w:rPr>
          <w:b/>
          <w:bCs/>
          <w:spacing w:val="-1"/>
          <w:szCs w:val="24"/>
          <w:lang w:val="ro-RO"/>
        </w:rPr>
        <w:t>ze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tanţil</w:t>
      </w:r>
      <w:r w:rsidRPr="00AD6415">
        <w:rPr>
          <w:b/>
          <w:bCs/>
          <w:spacing w:val="3"/>
          <w:szCs w:val="24"/>
          <w:lang w:val="ro-RO"/>
        </w:rPr>
        <w:t>o</w:t>
      </w:r>
      <w:r w:rsidRPr="00AD6415">
        <w:rPr>
          <w:b/>
          <w:bCs/>
          <w:szCs w:val="24"/>
          <w:lang w:val="ro-RO"/>
        </w:rPr>
        <w:t>r</w:t>
      </w:r>
      <w:r w:rsidRPr="00AD6415">
        <w:rPr>
          <w:b/>
          <w:bCs/>
          <w:spacing w:val="-1"/>
          <w:szCs w:val="24"/>
          <w:lang w:val="ro-RO"/>
        </w:rPr>
        <w:t xml:space="preserve"> c</w:t>
      </w:r>
      <w:r w:rsidRPr="00AD6415">
        <w:rPr>
          <w:b/>
          <w:bCs/>
          <w:spacing w:val="2"/>
          <w:szCs w:val="24"/>
          <w:lang w:val="ro-RO"/>
        </w:rPr>
        <w:t>o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pacing w:val="1"/>
          <w:szCs w:val="24"/>
          <w:lang w:val="ro-RO"/>
        </w:rPr>
        <w:t>un</w:t>
      </w:r>
      <w:r w:rsidRPr="00AD6415">
        <w:rPr>
          <w:b/>
          <w:bCs/>
          <w:szCs w:val="24"/>
          <w:lang w:val="ro-RO"/>
        </w:rPr>
        <w:t>ită</w:t>
      </w:r>
      <w:r w:rsidRPr="00AD6415">
        <w:rPr>
          <w:b/>
          <w:bCs/>
          <w:spacing w:val="-1"/>
          <w:szCs w:val="24"/>
          <w:lang w:val="ro-RO"/>
        </w:rPr>
        <w:t>ţ</w:t>
      </w:r>
      <w:r w:rsidRPr="00AD6415">
        <w:rPr>
          <w:b/>
          <w:bCs/>
          <w:szCs w:val="24"/>
          <w:lang w:val="ro-RO"/>
        </w:rPr>
        <w:t xml:space="preserve">ii 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zCs w:val="24"/>
          <w:lang w:val="ro-RO"/>
        </w:rPr>
        <w:t>ist</w:t>
      </w:r>
      <w:r w:rsidRPr="00AD6415">
        <w:rPr>
          <w:b/>
          <w:bCs/>
          <w:spacing w:val="1"/>
          <w:szCs w:val="24"/>
          <w:lang w:val="ro-RO"/>
        </w:rPr>
        <w:t>e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zCs w:val="24"/>
          <w:lang w:val="ro-RO"/>
        </w:rPr>
        <w:t>i</w:t>
      </w:r>
      <w:r w:rsidRPr="00AD6415">
        <w:rPr>
          <w:b/>
          <w:bCs/>
          <w:spacing w:val="1"/>
          <w:szCs w:val="24"/>
          <w:lang w:val="ro-RO"/>
        </w:rPr>
        <w:t>c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zCs w:val="24"/>
          <w:lang w:val="ro-RO"/>
        </w:rPr>
        <w:t>, aso</w:t>
      </w:r>
      <w:r w:rsidRPr="00AD6415">
        <w:rPr>
          <w:b/>
          <w:bCs/>
          <w:spacing w:val="-1"/>
          <w:szCs w:val="24"/>
          <w:lang w:val="ro-RO"/>
        </w:rPr>
        <w:t>c</w:t>
      </w:r>
      <w:r w:rsidRPr="00AD6415">
        <w:rPr>
          <w:b/>
          <w:bCs/>
          <w:szCs w:val="24"/>
          <w:lang w:val="ro-RO"/>
        </w:rPr>
        <w:t>ia</w:t>
      </w:r>
      <w:r w:rsidRPr="00AD6415">
        <w:rPr>
          <w:b/>
          <w:bCs/>
          <w:spacing w:val="-1"/>
          <w:szCs w:val="24"/>
          <w:lang w:val="ro-RO"/>
        </w:rPr>
        <w:t>ţ</w:t>
      </w:r>
      <w:r w:rsidRPr="00AD6415">
        <w:rPr>
          <w:b/>
          <w:bCs/>
          <w:szCs w:val="24"/>
          <w:lang w:val="ro-RO"/>
        </w:rPr>
        <w:t>ilor</w:t>
      </w:r>
      <w:r w:rsidRPr="00AD6415">
        <w:rPr>
          <w:b/>
          <w:bCs/>
          <w:spacing w:val="-1"/>
          <w:szCs w:val="24"/>
          <w:lang w:val="ro-RO"/>
        </w:rPr>
        <w:t xml:space="preserve"> </w:t>
      </w:r>
      <w:r w:rsidRPr="00AD6415">
        <w:rPr>
          <w:b/>
          <w:bCs/>
          <w:spacing w:val="3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2"/>
          <w:szCs w:val="24"/>
          <w:lang w:val="ro-RO"/>
        </w:rPr>
        <w:t>f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zCs w:val="24"/>
          <w:lang w:val="ro-RO"/>
        </w:rPr>
        <w:t>si</w:t>
      </w:r>
      <w:r w:rsidRPr="00AD6415">
        <w:rPr>
          <w:b/>
          <w:bCs/>
          <w:spacing w:val="1"/>
          <w:szCs w:val="24"/>
          <w:lang w:val="ro-RO"/>
        </w:rPr>
        <w:t>on</w:t>
      </w:r>
      <w:r w:rsidRPr="00AD6415">
        <w:rPr>
          <w:b/>
          <w:bCs/>
          <w:szCs w:val="24"/>
          <w:lang w:val="ro-RO"/>
        </w:rPr>
        <w:t>ale şi a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gaj</w:t>
      </w:r>
      <w:r w:rsidRPr="00AD6415">
        <w:rPr>
          <w:b/>
          <w:bCs/>
          <w:spacing w:val="-1"/>
          <w:szCs w:val="24"/>
          <w:lang w:val="ro-RO"/>
        </w:rPr>
        <w:t>at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 xml:space="preserve">i </w:t>
      </w:r>
      <w:r w:rsidRPr="00AD6415">
        <w:rPr>
          <w:b/>
          <w:bCs/>
          <w:spacing w:val="-1"/>
          <w:szCs w:val="24"/>
          <w:lang w:val="ro-RO"/>
        </w:rPr>
        <w:t>re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reze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pacing w:val="-1"/>
          <w:szCs w:val="24"/>
          <w:lang w:val="ro-RO"/>
        </w:rPr>
        <w:t>t</w:t>
      </w:r>
      <w:r w:rsidRPr="00AD6415">
        <w:rPr>
          <w:b/>
          <w:bCs/>
          <w:spacing w:val="2"/>
          <w:szCs w:val="24"/>
          <w:lang w:val="ro-RO"/>
        </w:rPr>
        <w:t>a</w:t>
      </w:r>
      <w:r w:rsidRPr="00AD6415">
        <w:rPr>
          <w:b/>
          <w:bCs/>
          <w:szCs w:val="24"/>
          <w:lang w:val="ro-RO"/>
        </w:rPr>
        <w:t xml:space="preserve">tivi </w:t>
      </w:r>
      <w:r w:rsidRPr="00AD6415">
        <w:rPr>
          <w:b/>
          <w:bCs/>
          <w:spacing w:val="1"/>
          <w:szCs w:val="24"/>
          <w:lang w:val="ro-RO"/>
        </w:rPr>
        <w:t>d</w:t>
      </w:r>
      <w:r w:rsidRPr="00AD6415">
        <w:rPr>
          <w:b/>
          <w:bCs/>
          <w:szCs w:val="24"/>
          <w:lang w:val="ro-RO"/>
        </w:rPr>
        <w:t>in</w:t>
      </w:r>
      <w:r w:rsidRPr="00AD6415">
        <w:rPr>
          <w:b/>
          <w:bCs/>
          <w:spacing w:val="1"/>
          <w:szCs w:val="24"/>
          <w:lang w:val="ro-RO"/>
        </w:rPr>
        <w:t xml:space="preserve"> d</w:t>
      </w:r>
      <w:r w:rsidRPr="00AD6415">
        <w:rPr>
          <w:b/>
          <w:bCs/>
          <w:szCs w:val="24"/>
          <w:lang w:val="ro-RO"/>
        </w:rPr>
        <w:t>o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pacing w:val="-1"/>
          <w:szCs w:val="24"/>
          <w:lang w:val="ro-RO"/>
        </w:rPr>
        <w:t>e</w:t>
      </w:r>
      <w:r w:rsidRPr="00AD6415">
        <w:rPr>
          <w:b/>
          <w:bCs/>
          <w:spacing w:val="1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>i</w:t>
      </w:r>
      <w:r w:rsidRPr="00AD6415">
        <w:rPr>
          <w:b/>
          <w:bCs/>
          <w:spacing w:val="1"/>
          <w:szCs w:val="24"/>
          <w:lang w:val="ro-RO"/>
        </w:rPr>
        <w:t>u</w:t>
      </w:r>
      <w:r w:rsidRPr="00AD6415">
        <w:rPr>
          <w:b/>
          <w:bCs/>
          <w:szCs w:val="24"/>
          <w:lang w:val="ro-RO"/>
        </w:rPr>
        <w:t xml:space="preserve">l </w:t>
      </w:r>
      <w:r w:rsidRPr="00AD6415">
        <w:rPr>
          <w:b/>
          <w:bCs/>
          <w:spacing w:val="2"/>
          <w:szCs w:val="24"/>
          <w:lang w:val="ro-RO"/>
        </w:rPr>
        <w:t>a</w:t>
      </w:r>
      <w:r w:rsidRPr="00AD6415">
        <w:rPr>
          <w:b/>
          <w:bCs/>
          <w:spacing w:val="4"/>
          <w:szCs w:val="24"/>
          <w:lang w:val="ro-RO"/>
        </w:rPr>
        <w:t>fe</w:t>
      </w:r>
      <w:r w:rsidRPr="00AD6415">
        <w:rPr>
          <w:b/>
          <w:bCs/>
          <w:spacing w:val="1"/>
          <w:szCs w:val="24"/>
          <w:lang w:val="ro-RO"/>
        </w:rPr>
        <w:t>re</w:t>
      </w:r>
      <w:r w:rsidRPr="00AD6415">
        <w:rPr>
          <w:b/>
          <w:bCs/>
          <w:spacing w:val="6"/>
          <w:szCs w:val="24"/>
          <w:lang w:val="ro-RO"/>
        </w:rPr>
        <w:t>n</w:t>
      </w:r>
      <w:r w:rsidRPr="00AD6415">
        <w:rPr>
          <w:b/>
          <w:bCs/>
          <w:szCs w:val="24"/>
          <w:lang w:val="ro-RO"/>
        </w:rPr>
        <w:t xml:space="preserve">t </w:t>
      </w:r>
      <w:r w:rsidRPr="00AD6415">
        <w:rPr>
          <w:b/>
          <w:bCs/>
          <w:spacing w:val="1"/>
          <w:szCs w:val="24"/>
          <w:lang w:val="ro-RO"/>
        </w:rPr>
        <w:t>p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og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pacing w:val="2"/>
          <w:szCs w:val="24"/>
          <w:lang w:val="ro-RO"/>
        </w:rPr>
        <w:t>a</w:t>
      </w:r>
      <w:r w:rsidRPr="00AD6415">
        <w:rPr>
          <w:b/>
          <w:bCs/>
          <w:spacing w:val="-6"/>
          <w:szCs w:val="24"/>
          <w:lang w:val="ro-RO"/>
        </w:rPr>
        <w:t>m</w:t>
      </w:r>
      <w:r w:rsidRPr="00AD6415">
        <w:rPr>
          <w:b/>
          <w:bCs/>
          <w:spacing w:val="1"/>
          <w:szCs w:val="24"/>
          <w:lang w:val="ro-RO"/>
        </w:rPr>
        <w:t>u</w:t>
      </w:r>
      <w:r w:rsidRPr="00AD6415">
        <w:rPr>
          <w:b/>
          <w:bCs/>
          <w:szCs w:val="24"/>
          <w:lang w:val="ro-RO"/>
        </w:rPr>
        <w:t>l</w:t>
      </w:r>
      <w:r w:rsidRPr="00AD6415">
        <w:rPr>
          <w:b/>
          <w:bCs/>
          <w:spacing w:val="1"/>
          <w:szCs w:val="24"/>
          <w:lang w:val="ro-RO"/>
        </w:rPr>
        <w:t>u</w:t>
      </w:r>
      <w:r w:rsidRPr="00AD6415">
        <w:rPr>
          <w:b/>
          <w:bCs/>
          <w:szCs w:val="24"/>
          <w:lang w:val="ro-RO"/>
        </w:rPr>
        <w:t>i</w:t>
      </w: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tbl>
      <w:tblPr>
        <w:tblStyle w:val="TableGrid0"/>
        <w:tblW w:w="0" w:type="auto"/>
        <w:tblInd w:w="-289" w:type="dxa"/>
        <w:tblLook w:val="04A0" w:firstRow="1" w:lastRow="0" w:firstColumn="1" w:lastColumn="0" w:noHBand="0" w:noVBand="1"/>
      </w:tblPr>
      <w:tblGrid>
        <w:gridCol w:w="10064"/>
      </w:tblGrid>
      <w:tr w:rsidR="00DD2B9A" w:rsidRPr="00902A3F" w:rsidTr="00DD2B9A">
        <w:tc>
          <w:tcPr>
            <w:tcW w:w="10064" w:type="dxa"/>
          </w:tcPr>
          <w:p w:rsidR="00DD2B9A" w:rsidRPr="00AD6415" w:rsidRDefault="00DD2B9A" w:rsidP="00DD2B9A">
            <w:pPr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Conţ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nutul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disci</w:t>
            </w:r>
            <w:r w:rsidRPr="00AD6415">
              <w:rPr>
                <w:spacing w:val="-2"/>
                <w:szCs w:val="24"/>
                <w:lang w:val="ro-RO"/>
              </w:rPr>
              <w:t>p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ste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în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on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o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pacing w:val="2"/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nţă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a</w:t>
            </w:r>
            <w:r w:rsidRPr="00AD6415">
              <w:rPr>
                <w:spacing w:val="3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5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se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p</w:t>
            </w:r>
            <w:r w:rsidRPr="00AD6415">
              <w:rPr>
                <w:spacing w:val="1"/>
                <w:szCs w:val="24"/>
                <w:lang w:val="ro-RO"/>
              </w:rPr>
              <w:t>r</w:t>
            </w:r>
            <w:r w:rsidRPr="00AD6415">
              <w:rPr>
                <w:spacing w:val="-1"/>
                <w:szCs w:val="24"/>
                <w:lang w:val="ro-RO"/>
              </w:rPr>
              <w:t>ac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în</w:t>
            </w:r>
            <w:r w:rsidRPr="00AD6415">
              <w:rPr>
                <w:spacing w:val="4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ce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3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re unive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si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din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ța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și</w:t>
            </w:r>
            <w:r w:rsidRPr="00AD6415">
              <w:rPr>
                <w:spacing w:val="4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2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 str</w:t>
            </w:r>
            <w:r w:rsidRPr="00AD6415">
              <w:rPr>
                <w:spacing w:val="-1"/>
                <w:szCs w:val="24"/>
                <w:lang w:val="ro-RO"/>
              </w:rPr>
              <w:t>ă</w:t>
            </w:r>
            <w:r w:rsidRPr="00AD6415">
              <w:rPr>
                <w:szCs w:val="24"/>
                <w:lang w:val="ro-RO"/>
              </w:rPr>
              <w:t>inăt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 xml:space="preserve">te. </w:t>
            </w:r>
            <w:r w:rsidRPr="00AD6415">
              <w:rPr>
                <w:spacing w:val="1"/>
                <w:szCs w:val="24"/>
                <w:lang w:val="ro-RO"/>
              </w:rPr>
              <w:t>P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ntru o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mai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bună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d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pta</w:t>
            </w:r>
            <w:r w:rsidRPr="00AD6415">
              <w:rPr>
                <w:spacing w:val="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 xml:space="preserve">e la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rinţ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le pieţ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muncii a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onţ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nutu</w:t>
            </w:r>
            <w:r w:rsidRPr="00AD6415">
              <w:rPr>
                <w:spacing w:val="1"/>
                <w:szCs w:val="24"/>
                <w:lang w:val="ro-RO"/>
              </w:rPr>
              <w:t>l</w:t>
            </w:r>
            <w:r w:rsidRPr="00AD6415">
              <w:rPr>
                <w:szCs w:val="24"/>
                <w:lang w:val="ro-RO"/>
              </w:rPr>
              <w:t xml:space="preserve">ui 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disci</w:t>
            </w:r>
            <w:r w:rsidRPr="00AD6415">
              <w:rPr>
                <w:spacing w:val="-2"/>
                <w:szCs w:val="24"/>
                <w:lang w:val="ro-RO"/>
              </w:rPr>
              <w:t>p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n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 xml:space="preserve">i </w:t>
            </w:r>
            <w:r w:rsidRPr="00AD6415">
              <w:rPr>
                <w:spacing w:val="6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-a</w:t>
            </w:r>
            <w:r w:rsidRPr="00AD6415">
              <w:rPr>
                <w:szCs w:val="24"/>
                <w:lang w:val="ro-RO"/>
              </w:rPr>
              <w:t>u o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g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ni</w:t>
            </w:r>
            <w:r w:rsidRPr="00AD6415">
              <w:rPr>
                <w:spacing w:val="2"/>
                <w:szCs w:val="24"/>
                <w:lang w:val="ro-RO"/>
              </w:rPr>
              <w:t>z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discuții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și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în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pacing w:val="-1"/>
                <w:szCs w:val="24"/>
                <w:lang w:val="ro-RO"/>
              </w:rPr>
              <w:t>â</w:t>
            </w:r>
            <w:r w:rsidRPr="00AD6415">
              <w:rPr>
                <w:szCs w:val="24"/>
                <w:lang w:val="ro-RO"/>
              </w:rPr>
              <w:t>ln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ri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tât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p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o</w:t>
            </w:r>
            <w:r w:rsidRPr="00AD6415">
              <w:rPr>
                <w:spacing w:val="1"/>
                <w:szCs w:val="24"/>
                <w:lang w:val="ro-RO"/>
              </w:rPr>
              <w:t>f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sori</w:t>
            </w:r>
            <w:r w:rsidRPr="00AD6415">
              <w:rPr>
                <w:spacing w:val="2"/>
                <w:szCs w:val="24"/>
                <w:lang w:val="ro-RO"/>
              </w:rPr>
              <w:t xml:space="preserve"> d</w:t>
            </w:r>
            <w:r w:rsidRPr="00AD6415">
              <w:rPr>
                <w:szCs w:val="24"/>
                <w:lang w:val="ro-RO"/>
              </w:rPr>
              <w:t>e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mbă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și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l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te</w:t>
            </w:r>
            <w:r w:rsidRPr="00AD6415">
              <w:rPr>
                <w:spacing w:val="-1"/>
                <w:szCs w:val="24"/>
                <w:lang w:val="ro-RO"/>
              </w:rPr>
              <w:t>ra</w:t>
            </w:r>
            <w:r w:rsidRPr="00AD6415">
              <w:rPr>
                <w:szCs w:val="24"/>
                <w:lang w:val="ro-RO"/>
              </w:rPr>
              <w:t>tură</w:t>
            </w:r>
            <w:r w:rsidRPr="00AD6415">
              <w:rPr>
                <w:spacing w:val="3"/>
                <w:szCs w:val="24"/>
                <w:lang w:val="ro-RO"/>
              </w:rPr>
              <w:t xml:space="preserve"> </w:t>
            </w:r>
            <w:r>
              <w:rPr>
                <w:szCs w:val="24"/>
                <w:lang w:val="ro-RO"/>
              </w:rPr>
              <w:t>englez</w:t>
            </w:r>
            <w:r w:rsidRPr="00AD6415">
              <w:rPr>
                <w:szCs w:val="24"/>
                <w:lang w:val="ro-RO"/>
              </w:rPr>
              <w:t>ă din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re</w:t>
            </w:r>
            <w:r w:rsidRPr="00AD6415">
              <w:rPr>
                <w:spacing w:val="-2"/>
                <w:szCs w:val="24"/>
                <w:lang w:val="ro-RO"/>
              </w:rPr>
              <w:t>g</w:t>
            </w:r>
            <w:r w:rsidRPr="00AD6415">
              <w:rPr>
                <w:szCs w:val="24"/>
                <w:lang w:val="ro-RO"/>
              </w:rPr>
              <w:t>iune,</w:t>
            </w:r>
            <w:r w:rsidRPr="00AD6415">
              <w:rPr>
                <w:spacing w:val="3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câ</w:t>
            </w:r>
            <w:r w:rsidRPr="00AD6415">
              <w:rPr>
                <w:szCs w:val="24"/>
                <w:lang w:val="ro-RO"/>
              </w:rPr>
              <w:t>t</w:t>
            </w:r>
            <w:r w:rsidRPr="00AD6415">
              <w:rPr>
                <w:spacing w:val="2"/>
                <w:szCs w:val="24"/>
                <w:lang w:val="ro-RO"/>
              </w:rPr>
              <w:t xml:space="preserve"> s</w:t>
            </w:r>
            <w:r w:rsidRPr="00AD6415">
              <w:rPr>
                <w:szCs w:val="24"/>
                <w:lang w:val="ro-RO"/>
              </w:rPr>
              <w:t>i</w:t>
            </w:r>
            <w:r w:rsidRPr="00AD6415">
              <w:rPr>
                <w:spacing w:val="2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 r</w:t>
            </w:r>
            <w:r w:rsidRPr="00AD6415">
              <w:rPr>
                <w:spacing w:val="-2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p</w:t>
            </w:r>
            <w:r w:rsidRPr="00AD6415">
              <w:rPr>
                <w:spacing w:val="-1"/>
                <w:szCs w:val="24"/>
                <w:lang w:val="ro-RO"/>
              </w:rPr>
              <w:t>re</w:t>
            </w:r>
            <w:r w:rsidRPr="00AD6415">
              <w:rPr>
                <w:spacing w:val="1"/>
                <w:szCs w:val="24"/>
                <w:lang w:val="ro-RO"/>
              </w:rPr>
              <w:t>z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ntanţ</w:t>
            </w:r>
            <w:r w:rsidRPr="00AD6415">
              <w:rPr>
                <w:spacing w:val="1"/>
                <w:szCs w:val="24"/>
                <w:lang w:val="ro-RO"/>
              </w:rPr>
              <w:t>i</w:t>
            </w:r>
            <w:r w:rsidRPr="00AD6415">
              <w:rPr>
                <w:szCs w:val="24"/>
                <w:lang w:val="ro-RO"/>
              </w:rPr>
              <w:t>i a</w:t>
            </w:r>
            <w:r w:rsidRPr="00AD6415">
              <w:rPr>
                <w:spacing w:val="2"/>
                <w:szCs w:val="24"/>
                <w:lang w:val="ro-RO"/>
              </w:rPr>
              <w:t>n</w:t>
            </w:r>
            <w:r w:rsidRPr="00AD6415">
              <w:rPr>
                <w:spacing w:val="-2"/>
                <w:szCs w:val="24"/>
                <w:lang w:val="ro-RO"/>
              </w:rPr>
              <w:t>g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3"/>
                <w:szCs w:val="24"/>
                <w:lang w:val="ro-RO"/>
              </w:rPr>
              <w:t>j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torilor din mediul soci</w:t>
            </w:r>
            <w:r w:rsidRPr="00AD6415">
              <w:rPr>
                <w:spacing w:val="1"/>
                <w:szCs w:val="24"/>
                <w:lang w:val="ro-RO"/>
              </w:rPr>
              <w:t>o</w:t>
            </w:r>
            <w:r w:rsidRPr="00AD6415">
              <w:rPr>
                <w:spacing w:val="-1"/>
                <w:szCs w:val="24"/>
                <w:lang w:val="ro-RO"/>
              </w:rPr>
              <w:t>-c</w:t>
            </w:r>
            <w:r w:rsidRPr="00AD6415">
              <w:rPr>
                <w:szCs w:val="24"/>
                <w:lang w:val="ro-RO"/>
              </w:rPr>
              <w:t>ul</w:t>
            </w:r>
            <w:r w:rsidRPr="00AD6415">
              <w:rPr>
                <w:spacing w:val="1"/>
                <w:szCs w:val="24"/>
                <w:lang w:val="ro-RO"/>
              </w:rPr>
              <w:t>t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ra</w:t>
            </w:r>
            <w:r w:rsidRPr="00AD6415">
              <w:rPr>
                <w:szCs w:val="24"/>
                <w:lang w:val="ro-RO"/>
              </w:rPr>
              <w:t>l și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de 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pacing w:val="1"/>
                <w:szCs w:val="24"/>
                <w:lang w:val="ro-RO"/>
              </w:rPr>
              <w:t>f</w:t>
            </w:r>
            <w:r w:rsidRPr="00AD6415">
              <w:rPr>
                <w:spacing w:val="-1"/>
                <w:szCs w:val="24"/>
                <w:lang w:val="ro-RO"/>
              </w:rPr>
              <w:t>ac</w:t>
            </w:r>
            <w:r w:rsidRPr="00AD6415">
              <w:rPr>
                <w:spacing w:val="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ri.</w:t>
            </w:r>
          </w:p>
        </w:tc>
      </w:tr>
    </w:tbl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spacing w:after="0" w:line="240" w:lineRule="auto"/>
        <w:ind w:left="119" w:right="-20"/>
        <w:jc w:val="both"/>
        <w:rPr>
          <w:szCs w:val="24"/>
          <w:lang w:val="ro-RO"/>
        </w:rPr>
      </w:pPr>
      <w:r w:rsidRPr="00AD6415">
        <w:rPr>
          <w:b/>
          <w:bCs/>
          <w:szCs w:val="24"/>
          <w:lang w:val="ro-RO"/>
        </w:rPr>
        <w:t>10. Eva</w:t>
      </w:r>
      <w:r w:rsidRPr="00AD6415">
        <w:rPr>
          <w:b/>
          <w:bCs/>
          <w:spacing w:val="1"/>
          <w:szCs w:val="24"/>
          <w:lang w:val="ro-RO"/>
        </w:rPr>
        <w:t>lu</w:t>
      </w:r>
      <w:r w:rsidRPr="00AD6415">
        <w:rPr>
          <w:b/>
          <w:bCs/>
          <w:szCs w:val="24"/>
          <w:lang w:val="ro-RO"/>
        </w:rPr>
        <w:t>a</w:t>
      </w:r>
      <w:r w:rsidRPr="00AD6415">
        <w:rPr>
          <w:b/>
          <w:bCs/>
          <w:spacing w:val="-1"/>
          <w:szCs w:val="24"/>
          <w:lang w:val="ro-RO"/>
        </w:rPr>
        <w:t>r</w:t>
      </w:r>
      <w:r w:rsidRPr="00AD6415">
        <w:rPr>
          <w:b/>
          <w:bCs/>
          <w:szCs w:val="24"/>
          <w:lang w:val="ro-RO"/>
        </w:rPr>
        <w:t>e</w:t>
      </w: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717"/>
        <w:gridCol w:w="2547"/>
      </w:tblGrid>
      <w:tr w:rsidR="00DD2B9A" w:rsidRPr="00AD6415" w:rsidTr="00DD2B9A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Tip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pacing w:val="-1"/>
                <w:szCs w:val="24"/>
                <w:lang w:val="ro-RO"/>
              </w:rPr>
              <w:t>ac</w:t>
            </w:r>
            <w:r w:rsidRPr="00AD6415">
              <w:rPr>
                <w:szCs w:val="24"/>
                <w:lang w:val="ro-RO"/>
              </w:rPr>
              <w:t>tivit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5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10.1. Crite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ii</w:t>
            </w:r>
            <w:r w:rsidRPr="00AD6415">
              <w:rPr>
                <w:spacing w:val="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de</w:t>
            </w:r>
          </w:p>
          <w:p w:rsidR="00DD2B9A" w:rsidRPr="00AD6415" w:rsidRDefault="00DD2B9A" w:rsidP="00DD2B9A">
            <w:pPr>
              <w:spacing w:after="0" w:line="240" w:lineRule="auto"/>
              <w:ind w:left="105" w:right="-20"/>
              <w:jc w:val="both"/>
              <w:rPr>
                <w:szCs w:val="24"/>
                <w:lang w:val="ro-RO"/>
              </w:rPr>
            </w:pP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v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lua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5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10.2. Metode</w:t>
            </w:r>
            <w:r w:rsidRPr="00AD6415">
              <w:rPr>
                <w:spacing w:val="-1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 xml:space="preserve">de 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pacing w:val="2"/>
                <w:szCs w:val="24"/>
                <w:lang w:val="ro-RO"/>
              </w:rPr>
              <w:t>v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lu</w:t>
            </w:r>
            <w:r w:rsidRPr="00AD6415">
              <w:rPr>
                <w:spacing w:val="2"/>
                <w:szCs w:val="24"/>
                <w:lang w:val="ro-RO"/>
              </w:rPr>
              <w:t>a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 xml:space="preserve">10.3. </w:t>
            </w:r>
            <w:r w:rsidRPr="00AD6415">
              <w:rPr>
                <w:spacing w:val="2"/>
                <w:szCs w:val="24"/>
                <w:lang w:val="ro-RO"/>
              </w:rPr>
              <w:t>P</w:t>
            </w:r>
            <w:r w:rsidRPr="00AD6415">
              <w:rPr>
                <w:szCs w:val="24"/>
                <w:lang w:val="ro-RO"/>
              </w:rPr>
              <w:t>ond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re</w:t>
            </w:r>
            <w:r w:rsidRPr="00AD6415">
              <w:rPr>
                <w:spacing w:val="-2"/>
                <w:szCs w:val="24"/>
                <w:lang w:val="ro-RO"/>
              </w:rPr>
              <w:t xml:space="preserve"> </w:t>
            </w:r>
            <w:r w:rsidRPr="00AD6415">
              <w:rPr>
                <w:szCs w:val="24"/>
                <w:lang w:val="ro-RO"/>
              </w:rPr>
              <w:t>din nota</w:t>
            </w:r>
          </w:p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fin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lă</w:t>
            </w:r>
          </w:p>
        </w:tc>
      </w:tr>
      <w:tr w:rsidR="00DD2B9A" w:rsidRPr="00AD6415" w:rsidTr="00DD2B9A">
        <w:trPr>
          <w:trHeight w:hRule="exact" w:val="34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4" w:right="-20" w:firstLine="88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 xml:space="preserve">10.4. </w:t>
            </w:r>
            <w:r w:rsidRPr="00AD6415">
              <w:rPr>
                <w:spacing w:val="1"/>
                <w:szCs w:val="24"/>
                <w:lang w:val="ro-RO"/>
              </w:rPr>
              <w:t>C</w:t>
            </w:r>
            <w:r w:rsidRPr="00AD6415">
              <w:rPr>
                <w:szCs w:val="24"/>
                <w:lang w:val="ro-RO"/>
              </w:rPr>
              <w:t>u</w:t>
            </w:r>
            <w:r w:rsidRPr="00AD6415">
              <w:rPr>
                <w:spacing w:val="-1"/>
                <w:szCs w:val="24"/>
                <w:lang w:val="ro-RO"/>
              </w:rPr>
              <w:t>r</w:t>
            </w:r>
            <w:r w:rsidRPr="00AD6415">
              <w:rPr>
                <w:szCs w:val="24"/>
                <w:lang w:val="ro-RO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53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rec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si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:rsidR="00DD2B9A" w:rsidRPr="00AD6415" w:rsidRDefault="00DD2B9A" w:rsidP="00DD2B9A">
            <w:pPr>
              <w:spacing w:after="0" w:line="240" w:lineRule="auto"/>
              <w:ind w:left="232" w:right="-20"/>
              <w:jc w:val="both"/>
              <w:rPr>
                <w:szCs w:val="24"/>
                <w:lang w:val="ro-RO"/>
              </w:rPr>
            </w:pPr>
            <w:r w:rsidRPr="00AD6415">
              <w:rPr>
                <w:spacing w:val="-1"/>
                <w:szCs w:val="24"/>
                <w:lang w:val="ro-RO"/>
              </w:rPr>
              <w:t>c</w:t>
            </w:r>
            <w:r>
              <w:rPr>
                <w:szCs w:val="24"/>
                <w:lang w:val="ro-RO"/>
              </w:rPr>
              <w:t>unoș</w:t>
            </w:r>
            <w:r w:rsidRPr="00AD6415">
              <w:rPr>
                <w:szCs w:val="24"/>
                <w:lang w:val="ro-RO"/>
              </w:rPr>
              <w:t>tin</w:t>
            </w:r>
            <w:r w:rsidRPr="00AD6415">
              <w:rPr>
                <w:spacing w:val="1"/>
                <w:szCs w:val="24"/>
                <w:lang w:val="ro-RO"/>
              </w:rPr>
              <w:t>ţ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lor;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585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ţ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101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dul de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 a l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mbajului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iali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88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onști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605A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:rsidR="00DD2B9A" w:rsidRPr="00605AAE" w:rsidRDefault="00DD2B9A" w:rsidP="00DD2B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-4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605A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studiu ind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605A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d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605A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605AA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right="-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Examen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left="1062" w:right="9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50%</w:t>
            </w:r>
          </w:p>
        </w:tc>
      </w:tr>
      <w:tr w:rsidR="00DD2B9A" w:rsidRPr="00AD6415" w:rsidTr="00DD2B9A">
        <w:trPr>
          <w:trHeight w:hRule="exact" w:val="28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 xml:space="preserve">10.5. </w:t>
            </w: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pacing w:val="-1"/>
                <w:szCs w:val="24"/>
                <w:lang w:val="ro-RO"/>
              </w:rPr>
              <w:t>e</w:t>
            </w:r>
            <w:r w:rsidRPr="00AD6415">
              <w:rPr>
                <w:szCs w:val="24"/>
                <w:lang w:val="ro-RO"/>
              </w:rPr>
              <w:t>min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BF176B" w:rsidRDefault="00DD2B9A" w:rsidP="00DD2B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-2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ra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unoștin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te;</w:t>
            </w:r>
          </w:p>
          <w:p w:rsidR="00DD2B9A" w:rsidRPr="00BF176B" w:rsidRDefault="00DD2B9A" w:rsidP="00DD2B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-2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tea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DD2B9A" w:rsidRPr="00BF176B" w:rsidRDefault="00DD2B9A" w:rsidP="00DD2B9A">
            <w:pPr>
              <w:spacing w:after="0" w:line="240" w:lineRule="auto"/>
              <w:ind w:left="259" w:right="-20"/>
              <w:jc w:val="both"/>
              <w:rPr>
                <w:szCs w:val="24"/>
                <w:lang w:val="ro-RO"/>
              </w:rPr>
            </w:pPr>
            <w:r w:rsidRPr="00BF176B">
              <w:rPr>
                <w:spacing w:val="-1"/>
                <w:szCs w:val="24"/>
                <w:lang w:val="ro-RO"/>
              </w:rPr>
              <w:t>a</w:t>
            </w:r>
            <w:r w:rsidRPr="00BF176B">
              <w:rPr>
                <w:szCs w:val="24"/>
                <w:lang w:val="ro-RO"/>
              </w:rPr>
              <w:t>pl</w:t>
            </w:r>
            <w:r w:rsidRPr="00BF176B">
              <w:rPr>
                <w:spacing w:val="1"/>
                <w:szCs w:val="24"/>
                <w:lang w:val="ro-RO"/>
              </w:rPr>
              <w:t>i</w:t>
            </w:r>
            <w:r w:rsidRPr="00BF176B">
              <w:rPr>
                <w:spacing w:val="-1"/>
                <w:szCs w:val="24"/>
                <w:lang w:val="ro-RO"/>
              </w:rPr>
              <w:t>ca</w:t>
            </w:r>
            <w:r w:rsidRPr="00BF176B">
              <w:rPr>
                <w:szCs w:val="24"/>
                <w:lang w:val="ro-RO"/>
              </w:rPr>
              <w:t>re</w:t>
            </w:r>
            <w:r w:rsidRPr="00BF176B">
              <w:rPr>
                <w:spacing w:val="-2"/>
                <w:szCs w:val="24"/>
                <w:lang w:val="ro-RO"/>
              </w:rPr>
              <w:t xml:space="preserve"> </w:t>
            </w:r>
            <w:r w:rsidRPr="00BF176B">
              <w:rPr>
                <w:szCs w:val="24"/>
                <w:lang w:val="ro-RO"/>
              </w:rPr>
              <w:t xml:space="preserve">în </w:t>
            </w:r>
            <w:r w:rsidRPr="00BF176B">
              <w:rPr>
                <w:spacing w:val="3"/>
                <w:szCs w:val="24"/>
                <w:lang w:val="ro-RO"/>
              </w:rPr>
              <w:t>p</w:t>
            </w:r>
            <w:r w:rsidRPr="00BF176B">
              <w:rPr>
                <w:szCs w:val="24"/>
                <w:lang w:val="ro-RO"/>
              </w:rPr>
              <w:t>r</w:t>
            </w:r>
            <w:r w:rsidRPr="00BF176B">
              <w:rPr>
                <w:spacing w:val="-2"/>
                <w:szCs w:val="24"/>
                <w:lang w:val="ro-RO"/>
              </w:rPr>
              <w:t>a</w:t>
            </w:r>
            <w:r w:rsidRPr="00BF176B">
              <w:rPr>
                <w:spacing w:val="-1"/>
                <w:szCs w:val="24"/>
                <w:lang w:val="ro-RO"/>
              </w:rPr>
              <w:t>c</w:t>
            </w:r>
            <w:r w:rsidRPr="00BF176B">
              <w:rPr>
                <w:szCs w:val="24"/>
                <w:lang w:val="ro-RO"/>
              </w:rPr>
              <w:t>t</w:t>
            </w:r>
            <w:r w:rsidRPr="00BF176B">
              <w:rPr>
                <w:spacing w:val="1"/>
                <w:szCs w:val="24"/>
                <w:lang w:val="ro-RO"/>
              </w:rPr>
              <w:t>ic</w:t>
            </w:r>
            <w:r w:rsidRPr="00BF176B">
              <w:rPr>
                <w:spacing w:val="-1"/>
                <w:szCs w:val="24"/>
                <w:lang w:val="ro-RO"/>
              </w:rPr>
              <w:t>ă</w:t>
            </w:r>
            <w:r w:rsidRPr="00BF176B">
              <w:rPr>
                <w:szCs w:val="24"/>
                <w:lang w:val="ro-RO"/>
              </w:rPr>
              <w:t>;</w:t>
            </w:r>
          </w:p>
          <w:p w:rsidR="00DD2B9A" w:rsidRPr="00BF176B" w:rsidRDefault="00DD2B9A" w:rsidP="00DD2B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88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ea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spe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tele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le: 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onști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io</w:t>
            </w:r>
            <w:r w:rsidRPr="00BF17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o-RO"/>
              </w:rPr>
              <w:t>z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in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17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17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sul pentru stud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ind</w:t>
            </w:r>
            <w:r w:rsidRPr="00BF17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176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vidual.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C6377D" w:rsidRDefault="00DD2B9A" w:rsidP="00DD2B9A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szCs w:val="24"/>
                <w:lang w:val="ro-RO"/>
              </w:rPr>
            </w:pPr>
            <w:r w:rsidRPr="00C6377D">
              <w:rPr>
                <w:szCs w:val="24"/>
                <w:lang w:val="ro-RO"/>
              </w:rPr>
              <w:t>Simularea unei prestaţii interpretative</w:t>
            </w:r>
          </w:p>
          <w:p w:rsidR="00DD2B9A" w:rsidRPr="00AD6415" w:rsidRDefault="00DD2B9A" w:rsidP="00DD2B9A">
            <w:pPr>
              <w:spacing w:after="0" w:line="240" w:lineRule="auto"/>
              <w:ind w:right="-20"/>
              <w:jc w:val="both"/>
              <w:rPr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right="919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              50</w:t>
            </w:r>
            <w:r w:rsidRPr="00AD6415">
              <w:rPr>
                <w:szCs w:val="24"/>
                <w:lang w:val="ro-RO"/>
              </w:rPr>
              <w:t>%</w:t>
            </w:r>
          </w:p>
        </w:tc>
      </w:tr>
      <w:tr w:rsidR="00DD2B9A" w:rsidRPr="00902A3F" w:rsidTr="00DD2B9A">
        <w:trPr>
          <w:trHeight w:hRule="exact" w:val="3326"/>
        </w:trPr>
        <w:tc>
          <w:tcPr>
            <w:tcW w:w="10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lastRenderedPageBreak/>
              <w:t xml:space="preserve">10.6. </w:t>
            </w:r>
            <w:r w:rsidRPr="00AD6415">
              <w:rPr>
                <w:spacing w:val="1"/>
                <w:szCs w:val="24"/>
                <w:lang w:val="ro-RO"/>
              </w:rPr>
              <w:t>S</w:t>
            </w:r>
            <w:r w:rsidRPr="00AD6415">
              <w:rPr>
                <w:szCs w:val="24"/>
                <w:lang w:val="ro-RO"/>
              </w:rPr>
              <w:t>tand</w:t>
            </w:r>
            <w:r w:rsidRPr="00AD6415">
              <w:rPr>
                <w:spacing w:val="-1"/>
                <w:szCs w:val="24"/>
                <w:lang w:val="ro-RO"/>
              </w:rPr>
              <w:t>a</w:t>
            </w:r>
            <w:r w:rsidRPr="00AD6415">
              <w:rPr>
                <w:szCs w:val="24"/>
                <w:lang w:val="ro-RO"/>
              </w:rPr>
              <w:t>rd minim de p</w:t>
            </w:r>
            <w:r w:rsidRPr="00AD6415">
              <w:rPr>
                <w:spacing w:val="-1"/>
                <w:szCs w:val="24"/>
                <w:lang w:val="ro-RO"/>
              </w:rPr>
              <w:t>erf</w:t>
            </w:r>
            <w:r w:rsidRPr="00AD6415">
              <w:rPr>
                <w:szCs w:val="24"/>
                <w:lang w:val="ro-RO"/>
              </w:rPr>
              <w:t>orman</w:t>
            </w:r>
            <w:r w:rsidRPr="00AD6415">
              <w:rPr>
                <w:spacing w:val="3"/>
                <w:szCs w:val="24"/>
                <w:lang w:val="ro-RO"/>
              </w:rPr>
              <w:t>ţ</w:t>
            </w:r>
            <w:r w:rsidRPr="00AD6415">
              <w:rPr>
                <w:spacing w:val="-1"/>
                <w:szCs w:val="24"/>
                <w:lang w:val="ro-RO"/>
              </w:rPr>
              <w:t>ă</w:t>
            </w:r>
            <w:r w:rsidRPr="00AD6415">
              <w:rPr>
                <w:szCs w:val="24"/>
                <w:lang w:val="ro-RO"/>
              </w:rPr>
              <w:t xml:space="preserve">: </w:t>
            </w:r>
          </w:p>
          <w:p w:rsidR="00DD2B9A" w:rsidRPr="00AB69DD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Î</w:t>
            </w:r>
            <w:r w:rsidRPr="00B15A83">
              <w:rPr>
                <w:szCs w:val="24"/>
                <w:lang w:val="ro-RO"/>
              </w:rPr>
              <w:t>nţelegerea teoriilor şi modelelor lingvistice pentru a le aplica şi adapta în practică, folosirea adecvată a terminologiei, aplicarea cunoștințelor teoretice pe parcursul traducerii</w:t>
            </w:r>
            <w:r w:rsidRPr="00B15A83">
              <w:rPr>
                <w:bCs/>
                <w:szCs w:val="24"/>
                <w:lang w:val="ro-RO"/>
              </w:rPr>
              <w:t>, capacitatea de a înţelege şi traduce texte din limba sursă ş</w:t>
            </w:r>
            <w:r w:rsidRPr="00B15A83">
              <w:rPr>
                <w:bCs/>
                <w:szCs w:val="24"/>
                <w:lang w:val="hu-HU"/>
              </w:rPr>
              <w:t xml:space="preserve">i </w:t>
            </w:r>
            <w:r w:rsidRPr="00B15A83">
              <w:rPr>
                <w:szCs w:val="24"/>
                <w:lang w:val="ro-RO"/>
              </w:rPr>
              <w:t>formarea deprinderilor şi tehnicilor de traducere</w:t>
            </w:r>
            <w:r w:rsidRPr="00AD6415">
              <w:rPr>
                <w:szCs w:val="24"/>
                <w:lang w:val="ro-RO"/>
              </w:rPr>
              <w:t>.</w:t>
            </w:r>
            <w:r w:rsidRPr="00C6377D">
              <w:rPr>
                <w:szCs w:val="24"/>
                <w:lang w:val="ro-RO"/>
              </w:rPr>
              <w:t xml:space="preserve"> Redarea orală a unui discurs scris sau oral din limba sursă în limba ţintă; utilizarea limbilor </w:t>
            </w:r>
            <w:r>
              <w:rPr>
                <w:szCs w:val="24"/>
                <w:lang w:val="ro-RO"/>
              </w:rPr>
              <w:t>englez</w:t>
            </w:r>
            <w:r w:rsidRPr="00C6377D">
              <w:rPr>
                <w:szCs w:val="24"/>
                <w:lang w:val="ro-RO"/>
              </w:rPr>
              <w:t xml:space="preserve">ă şi </w:t>
            </w:r>
            <w:r>
              <w:rPr>
                <w:szCs w:val="24"/>
                <w:lang w:val="ro-RO"/>
              </w:rPr>
              <w:t>maghiar</w:t>
            </w:r>
            <w:r w:rsidRPr="00C6377D">
              <w:rPr>
                <w:szCs w:val="24"/>
                <w:lang w:val="ro-RO"/>
              </w:rPr>
              <w:t>ă spontan şi fluent într-o discuţie pe o anumită temă, adaptată contextului şi domeniilor profesionale vizate</w:t>
            </w:r>
          </w:p>
          <w:p w:rsidR="00DD2B9A" w:rsidRPr="00AB69DD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</w:p>
          <w:p w:rsidR="00DD2B9A" w:rsidRPr="00AD6415" w:rsidRDefault="00DD2B9A" w:rsidP="00DD2B9A">
            <w:pPr>
              <w:spacing w:after="0" w:line="240" w:lineRule="auto"/>
              <w:ind w:left="102" w:right="-20"/>
              <w:jc w:val="both"/>
              <w:rPr>
                <w:szCs w:val="24"/>
                <w:lang w:val="ro-RO"/>
              </w:rPr>
            </w:pPr>
            <w:r w:rsidRPr="00AD6415">
              <w:rPr>
                <w:szCs w:val="24"/>
                <w:lang w:val="ro-RO"/>
              </w:rPr>
              <w:t>Participarea la min. 70% din numărul total de cursuri, respectiv seminarii. Nerespectarea prezenței minime obligatorii se sancționează cu diminuarea notei finale cu 1 punct/absență pentru fiecare absență nemotivată peste limita admisă.</w:t>
            </w:r>
            <w:r>
              <w:rPr>
                <w:szCs w:val="24"/>
                <w:lang w:val="ro-RO"/>
              </w:rPr>
              <w:t xml:space="preserve"> </w:t>
            </w:r>
          </w:p>
        </w:tc>
      </w:tr>
    </w:tbl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tabs>
          <w:tab w:val="left" w:pos="3100"/>
          <w:tab w:val="left" w:pos="6540"/>
        </w:tabs>
        <w:spacing w:after="0" w:line="240" w:lineRule="auto"/>
        <w:ind w:left="160" w:right="-20"/>
        <w:jc w:val="both"/>
        <w:rPr>
          <w:szCs w:val="24"/>
          <w:lang w:val="ro-RO"/>
        </w:rPr>
      </w:pPr>
      <w:r w:rsidRPr="00AD6415">
        <w:rPr>
          <w:szCs w:val="24"/>
          <w:lang w:val="ro-RO"/>
        </w:rPr>
        <w:t>D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zCs w:val="24"/>
          <w:lang w:val="ro-RO"/>
        </w:rPr>
        <w:t xml:space="preserve">ta </w:t>
      </w:r>
      <w:r w:rsidRPr="00AD6415">
        <w:rPr>
          <w:spacing w:val="-1"/>
          <w:szCs w:val="24"/>
          <w:lang w:val="ro-RO"/>
        </w:rPr>
        <w:t>c</w:t>
      </w:r>
      <w:r w:rsidRPr="00AD6415">
        <w:rPr>
          <w:szCs w:val="24"/>
          <w:lang w:val="ro-RO"/>
        </w:rPr>
        <w:t>ompl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t</w:t>
      </w:r>
      <w:r w:rsidRPr="00AD6415">
        <w:rPr>
          <w:spacing w:val="1"/>
          <w:szCs w:val="24"/>
          <w:lang w:val="ro-RO"/>
        </w:rPr>
        <w:t>ă</w:t>
      </w:r>
      <w:r w:rsidRPr="00AD6415">
        <w:rPr>
          <w:szCs w:val="24"/>
          <w:lang w:val="ro-RO"/>
        </w:rPr>
        <w:t>rii:</w:t>
      </w:r>
      <w:r w:rsidRPr="00AD6415">
        <w:rPr>
          <w:szCs w:val="24"/>
          <w:lang w:val="ro-RO"/>
        </w:rPr>
        <w:tab/>
      </w:r>
      <w:r w:rsidRPr="00AD6415">
        <w:rPr>
          <w:spacing w:val="2"/>
          <w:szCs w:val="24"/>
          <w:lang w:val="ro-RO"/>
        </w:rPr>
        <w:t>S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mnătu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titul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zCs w:val="24"/>
          <w:lang w:val="ro-RO"/>
        </w:rPr>
        <w:t>rului de</w:t>
      </w:r>
      <w:r w:rsidRPr="00AD6415">
        <w:rPr>
          <w:spacing w:val="-1"/>
          <w:szCs w:val="24"/>
          <w:lang w:val="ro-RO"/>
        </w:rPr>
        <w:t xml:space="preserve"> c</w:t>
      </w:r>
      <w:r w:rsidRPr="00AD6415">
        <w:rPr>
          <w:szCs w:val="24"/>
          <w:lang w:val="ro-RO"/>
        </w:rPr>
        <w:t>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pacing w:val="1"/>
          <w:szCs w:val="24"/>
          <w:lang w:val="ro-RO"/>
        </w:rPr>
        <w:t>s</w:t>
      </w:r>
      <w:r w:rsidRPr="00AD6415">
        <w:rPr>
          <w:szCs w:val="24"/>
          <w:lang w:val="ro-RO"/>
        </w:rPr>
        <w:t>:</w:t>
      </w:r>
      <w:r w:rsidRPr="00AD6415">
        <w:rPr>
          <w:szCs w:val="24"/>
          <w:lang w:val="ro-RO"/>
        </w:rPr>
        <w:tab/>
      </w:r>
      <w:r w:rsidRPr="00AD6415">
        <w:rPr>
          <w:spacing w:val="1"/>
          <w:szCs w:val="24"/>
          <w:lang w:val="ro-RO"/>
        </w:rPr>
        <w:t>S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mnătu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titul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zCs w:val="24"/>
          <w:lang w:val="ro-RO"/>
        </w:rPr>
        <w:t>rului de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semina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:</w:t>
      </w:r>
    </w:p>
    <w:p w:rsidR="00DD2B9A" w:rsidRPr="006905A6" w:rsidRDefault="00DD2B9A" w:rsidP="00DD2B9A">
      <w:pPr>
        <w:spacing w:after="0" w:line="240" w:lineRule="auto"/>
        <w:ind w:left="3600" w:firstLine="720"/>
        <w:jc w:val="both"/>
        <w:rPr>
          <w:lang w:val="ro-RO"/>
        </w:rPr>
      </w:pPr>
      <w:r>
        <w:rPr>
          <w:lang w:val="ro-RO"/>
        </w:rPr>
        <w:t xml:space="preserve">           Lect.</w:t>
      </w:r>
      <w:r w:rsidRPr="006905A6">
        <w:rPr>
          <w:lang w:val="ro-RO"/>
        </w:rPr>
        <w:t xml:space="preserve"> Univ. dr. </w:t>
      </w:r>
      <w:r>
        <w:rPr>
          <w:lang w:val="ro-RO"/>
        </w:rPr>
        <w:t>Antal-Fórizs Ioan-James</w:t>
      </w:r>
    </w:p>
    <w:p w:rsidR="00DD2B9A" w:rsidRPr="00AD6415" w:rsidRDefault="00D92BF2" w:rsidP="00DD2B9A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12</w:t>
      </w:r>
      <w:r>
        <w:rPr>
          <w:szCs w:val="24"/>
          <w:lang w:val="ro-RO"/>
        </w:rPr>
        <w:t>.09.2024</w:t>
      </w: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Pr="00AD6415" w:rsidRDefault="00DD2B9A" w:rsidP="00DD2B9A">
      <w:pPr>
        <w:spacing w:after="0" w:line="240" w:lineRule="auto"/>
        <w:jc w:val="both"/>
        <w:rPr>
          <w:szCs w:val="24"/>
          <w:lang w:val="ro-RO"/>
        </w:rPr>
      </w:pPr>
    </w:p>
    <w:p w:rsidR="00DD2B9A" w:rsidRDefault="00DD2B9A" w:rsidP="00DD2B9A">
      <w:pPr>
        <w:tabs>
          <w:tab w:val="left" w:pos="6540"/>
        </w:tabs>
        <w:spacing w:after="0" w:line="240" w:lineRule="auto"/>
        <w:ind w:left="160" w:right="-20"/>
        <w:jc w:val="both"/>
        <w:rPr>
          <w:szCs w:val="24"/>
          <w:lang w:val="ro-RO"/>
        </w:rPr>
      </w:pPr>
      <w:r w:rsidRPr="00AD6415">
        <w:rPr>
          <w:position w:val="-3"/>
          <w:szCs w:val="24"/>
          <w:lang w:val="ro-RO"/>
        </w:rPr>
        <w:t>D</w:t>
      </w:r>
      <w:r w:rsidRPr="00AD6415">
        <w:rPr>
          <w:spacing w:val="-1"/>
          <w:position w:val="-3"/>
          <w:szCs w:val="24"/>
          <w:lang w:val="ro-RO"/>
        </w:rPr>
        <w:t>a</w:t>
      </w:r>
      <w:r w:rsidRPr="00AD6415">
        <w:rPr>
          <w:position w:val="-3"/>
          <w:szCs w:val="24"/>
          <w:lang w:val="ro-RO"/>
        </w:rPr>
        <w:t xml:space="preserve">ta </w:t>
      </w:r>
      <w:r w:rsidRPr="00AD6415">
        <w:rPr>
          <w:spacing w:val="-1"/>
          <w:position w:val="-3"/>
          <w:szCs w:val="24"/>
          <w:lang w:val="ro-RO"/>
        </w:rPr>
        <w:t>a</w:t>
      </w:r>
      <w:r w:rsidRPr="00AD6415">
        <w:rPr>
          <w:position w:val="-3"/>
          <w:szCs w:val="24"/>
          <w:lang w:val="ro-RO"/>
        </w:rPr>
        <w:t>vi</w:t>
      </w:r>
      <w:r w:rsidRPr="00AD6415">
        <w:rPr>
          <w:spacing w:val="4"/>
          <w:position w:val="-3"/>
          <w:szCs w:val="24"/>
          <w:lang w:val="ro-RO"/>
        </w:rPr>
        <w:t>z</w:t>
      </w:r>
      <w:r w:rsidRPr="00AD6415">
        <w:rPr>
          <w:spacing w:val="-1"/>
          <w:position w:val="-3"/>
          <w:szCs w:val="24"/>
          <w:lang w:val="ro-RO"/>
        </w:rPr>
        <w:t>ă</w:t>
      </w:r>
      <w:r w:rsidRPr="00AD6415">
        <w:rPr>
          <w:position w:val="-3"/>
          <w:szCs w:val="24"/>
          <w:lang w:val="ro-RO"/>
        </w:rPr>
        <w:t>rii în d</w:t>
      </w:r>
      <w:r w:rsidRPr="00AD6415">
        <w:rPr>
          <w:spacing w:val="-1"/>
          <w:position w:val="-3"/>
          <w:szCs w:val="24"/>
          <w:lang w:val="ro-RO"/>
        </w:rPr>
        <w:t>e</w:t>
      </w:r>
      <w:r w:rsidRPr="00AD6415">
        <w:rPr>
          <w:position w:val="-3"/>
          <w:szCs w:val="24"/>
          <w:lang w:val="ro-RO"/>
        </w:rPr>
        <w:t>p</w:t>
      </w:r>
      <w:r w:rsidRPr="00AD6415">
        <w:rPr>
          <w:spacing w:val="-1"/>
          <w:position w:val="-3"/>
          <w:szCs w:val="24"/>
          <w:lang w:val="ro-RO"/>
        </w:rPr>
        <w:t>ar</w:t>
      </w:r>
      <w:r w:rsidRPr="00AD6415">
        <w:rPr>
          <w:spacing w:val="3"/>
          <w:position w:val="-3"/>
          <w:szCs w:val="24"/>
          <w:lang w:val="ro-RO"/>
        </w:rPr>
        <w:t>t</w:t>
      </w:r>
      <w:r w:rsidRPr="00AD6415">
        <w:rPr>
          <w:spacing w:val="-1"/>
          <w:position w:val="-3"/>
          <w:szCs w:val="24"/>
          <w:lang w:val="ro-RO"/>
        </w:rPr>
        <w:t>a</w:t>
      </w:r>
      <w:r w:rsidRPr="00AD6415">
        <w:rPr>
          <w:spacing w:val="-2"/>
          <w:position w:val="-3"/>
          <w:szCs w:val="24"/>
          <w:lang w:val="ro-RO"/>
        </w:rPr>
        <w:t>m</w:t>
      </w:r>
      <w:r w:rsidRPr="00AD6415">
        <w:rPr>
          <w:spacing w:val="-1"/>
          <w:position w:val="-3"/>
          <w:szCs w:val="24"/>
          <w:lang w:val="ro-RO"/>
        </w:rPr>
        <w:t>e</w:t>
      </w:r>
      <w:r w:rsidRPr="00AD6415">
        <w:rPr>
          <w:position w:val="-3"/>
          <w:szCs w:val="24"/>
          <w:lang w:val="ro-RO"/>
        </w:rPr>
        <w:t>nt:</w:t>
      </w:r>
      <w:r w:rsidRPr="00AD6415">
        <w:rPr>
          <w:position w:val="-3"/>
          <w:szCs w:val="24"/>
          <w:lang w:val="ro-RO"/>
        </w:rPr>
        <w:tab/>
      </w:r>
      <w:r w:rsidRPr="00AD6415">
        <w:rPr>
          <w:spacing w:val="1"/>
          <w:szCs w:val="24"/>
          <w:lang w:val="ro-RO"/>
        </w:rPr>
        <w:t>S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mnătu</w:t>
      </w:r>
      <w:r w:rsidRPr="00AD6415">
        <w:rPr>
          <w:spacing w:val="-1"/>
          <w:szCs w:val="24"/>
          <w:lang w:val="ro-RO"/>
        </w:rPr>
        <w:t>r</w:t>
      </w:r>
      <w:r w:rsidRPr="00AD6415">
        <w:rPr>
          <w:szCs w:val="24"/>
          <w:lang w:val="ro-RO"/>
        </w:rPr>
        <w:t>a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zCs w:val="24"/>
          <w:lang w:val="ro-RO"/>
        </w:rPr>
        <w:t>dir</w:t>
      </w:r>
      <w:r w:rsidRPr="00AD6415">
        <w:rPr>
          <w:spacing w:val="-1"/>
          <w:szCs w:val="24"/>
          <w:lang w:val="ro-RO"/>
        </w:rPr>
        <w:t>ec</w:t>
      </w:r>
      <w:r w:rsidRPr="00AD6415">
        <w:rPr>
          <w:szCs w:val="24"/>
          <w:lang w:val="ro-RO"/>
        </w:rPr>
        <w:t xml:space="preserve">torului </w:t>
      </w:r>
      <w:r w:rsidRPr="00AD6415">
        <w:rPr>
          <w:spacing w:val="2"/>
          <w:szCs w:val="24"/>
          <w:lang w:val="ro-RO"/>
        </w:rPr>
        <w:t>d</w:t>
      </w:r>
      <w:r w:rsidRPr="00AD6415">
        <w:rPr>
          <w:szCs w:val="24"/>
          <w:lang w:val="ro-RO"/>
        </w:rPr>
        <w:t>e</w:t>
      </w:r>
      <w:r w:rsidRPr="00AD6415">
        <w:rPr>
          <w:spacing w:val="-1"/>
          <w:szCs w:val="24"/>
          <w:lang w:val="ro-RO"/>
        </w:rPr>
        <w:t xml:space="preserve"> </w:t>
      </w:r>
      <w:r w:rsidRPr="00AD6415">
        <w:rPr>
          <w:spacing w:val="1"/>
          <w:szCs w:val="24"/>
          <w:lang w:val="ro-RO"/>
        </w:rPr>
        <w:t>d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p</w:t>
      </w:r>
      <w:r w:rsidRPr="00AD6415">
        <w:rPr>
          <w:spacing w:val="-1"/>
          <w:szCs w:val="24"/>
          <w:lang w:val="ro-RO"/>
        </w:rPr>
        <w:t>ar</w:t>
      </w:r>
      <w:r w:rsidRPr="00AD6415">
        <w:rPr>
          <w:szCs w:val="24"/>
          <w:lang w:val="ro-RO"/>
        </w:rPr>
        <w:t>t</w:t>
      </w:r>
      <w:r w:rsidRPr="00AD6415">
        <w:rPr>
          <w:spacing w:val="-1"/>
          <w:szCs w:val="24"/>
          <w:lang w:val="ro-RO"/>
        </w:rPr>
        <w:t>a</w:t>
      </w:r>
      <w:r w:rsidRPr="00AD6415">
        <w:rPr>
          <w:spacing w:val="3"/>
          <w:szCs w:val="24"/>
          <w:lang w:val="ro-RO"/>
        </w:rPr>
        <w:t>m</w:t>
      </w:r>
      <w:r w:rsidRPr="00AD6415">
        <w:rPr>
          <w:spacing w:val="-1"/>
          <w:szCs w:val="24"/>
          <w:lang w:val="ro-RO"/>
        </w:rPr>
        <w:t>e</w:t>
      </w:r>
      <w:r w:rsidRPr="00AD6415">
        <w:rPr>
          <w:szCs w:val="24"/>
          <w:lang w:val="ro-RO"/>
        </w:rPr>
        <w:t>nt</w:t>
      </w:r>
    </w:p>
    <w:p w:rsidR="00DD2B9A" w:rsidRPr="00D92BF2" w:rsidRDefault="00DD2B9A" w:rsidP="00D92BF2">
      <w:pPr>
        <w:spacing w:after="0" w:line="240" w:lineRule="auto"/>
        <w:ind w:left="5760" w:firstLine="720"/>
        <w:jc w:val="both"/>
        <w:rPr>
          <w:lang w:val="ro-RO"/>
        </w:rPr>
      </w:pPr>
      <w:r>
        <w:rPr>
          <w:lang w:val="ro-RO"/>
        </w:rPr>
        <w:t>Lect.</w:t>
      </w:r>
      <w:r w:rsidRPr="006905A6">
        <w:rPr>
          <w:lang w:val="ro-RO"/>
        </w:rPr>
        <w:t xml:space="preserve"> Univ. dr. </w:t>
      </w:r>
      <w:r>
        <w:rPr>
          <w:lang w:val="ro-RO"/>
        </w:rPr>
        <w:t>Antal-Fórizs Ioan-James</w:t>
      </w:r>
      <w:bookmarkStart w:id="0" w:name="_GoBack"/>
      <w:bookmarkEnd w:id="0"/>
    </w:p>
    <w:p w:rsidR="00B7438F" w:rsidRDefault="00794549" w:rsidP="00DD2B9A">
      <w:pPr>
        <w:spacing w:after="0" w:line="259" w:lineRule="auto"/>
        <w:ind w:left="34" w:firstLine="0"/>
        <w:jc w:val="both"/>
      </w:pPr>
      <w:r>
        <w:t xml:space="preserve"> </w:t>
      </w:r>
      <w:r w:rsidR="00D92BF2">
        <w:rPr>
          <w:szCs w:val="24"/>
          <w:lang w:val="ro-RO"/>
        </w:rPr>
        <w:t>16</w:t>
      </w:r>
      <w:r w:rsidR="00D92BF2">
        <w:rPr>
          <w:szCs w:val="24"/>
          <w:lang w:val="ro-RO"/>
        </w:rPr>
        <w:t>.09.2024</w:t>
      </w:r>
    </w:p>
    <w:p w:rsidR="00B7438F" w:rsidRDefault="00794549" w:rsidP="00DD2B9A">
      <w:pPr>
        <w:spacing w:after="0" w:line="259" w:lineRule="auto"/>
        <w:ind w:left="34" w:firstLine="0"/>
        <w:jc w:val="both"/>
      </w:pPr>
      <w:r>
        <w:t xml:space="preserve"> </w:t>
      </w:r>
    </w:p>
    <w:p w:rsidR="00B7438F" w:rsidRDefault="00794549" w:rsidP="00DD2B9A">
      <w:pPr>
        <w:spacing w:after="0" w:line="259" w:lineRule="auto"/>
        <w:ind w:left="34" w:firstLine="0"/>
        <w:jc w:val="both"/>
      </w:pPr>
      <w:r>
        <w:t xml:space="preserve"> </w:t>
      </w:r>
    </w:p>
    <w:sectPr w:rsidR="00B7438F">
      <w:footerReference w:type="even" r:id="rId10"/>
      <w:footerReference w:type="default" r:id="rId11"/>
      <w:footerReference w:type="first" r:id="rId12"/>
      <w:pgSz w:w="12240" w:h="15840"/>
      <w:pgMar w:top="1445" w:right="445" w:bottom="1572" w:left="1407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50" w:rsidRDefault="00451150">
      <w:pPr>
        <w:spacing w:after="0" w:line="240" w:lineRule="auto"/>
      </w:pPr>
      <w:r>
        <w:separator/>
      </w:r>
    </w:p>
  </w:endnote>
  <w:endnote w:type="continuationSeparator" w:id="0">
    <w:p w:rsidR="00451150" w:rsidRDefault="0045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F" w:rsidRDefault="00794549">
    <w:pPr>
      <w:spacing w:after="0" w:line="259" w:lineRule="auto"/>
      <w:ind w:left="0" w:right="99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438F" w:rsidRDefault="00794549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F" w:rsidRDefault="00794549">
    <w:pPr>
      <w:spacing w:after="0" w:line="259" w:lineRule="auto"/>
      <w:ind w:left="0" w:right="991" w:firstLine="0"/>
    </w:pPr>
    <w:r>
      <w:fldChar w:fldCharType="begin"/>
    </w:r>
    <w:r>
      <w:instrText xml:space="preserve"> PAGE   \* MERGEFORMAT </w:instrText>
    </w:r>
    <w:r>
      <w:fldChar w:fldCharType="separate"/>
    </w:r>
    <w:r w:rsidR="00D92BF2" w:rsidRPr="00D92BF2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438F" w:rsidRDefault="00794549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8F" w:rsidRDefault="00794549">
    <w:pPr>
      <w:spacing w:after="0" w:line="259" w:lineRule="auto"/>
      <w:ind w:left="0" w:right="99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438F" w:rsidRDefault="00794549">
    <w:pPr>
      <w:spacing w:after="0" w:line="259" w:lineRule="auto"/>
      <w:ind w:left="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50" w:rsidRDefault="00451150">
      <w:pPr>
        <w:spacing w:after="0" w:line="240" w:lineRule="auto"/>
      </w:pPr>
      <w:r>
        <w:separator/>
      </w:r>
    </w:p>
  </w:footnote>
  <w:footnote w:type="continuationSeparator" w:id="0">
    <w:p w:rsidR="00451150" w:rsidRDefault="00451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635"/>
    <w:multiLevelType w:val="hybridMultilevel"/>
    <w:tmpl w:val="8A5A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39B"/>
    <w:multiLevelType w:val="hybridMultilevel"/>
    <w:tmpl w:val="9092D7A2"/>
    <w:lvl w:ilvl="0" w:tplc="1024BBEC">
      <w:start w:val="1"/>
      <w:numFmt w:val="upperRoman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C201C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A7840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A8FF8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09AE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241FA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24CF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674FC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E5056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75893"/>
    <w:multiLevelType w:val="hybridMultilevel"/>
    <w:tmpl w:val="72BE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2724"/>
    <w:multiLevelType w:val="hybridMultilevel"/>
    <w:tmpl w:val="8B3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88A"/>
    <w:multiLevelType w:val="hybridMultilevel"/>
    <w:tmpl w:val="AD064A34"/>
    <w:lvl w:ilvl="0" w:tplc="08669370">
      <w:start w:val="1"/>
      <w:numFmt w:val="upperRoman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CCEB4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AA6F4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EAB14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E060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4134C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81B9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EE5B2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E907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BA3312"/>
    <w:multiLevelType w:val="hybridMultilevel"/>
    <w:tmpl w:val="D96A6E8E"/>
    <w:lvl w:ilvl="0" w:tplc="A6DCB82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AE26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4F6F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63E4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A58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89F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A6F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D3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C0AC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4B2AA8"/>
    <w:multiLevelType w:val="hybridMultilevel"/>
    <w:tmpl w:val="4476B31C"/>
    <w:lvl w:ilvl="0" w:tplc="AC64FF8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4B11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8665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F32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AD77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286E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4F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F6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442E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148E5"/>
    <w:multiLevelType w:val="hybridMultilevel"/>
    <w:tmpl w:val="609000C4"/>
    <w:lvl w:ilvl="0" w:tplc="B9D0E2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0506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CE3B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0043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C4680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C0B9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A7BB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41FB8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F4DA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812F42"/>
    <w:multiLevelType w:val="hybridMultilevel"/>
    <w:tmpl w:val="584A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457F2"/>
    <w:multiLevelType w:val="hybridMultilevel"/>
    <w:tmpl w:val="B9B4C49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680B3558"/>
    <w:multiLevelType w:val="hybridMultilevel"/>
    <w:tmpl w:val="468A67B4"/>
    <w:lvl w:ilvl="0" w:tplc="F13A0422">
      <w:start w:val="4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42614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C4CE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CE9B6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2C238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C5394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078E6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20036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AD5AE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E1600A"/>
    <w:multiLevelType w:val="hybridMultilevel"/>
    <w:tmpl w:val="360013F6"/>
    <w:lvl w:ilvl="0" w:tplc="487C4EFC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2ADC">
      <w:start w:val="1"/>
      <w:numFmt w:val="bullet"/>
      <w:lvlText w:val="o"/>
      <w:lvlJc w:val="left"/>
      <w:pPr>
        <w:ind w:left="1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238BC">
      <w:start w:val="1"/>
      <w:numFmt w:val="bullet"/>
      <w:lvlText w:val="▪"/>
      <w:lvlJc w:val="left"/>
      <w:pPr>
        <w:ind w:left="1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A03BC">
      <w:start w:val="1"/>
      <w:numFmt w:val="bullet"/>
      <w:lvlText w:val="•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C087C">
      <w:start w:val="1"/>
      <w:numFmt w:val="bullet"/>
      <w:lvlText w:val="o"/>
      <w:lvlJc w:val="left"/>
      <w:pPr>
        <w:ind w:left="3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A14D2">
      <w:start w:val="1"/>
      <w:numFmt w:val="bullet"/>
      <w:lvlText w:val="▪"/>
      <w:lvlJc w:val="left"/>
      <w:pPr>
        <w:ind w:left="3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00234">
      <w:start w:val="1"/>
      <w:numFmt w:val="bullet"/>
      <w:lvlText w:val="•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C6A8A">
      <w:start w:val="1"/>
      <w:numFmt w:val="bullet"/>
      <w:lvlText w:val="o"/>
      <w:lvlJc w:val="left"/>
      <w:pPr>
        <w:ind w:left="5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ED9F2">
      <w:start w:val="1"/>
      <w:numFmt w:val="bullet"/>
      <w:lvlText w:val="▪"/>
      <w:lvlJc w:val="left"/>
      <w:pPr>
        <w:ind w:left="6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C05BF9"/>
    <w:multiLevelType w:val="hybridMultilevel"/>
    <w:tmpl w:val="32ECCEE2"/>
    <w:lvl w:ilvl="0" w:tplc="45AE9850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C2EF8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8DF6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818E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E275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62626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A3FA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E912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3A4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8312DD"/>
    <w:multiLevelType w:val="hybridMultilevel"/>
    <w:tmpl w:val="BD9A3828"/>
    <w:lvl w:ilvl="0" w:tplc="B984856A">
      <w:start w:val="1"/>
      <w:numFmt w:val="upperRoman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6F8FC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8BDE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666E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65438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06B58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292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C812A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6AF72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8F"/>
    <w:rsid w:val="00080E23"/>
    <w:rsid w:val="000C396A"/>
    <w:rsid w:val="000C4858"/>
    <w:rsid w:val="001B5941"/>
    <w:rsid w:val="00235F16"/>
    <w:rsid w:val="002E69C1"/>
    <w:rsid w:val="00330C96"/>
    <w:rsid w:val="00370352"/>
    <w:rsid w:val="003824DE"/>
    <w:rsid w:val="00451150"/>
    <w:rsid w:val="005C2F3F"/>
    <w:rsid w:val="005D5B6D"/>
    <w:rsid w:val="0062178C"/>
    <w:rsid w:val="0065561F"/>
    <w:rsid w:val="00672DF9"/>
    <w:rsid w:val="006F2517"/>
    <w:rsid w:val="00794549"/>
    <w:rsid w:val="00862BFC"/>
    <w:rsid w:val="008E78B1"/>
    <w:rsid w:val="00906E67"/>
    <w:rsid w:val="00A24D83"/>
    <w:rsid w:val="00B42A04"/>
    <w:rsid w:val="00B54A13"/>
    <w:rsid w:val="00B7438F"/>
    <w:rsid w:val="00BD22A0"/>
    <w:rsid w:val="00C05D21"/>
    <w:rsid w:val="00C52508"/>
    <w:rsid w:val="00D32969"/>
    <w:rsid w:val="00D77751"/>
    <w:rsid w:val="00D92BF2"/>
    <w:rsid w:val="00DD2B9A"/>
    <w:rsid w:val="00F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C878"/>
  <w15:docId w15:val="{A590911A-87E8-4970-92DF-C7FC039F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05" w:line="265" w:lineRule="auto"/>
      <w:ind w:left="44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 w:line="250" w:lineRule="auto"/>
      <w:ind w:left="10" w:right="50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3824DE"/>
    <w:pPr>
      <w:widowControl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table" w:styleId="TableGrid0">
    <w:name w:val="Table Grid"/>
    <w:basedOn w:val="TableNormal"/>
    <w:uiPriority w:val="59"/>
    <w:rsid w:val="00DD2B9A"/>
    <w:pPr>
      <w:widowControl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0C96"/>
    <w:rPr>
      <w:color w:val="0563C1" w:themeColor="hyperlink"/>
      <w:u w:val="single"/>
    </w:rPr>
  </w:style>
  <w:style w:type="paragraph" w:customStyle="1" w:styleId="Default">
    <w:name w:val="Default"/>
    <w:rsid w:val="00330C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knyelvport.nytud.hu/kiadvanyok/forditastudoman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teftt.hu/hu/forditastudomany-tartalomjegyze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ranslationjourna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rozsi</dc:creator>
  <cp:keywords/>
  <cp:lastModifiedBy>Andrea Albu-Balogh</cp:lastModifiedBy>
  <cp:revision>6</cp:revision>
  <dcterms:created xsi:type="dcterms:W3CDTF">2024-12-05T18:51:00Z</dcterms:created>
  <dcterms:modified xsi:type="dcterms:W3CDTF">2024-12-10T16:46:00Z</dcterms:modified>
</cp:coreProperties>
</file>