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8700" w14:textId="032D098F" w:rsidR="00F87628" w:rsidRDefault="00F87628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71D46C1E" wp14:editId="7D44AB71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F839" w14:textId="77777777" w:rsidR="00F87628" w:rsidRDefault="00F87628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14:paraId="3E70C1FE" w14:textId="2CD8FA98" w:rsidR="007D1691" w:rsidRPr="00747C4F" w:rsidRDefault="00C97AB3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747C4F">
        <w:rPr>
          <w:rFonts w:cstheme="minorHAnsi"/>
          <w:b/>
          <w:sz w:val="28"/>
          <w:szCs w:val="28"/>
          <w:lang w:val="ro-RO"/>
        </w:rPr>
        <w:t>Metodologie specifică de organizare și desfășurare a</w:t>
      </w:r>
    </w:p>
    <w:p w14:paraId="4D372D64" w14:textId="62DF04DC" w:rsidR="007D1691" w:rsidRPr="00747C4F" w:rsidRDefault="00246E2D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747C4F">
        <w:rPr>
          <w:rFonts w:cstheme="minorHAnsi"/>
          <w:b/>
          <w:sz w:val="28"/>
          <w:szCs w:val="28"/>
          <w:lang w:val="ro-RO"/>
        </w:rPr>
        <w:t xml:space="preserve">examenului de finalizare a studiilor </w:t>
      </w:r>
      <w:r w:rsidR="00C97AB3" w:rsidRPr="00747C4F">
        <w:rPr>
          <w:rFonts w:cstheme="minorHAnsi"/>
          <w:b/>
          <w:sz w:val="28"/>
          <w:szCs w:val="28"/>
          <w:lang w:val="ro-RO"/>
        </w:rPr>
        <w:t xml:space="preserve">pentru </w:t>
      </w:r>
      <w:r w:rsidRPr="00747C4F">
        <w:rPr>
          <w:rFonts w:cstheme="minorHAnsi"/>
          <w:b/>
          <w:sz w:val="28"/>
          <w:szCs w:val="28"/>
          <w:lang w:val="ro-RO"/>
        </w:rPr>
        <w:t xml:space="preserve">anul </w:t>
      </w:r>
      <w:r w:rsidR="00C97AB3" w:rsidRPr="00747C4F">
        <w:rPr>
          <w:rFonts w:cstheme="minorHAnsi"/>
          <w:b/>
          <w:sz w:val="28"/>
          <w:szCs w:val="28"/>
          <w:lang w:val="ro-RO"/>
        </w:rPr>
        <w:t>universitar</w:t>
      </w:r>
      <w:r w:rsidRPr="00747C4F">
        <w:rPr>
          <w:rFonts w:cstheme="minorHAnsi"/>
          <w:b/>
          <w:sz w:val="28"/>
          <w:szCs w:val="28"/>
          <w:lang w:val="ro-RO"/>
        </w:rPr>
        <w:t xml:space="preserve"> </w:t>
      </w:r>
      <w:r w:rsidR="00694DE2" w:rsidRPr="00747C4F">
        <w:rPr>
          <w:rFonts w:cstheme="minorHAnsi"/>
          <w:b/>
          <w:sz w:val="28"/>
          <w:szCs w:val="28"/>
          <w:lang w:val="ro-RO"/>
        </w:rPr>
        <w:t>202</w:t>
      </w:r>
      <w:r w:rsidR="00EB5ACE">
        <w:rPr>
          <w:rFonts w:cstheme="minorHAnsi"/>
          <w:b/>
          <w:sz w:val="28"/>
          <w:szCs w:val="28"/>
          <w:lang w:val="ro-RO"/>
        </w:rPr>
        <w:t>3</w:t>
      </w:r>
      <w:r w:rsidR="00694DE2" w:rsidRPr="00747C4F">
        <w:rPr>
          <w:rFonts w:cstheme="minorHAnsi"/>
          <w:b/>
          <w:sz w:val="28"/>
          <w:szCs w:val="28"/>
          <w:lang w:val="ro-RO"/>
        </w:rPr>
        <w:t>-</w:t>
      </w:r>
      <w:r w:rsidR="00EB5ACE">
        <w:rPr>
          <w:rFonts w:cstheme="minorHAnsi"/>
          <w:b/>
          <w:sz w:val="28"/>
          <w:szCs w:val="28"/>
          <w:lang w:val="ro-RO"/>
        </w:rPr>
        <w:t>2024</w:t>
      </w:r>
    </w:p>
    <w:p w14:paraId="58D53217" w14:textId="77777777" w:rsidR="007D1691" w:rsidRPr="00747C4F" w:rsidRDefault="007D1691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CE69BF3" w14:textId="77777777" w:rsidR="003C1663" w:rsidRPr="00747C4F" w:rsidRDefault="003C166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747C4F" w:rsidRDefault="00C97AB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747C4F">
        <w:rPr>
          <w:rFonts w:cstheme="minorHAnsi"/>
          <w:sz w:val="24"/>
          <w:szCs w:val="24"/>
          <w:lang w:val="ro-RO"/>
        </w:rPr>
        <w:t>metodologie completează R</w:t>
      </w:r>
      <w:r w:rsidRPr="00747C4F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747C4F">
        <w:rPr>
          <w:rFonts w:cstheme="minorHAnsi"/>
          <w:sz w:val="24"/>
          <w:szCs w:val="24"/>
          <w:lang w:val="ro-RO"/>
        </w:rPr>
        <w:t xml:space="preserve">a Universității Creștine </w:t>
      </w:r>
      <w:proofErr w:type="spellStart"/>
      <w:r w:rsidR="002454A9" w:rsidRPr="00747C4F">
        <w:rPr>
          <w:rFonts w:cstheme="minorHAnsi"/>
          <w:sz w:val="24"/>
          <w:szCs w:val="24"/>
          <w:lang w:val="ro-RO"/>
        </w:rPr>
        <w:t>Partium</w:t>
      </w:r>
      <w:proofErr w:type="spellEnd"/>
      <w:r w:rsidR="002454A9" w:rsidRPr="00747C4F">
        <w:rPr>
          <w:rFonts w:cstheme="minorHAnsi"/>
          <w:sz w:val="24"/>
          <w:szCs w:val="24"/>
          <w:lang w:val="ro-RO"/>
        </w:rPr>
        <w:t xml:space="preserve"> cu elemente specifice </w:t>
      </w:r>
      <w:r w:rsidR="00145217" w:rsidRPr="00747C4F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747C4F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747C4F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747C4F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747C4F">
        <w:rPr>
          <w:rFonts w:cstheme="minorHAnsi"/>
          <w:b/>
          <w:sz w:val="24"/>
          <w:szCs w:val="24"/>
          <w:lang w:val="ro-RO"/>
        </w:rPr>
        <w:t>iteratură</w:t>
      </w:r>
      <w:r w:rsidR="002454A9" w:rsidRPr="00747C4F">
        <w:rPr>
          <w:rFonts w:cstheme="minorHAnsi"/>
          <w:b/>
          <w:sz w:val="24"/>
          <w:szCs w:val="24"/>
          <w:lang w:val="ro-RO"/>
        </w:rPr>
        <w:t>.</w:t>
      </w:r>
      <w:r w:rsidR="002454A9" w:rsidRPr="00747C4F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747C4F" w:rsidRDefault="002454A9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747C4F" w:rsidRDefault="00C97AB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1</w:t>
      </w:r>
      <w:r w:rsidRPr="00747C4F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747C4F" w:rsidRDefault="000C5E4C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747C4F">
        <w:rPr>
          <w:rFonts w:cstheme="minorHAnsi"/>
          <w:sz w:val="24"/>
          <w:szCs w:val="24"/>
          <w:lang w:val="ro-RO"/>
        </w:rPr>
        <w:t>Limbă și L</w:t>
      </w:r>
      <w:r w:rsidR="00773D7C" w:rsidRPr="00747C4F">
        <w:rPr>
          <w:rFonts w:cstheme="minorHAnsi"/>
          <w:sz w:val="24"/>
          <w:szCs w:val="24"/>
          <w:lang w:val="ro-RO"/>
        </w:rPr>
        <w:t>iteratură</w:t>
      </w:r>
      <w:r w:rsidRPr="00747C4F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747C4F">
        <w:rPr>
          <w:rFonts w:cstheme="minorHAnsi"/>
          <w:sz w:val="24"/>
          <w:szCs w:val="24"/>
          <w:lang w:val="ro-RO"/>
        </w:rPr>
        <w:t>izează examen de licență</w:t>
      </w:r>
      <w:r w:rsidRPr="00747C4F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747C4F">
        <w:rPr>
          <w:rFonts w:cstheme="minorHAnsi"/>
          <w:sz w:val="24"/>
          <w:szCs w:val="24"/>
          <w:lang w:val="ro-RO"/>
        </w:rPr>
        <w:t>a programului de studiu</w:t>
      </w:r>
      <w:r w:rsidRPr="00747C4F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747C4F" w:rsidRDefault="000279BA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13BF0740" w:rsidR="00773D7C" w:rsidRPr="00747C4F" w:rsidRDefault="009328CE" w:rsidP="00747C4F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747C4F">
        <w:rPr>
          <w:rFonts w:cstheme="minorHAnsi"/>
          <w:b/>
          <w:i/>
          <w:sz w:val="24"/>
          <w:szCs w:val="24"/>
          <w:lang w:val="ro-RO"/>
        </w:rPr>
        <w:t xml:space="preserve">Limba și literatura </w:t>
      </w:r>
      <w:r w:rsidR="00281049" w:rsidRPr="00747C4F">
        <w:rPr>
          <w:rFonts w:cstheme="minorHAnsi"/>
          <w:b/>
          <w:i/>
          <w:sz w:val="24"/>
          <w:szCs w:val="24"/>
          <w:lang w:val="ro-RO"/>
        </w:rPr>
        <w:t>german</w:t>
      </w:r>
      <w:r w:rsidRPr="00747C4F">
        <w:rPr>
          <w:rFonts w:cstheme="minorHAnsi"/>
          <w:b/>
          <w:i/>
          <w:sz w:val="24"/>
          <w:szCs w:val="24"/>
          <w:lang w:val="ro-RO"/>
        </w:rPr>
        <w:t>ă</w:t>
      </w:r>
    </w:p>
    <w:p w14:paraId="67F9EC8F" w14:textId="02EB6499" w:rsidR="006D5B5F" w:rsidRPr="00747C4F" w:rsidRDefault="006D5B5F" w:rsidP="00747C4F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747C4F" w:rsidRDefault="000C5E4C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2</w:t>
      </w:r>
      <w:r w:rsidR="004C6DA9" w:rsidRPr="00747C4F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747C4F" w:rsidRDefault="004C6DA9" w:rsidP="00747C4F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747C4F">
        <w:rPr>
          <w:rFonts w:cstheme="minorHAnsi"/>
          <w:sz w:val="24"/>
          <w:szCs w:val="24"/>
          <w:lang w:val="ro-RO"/>
        </w:rPr>
        <w:t xml:space="preserve">(1) </w:t>
      </w:r>
      <w:r w:rsidR="000E6A7D" w:rsidRPr="00747C4F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examenul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licenţă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se pot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prezenta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absolvenţii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care,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pe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parcursul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anilor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studii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, au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acumulat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cel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sz w:val="24"/>
          <w:szCs w:val="24"/>
          <w:lang w:val="fr-FR"/>
        </w:rPr>
        <w:t>puţin</w:t>
      </w:r>
      <w:proofErr w:type="spellEnd"/>
      <w:r w:rsidR="000E6A7D" w:rsidRPr="00747C4F">
        <w:rPr>
          <w:rFonts w:cstheme="minorHAnsi"/>
          <w:sz w:val="24"/>
          <w:szCs w:val="24"/>
          <w:lang w:val="fr-FR"/>
        </w:rPr>
        <w:t xml:space="preserve"> </w:t>
      </w:r>
      <w:r w:rsidR="000E6A7D" w:rsidRPr="00747C4F">
        <w:rPr>
          <w:rFonts w:cstheme="minorHAnsi"/>
          <w:bCs/>
          <w:sz w:val="24"/>
          <w:szCs w:val="24"/>
          <w:lang w:val="fr-FR"/>
        </w:rPr>
        <w:t xml:space="preserve">180 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puncte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credit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 xml:space="preserve"> (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câte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 xml:space="preserve"> 60 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în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fiecare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 xml:space="preserve"> an de </w:t>
      </w:r>
      <w:proofErr w:type="spellStart"/>
      <w:r w:rsidR="000E6A7D" w:rsidRPr="00747C4F">
        <w:rPr>
          <w:rFonts w:cstheme="minorHAnsi"/>
          <w:bCs/>
          <w:sz w:val="24"/>
          <w:szCs w:val="24"/>
          <w:lang w:val="fr-FR"/>
        </w:rPr>
        <w:t>studiu</w:t>
      </w:r>
      <w:proofErr w:type="spellEnd"/>
      <w:r w:rsidR="000E6A7D" w:rsidRPr="00747C4F">
        <w:rPr>
          <w:rFonts w:cstheme="minorHAnsi"/>
          <w:bCs/>
          <w:sz w:val="24"/>
          <w:szCs w:val="24"/>
          <w:lang w:val="fr-FR"/>
        </w:rPr>
        <w:t>)</w:t>
      </w:r>
      <w:r w:rsidR="000E6A7D" w:rsidRPr="00747C4F">
        <w:rPr>
          <w:rFonts w:cstheme="minorHAnsi"/>
          <w:sz w:val="24"/>
          <w:szCs w:val="24"/>
          <w:lang w:val="fr-FR"/>
        </w:rPr>
        <w:t>.</w:t>
      </w:r>
    </w:p>
    <w:p w14:paraId="0EBFFEEE" w14:textId="64AB80E6" w:rsidR="000E6A7D" w:rsidRPr="00747C4F" w:rsidRDefault="000E6A7D" w:rsidP="00747C4F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747C4F">
        <w:rPr>
          <w:rFonts w:cstheme="minorHAnsi"/>
          <w:sz w:val="24"/>
          <w:szCs w:val="24"/>
          <w:lang w:val="fr-FR"/>
        </w:rPr>
        <w:t xml:space="preserve">(2) </w:t>
      </w:r>
      <w:proofErr w:type="spellStart"/>
      <w:r w:rsidRPr="00747C4F">
        <w:rPr>
          <w:rFonts w:cstheme="minorHAnsi"/>
          <w:sz w:val="24"/>
          <w:szCs w:val="24"/>
          <w:lang w:val="fr-FR"/>
        </w:rPr>
        <w:t>Absolvenţii</w:t>
      </w:r>
      <w:proofErr w:type="spellEnd"/>
      <w:r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747C4F">
        <w:rPr>
          <w:rFonts w:cstheme="minorHAnsi"/>
          <w:sz w:val="24"/>
          <w:szCs w:val="24"/>
          <w:lang w:val="fr-FR"/>
        </w:rPr>
        <w:t>specializă</w:t>
      </w:r>
      <w:r w:rsidR="00A75876" w:rsidRPr="00747C4F">
        <w:rPr>
          <w:rFonts w:cstheme="minorHAnsi"/>
          <w:sz w:val="24"/>
          <w:szCs w:val="24"/>
          <w:lang w:val="fr-FR"/>
        </w:rPr>
        <w:t>rilor</w:t>
      </w:r>
      <w:proofErr w:type="spellEnd"/>
      <w:r w:rsidR="00A75876" w:rsidRPr="00747C4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A75876" w:rsidRPr="00747C4F">
        <w:rPr>
          <w:rFonts w:cstheme="minorHAnsi"/>
          <w:i/>
          <w:sz w:val="24"/>
          <w:szCs w:val="24"/>
          <w:lang w:val="fr-FR"/>
        </w:rPr>
        <w:t>Limba</w:t>
      </w:r>
      <w:proofErr w:type="spellEnd"/>
      <w:r w:rsidR="00A75876" w:rsidRPr="00747C4F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A75876" w:rsidRPr="00747C4F">
        <w:rPr>
          <w:rFonts w:cstheme="minorHAnsi"/>
          <w:i/>
          <w:sz w:val="24"/>
          <w:szCs w:val="24"/>
          <w:lang w:val="fr-FR"/>
        </w:rPr>
        <w:t>şi</w:t>
      </w:r>
      <w:proofErr w:type="spellEnd"/>
      <w:r w:rsidR="00A75876" w:rsidRPr="00747C4F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A75876" w:rsidRPr="00747C4F">
        <w:rPr>
          <w:rFonts w:cstheme="minorHAnsi"/>
          <w:i/>
          <w:sz w:val="24"/>
          <w:szCs w:val="24"/>
          <w:lang w:val="fr-FR"/>
        </w:rPr>
        <w:t>literatura</w:t>
      </w:r>
      <w:proofErr w:type="spellEnd"/>
      <w:r w:rsidR="00A75876" w:rsidRPr="00747C4F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281049" w:rsidRPr="00747C4F">
        <w:rPr>
          <w:rFonts w:cstheme="minorHAnsi"/>
          <w:i/>
          <w:sz w:val="24"/>
          <w:szCs w:val="24"/>
          <w:lang w:val="fr-FR"/>
        </w:rPr>
        <w:t>german</w:t>
      </w:r>
      <w:r w:rsidR="00A75876" w:rsidRPr="00747C4F">
        <w:rPr>
          <w:rFonts w:cstheme="minorHAnsi"/>
          <w:i/>
          <w:sz w:val="24"/>
          <w:szCs w:val="24"/>
          <w:lang w:val="fr-FR"/>
        </w:rPr>
        <w:t>ă</w:t>
      </w:r>
      <w:proofErr w:type="spellEnd"/>
      <w:r w:rsidR="009F1151" w:rsidRPr="00747C4F">
        <w:rPr>
          <w:rFonts w:cstheme="minorHAnsi"/>
          <w:sz w:val="24"/>
          <w:szCs w:val="24"/>
          <w:lang w:val="fr-FR"/>
        </w:rPr>
        <w:t xml:space="preserve"> </w:t>
      </w:r>
      <w:r w:rsidR="00281049" w:rsidRPr="00747C4F">
        <w:rPr>
          <w:rFonts w:cstheme="minorHAnsi"/>
          <w:sz w:val="24"/>
          <w:szCs w:val="24"/>
          <w:lang w:val="fr-FR"/>
        </w:rPr>
        <w:t xml:space="preserve">nu </w:t>
      </w:r>
      <w:r w:rsidRPr="00747C4F">
        <w:rPr>
          <w:rFonts w:cstheme="minorHAnsi"/>
          <w:sz w:val="24"/>
          <w:szCs w:val="24"/>
          <w:lang w:val="fr-FR"/>
        </w:rPr>
        <w:t xml:space="preserve">au </w:t>
      </w:r>
      <w:proofErr w:type="spellStart"/>
      <w:r w:rsidRPr="00747C4F">
        <w:rPr>
          <w:rFonts w:cstheme="minorHAnsi"/>
          <w:sz w:val="24"/>
          <w:szCs w:val="24"/>
          <w:lang w:val="fr-FR"/>
        </w:rPr>
        <w:t>nevoie</w:t>
      </w:r>
      <w:proofErr w:type="spellEnd"/>
      <w:r w:rsidRPr="00747C4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747C4F">
        <w:rPr>
          <w:rFonts w:cstheme="minorHAnsi"/>
          <w:sz w:val="24"/>
          <w:szCs w:val="24"/>
          <w:lang w:val="fr-FR"/>
        </w:rPr>
        <w:t>atestat</w:t>
      </w:r>
      <w:proofErr w:type="spellEnd"/>
      <w:r w:rsidRPr="00747C4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747C4F">
        <w:rPr>
          <w:rFonts w:cstheme="minorHAnsi"/>
          <w:sz w:val="24"/>
          <w:szCs w:val="24"/>
          <w:lang w:val="fr-FR"/>
        </w:rPr>
        <w:t>limbă</w:t>
      </w:r>
      <w:proofErr w:type="spellEnd"/>
      <w:r w:rsidRPr="00747C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747C4F">
        <w:rPr>
          <w:rFonts w:cstheme="minorHAnsi"/>
          <w:sz w:val="24"/>
          <w:szCs w:val="24"/>
          <w:lang w:val="fr-FR"/>
        </w:rPr>
        <w:t>străină</w:t>
      </w:r>
      <w:proofErr w:type="spellEnd"/>
      <w:r w:rsidRPr="00747C4F">
        <w:rPr>
          <w:rFonts w:cstheme="minorHAnsi"/>
          <w:sz w:val="24"/>
          <w:szCs w:val="24"/>
          <w:lang w:val="fr-FR"/>
        </w:rPr>
        <w:t>.</w:t>
      </w:r>
    </w:p>
    <w:p w14:paraId="05EF7141" w14:textId="3CF52687" w:rsidR="007D1691" w:rsidRPr="00747C4F" w:rsidRDefault="000E6A7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</w:t>
      </w:r>
      <w:r w:rsidR="009F1151" w:rsidRPr="00747C4F">
        <w:rPr>
          <w:rFonts w:cstheme="minorHAnsi"/>
          <w:sz w:val="24"/>
          <w:szCs w:val="24"/>
          <w:lang w:val="ro-RO"/>
        </w:rPr>
        <w:t>3</w:t>
      </w:r>
      <w:r w:rsidRPr="00747C4F">
        <w:rPr>
          <w:rFonts w:cstheme="minorHAnsi"/>
          <w:sz w:val="24"/>
          <w:szCs w:val="24"/>
          <w:lang w:val="ro-RO"/>
        </w:rPr>
        <w:t xml:space="preserve">) </w:t>
      </w:r>
      <w:r w:rsidR="007D1691" w:rsidRPr="00747C4F">
        <w:rPr>
          <w:rFonts w:cstheme="minorHAnsi"/>
          <w:sz w:val="24"/>
          <w:szCs w:val="24"/>
          <w:lang w:val="ro-RO"/>
        </w:rPr>
        <w:t>Examenul de licență</w:t>
      </w:r>
      <w:r w:rsidR="000C5E4C" w:rsidRPr="00747C4F">
        <w:rPr>
          <w:rFonts w:cstheme="minorHAnsi"/>
          <w:sz w:val="24"/>
          <w:szCs w:val="24"/>
          <w:lang w:val="ro-RO"/>
        </w:rPr>
        <w:t xml:space="preserve"> </w:t>
      </w:r>
      <w:r w:rsidR="007D1691" w:rsidRPr="00747C4F">
        <w:rPr>
          <w:rFonts w:cstheme="minorHAnsi"/>
          <w:sz w:val="24"/>
          <w:szCs w:val="24"/>
          <w:lang w:val="ro-RO"/>
        </w:rPr>
        <w:t>constă</w:t>
      </w:r>
      <w:r w:rsidR="007D1691" w:rsidRPr="00747C4F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747C4F">
        <w:rPr>
          <w:rFonts w:cstheme="minorHAnsi"/>
          <w:sz w:val="24"/>
          <w:szCs w:val="24"/>
          <w:lang w:val="ro-RO"/>
        </w:rPr>
        <w:t xml:space="preserve">din </w:t>
      </w:r>
      <w:r w:rsidR="000C5E4C" w:rsidRPr="00747C4F">
        <w:rPr>
          <w:rFonts w:cstheme="minorHAnsi"/>
          <w:sz w:val="24"/>
          <w:szCs w:val="24"/>
          <w:lang w:val="ro-RO"/>
        </w:rPr>
        <w:t>2 probe</w:t>
      </w:r>
      <w:r w:rsidR="0013047A" w:rsidRPr="00747C4F">
        <w:rPr>
          <w:rFonts w:cstheme="minorHAnsi"/>
          <w:sz w:val="24"/>
          <w:szCs w:val="24"/>
          <w:lang w:val="ro-RO"/>
        </w:rPr>
        <w:t>, după cum urmează</w:t>
      </w:r>
      <w:r w:rsidR="000C5E4C" w:rsidRPr="00747C4F">
        <w:rPr>
          <w:rFonts w:cstheme="minorHAnsi"/>
          <w:sz w:val="24"/>
          <w:szCs w:val="24"/>
          <w:lang w:val="ro-RO"/>
        </w:rPr>
        <w:t>:</w:t>
      </w:r>
    </w:p>
    <w:p w14:paraId="4DD8765F" w14:textId="77D4F955" w:rsidR="007D1691" w:rsidRPr="00747C4F" w:rsidRDefault="007D1691" w:rsidP="00747C4F">
      <w:pPr>
        <w:spacing w:after="0"/>
        <w:ind w:left="504" w:right="-107" w:firstLine="204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0C5E4C" w:rsidRPr="00747C4F">
        <w:rPr>
          <w:rFonts w:cstheme="minorHAnsi"/>
          <w:sz w:val="24"/>
          <w:szCs w:val="24"/>
          <w:lang w:val="ro-RO"/>
        </w:rPr>
        <w:t xml:space="preserve">roba </w:t>
      </w:r>
      <w:r w:rsidRPr="00747C4F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747C4F">
        <w:rPr>
          <w:rFonts w:cstheme="minorHAnsi"/>
          <w:sz w:val="24"/>
          <w:szCs w:val="24"/>
          <w:lang w:val="ro-RO"/>
        </w:rPr>
        <w:t>fundamentale şi de specialitate;</w:t>
      </w:r>
    </w:p>
    <w:p w14:paraId="7E60A1E4" w14:textId="7C133059" w:rsidR="006D5B5F" w:rsidRPr="00747C4F" w:rsidRDefault="007D1691" w:rsidP="00747C4F">
      <w:pPr>
        <w:spacing w:after="0"/>
        <w:ind w:left="504" w:right="2160" w:firstLine="204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0C5E4C" w:rsidRPr="00747C4F">
        <w:rPr>
          <w:rFonts w:cstheme="minorHAnsi"/>
          <w:sz w:val="24"/>
          <w:szCs w:val="24"/>
          <w:lang w:val="ro-RO"/>
        </w:rPr>
        <w:t xml:space="preserve">roba </w:t>
      </w:r>
      <w:r w:rsidRPr="00747C4F">
        <w:rPr>
          <w:rFonts w:cstheme="minorHAnsi"/>
          <w:sz w:val="24"/>
          <w:szCs w:val="24"/>
          <w:lang w:val="ro-RO"/>
        </w:rPr>
        <w:t>2.</w:t>
      </w:r>
      <w:r w:rsidR="000C5E4C" w:rsidRPr="00747C4F">
        <w:rPr>
          <w:rFonts w:cstheme="minorHAnsi"/>
          <w:sz w:val="24"/>
          <w:szCs w:val="24"/>
          <w:lang w:val="ro-RO"/>
        </w:rPr>
        <w:t xml:space="preserve"> P</w:t>
      </w:r>
      <w:r w:rsidRPr="00747C4F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747C4F">
        <w:rPr>
          <w:rFonts w:cstheme="minorHAnsi"/>
          <w:sz w:val="24"/>
          <w:szCs w:val="24"/>
          <w:lang w:val="ro-RO"/>
        </w:rPr>
        <w:t>.</w:t>
      </w:r>
    </w:p>
    <w:p w14:paraId="13837D17" w14:textId="4DBE6504" w:rsidR="0013047A" w:rsidRPr="00747C4F" w:rsidRDefault="009F1151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</w:t>
      </w:r>
      <w:r w:rsidR="00402E4D" w:rsidRPr="00747C4F">
        <w:rPr>
          <w:rFonts w:cstheme="minorHAnsi"/>
          <w:sz w:val="24"/>
          <w:szCs w:val="24"/>
          <w:lang w:val="ro-RO"/>
        </w:rPr>
        <w:t>4</w:t>
      </w:r>
      <w:r w:rsidR="004C6DA9" w:rsidRPr="00747C4F">
        <w:rPr>
          <w:rFonts w:cstheme="minorHAnsi"/>
          <w:sz w:val="24"/>
          <w:szCs w:val="24"/>
          <w:lang w:val="ro-RO"/>
        </w:rPr>
        <w:t xml:space="preserve">) </w:t>
      </w:r>
      <w:r w:rsidR="0013047A" w:rsidRPr="00747C4F">
        <w:rPr>
          <w:rFonts w:cstheme="minorHAnsi"/>
          <w:sz w:val="24"/>
          <w:szCs w:val="24"/>
          <w:lang w:val="ro-RO"/>
        </w:rPr>
        <w:t xml:space="preserve">Proba 1 a examenului de licență se va desfășura sub forma de examen scris. </w:t>
      </w:r>
      <w:r w:rsidR="004C6DA9" w:rsidRPr="00747C4F">
        <w:rPr>
          <w:rFonts w:cstheme="minorHAnsi"/>
          <w:sz w:val="24"/>
          <w:szCs w:val="24"/>
          <w:lang w:val="ro-RO"/>
        </w:rPr>
        <w:t xml:space="preserve">Proba </w:t>
      </w:r>
      <w:r w:rsidR="009A3C76" w:rsidRPr="00747C4F">
        <w:rPr>
          <w:rFonts w:cstheme="minorHAnsi"/>
          <w:sz w:val="24"/>
          <w:szCs w:val="24"/>
          <w:lang w:val="ro-RO"/>
        </w:rPr>
        <w:t xml:space="preserve">2, adică proba </w:t>
      </w:r>
      <w:r w:rsidR="004C6DA9" w:rsidRPr="00747C4F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747C4F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747C4F">
        <w:rPr>
          <w:rFonts w:cstheme="minorHAnsi"/>
          <w:sz w:val="24"/>
          <w:szCs w:val="24"/>
          <w:lang w:val="ro-RO"/>
        </w:rPr>
        <w:t>se desfăș</w:t>
      </w:r>
      <w:r w:rsidR="000C68B7" w:rsidRPr="00747C4F">
        <w:rPr>
          <w:rFonts w:cstheme="minorHAnsi"/>
          <w:sz w:val="24"/>
          <w:szCs w:val="24"/>
          <w:lang w:val="ro-RO"/>
        </w:rPr>
        <w:t xml:space="preserve">oară </w:t>
      </w:r>
      <w:r w:rsidR="004C6DA9" w:rsidRPr="00747C4F">
        <w:rPr>
          <w:rFonts w:cstheme="minorHAnsi"/>
          <w:sz w:val="24"/>
          <w:szCs w:val="24"/>
          <w:lang w:val="ro-RO"/>
        </w:rPr>
        <w:t xml:space="preserve">în </w:t>
      </w:r>
      <w:r w:rsidR="000C68B7" w:rsidRPr="00747C4F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747C4F" w:rsidRDefault="00402E4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(5</w:t>
      </w:r>
      <w:r w:rsidR="00D20E25" w:rsidRPr="00747C4F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5F64B729" w14:textId="77777777" w:rsidR="003C1663" w:rsidRPr="00747C4F" w:rsidRDefault="003C1663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747C4F" w:rsidRDefault="007709AB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3EFF2735" w:rsidR="00D20E25" w:rsidRPr="00747C4F" w:rsidRDefault="007709AB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(1</w:t>
      </w:r>
      <w:r w:rsidR="00D20E25" w:rsidRPr="00747C4F">
        <w:rPr>
          <w:rFonts w:cstheme="minorHAnsi"/>
          <w:sz w:val="24"/>
          <w:szCs w:val="24"/>
          <w:lang w:val="ro-RO"/>
        </w:rPr>
        <w:t>) Subiectele aferente Probei 1 a examenului de licență vor fi formulate sub formă de</w:t>
      </w:r>
      <w:r w:rsidR="009F1151" w:rsidRPr="00747C4F">
        <w:rPr>
          <w:rFonts w:cstheme="minorHAnsi"/>
          <w:sz w:val="24"/>
          <w:szCs w:val="24"/>
          <w:lang w:val="ro-RO"/>
        </w:rPr>
        <w:t>:</w:t>
      </w:r>
      <w:r w:rsidR="00D20E25" w:rsidRPr="00747C4F">
        <w:rPr>
          <w:rFonts w:cstheme="minorHAnsi"/>
          <w:sz w:val="24"/>
          <w:szCs w:val="24"/>
          <w:lang w:val="ro-RO"/>
        </w:rPr>
        <w:t xml:space="preserve"> </w:t>
      </w:r>
      <w:r w:rsidR="009F1151" w:rsidRPr="00747C4F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747C4F">
        <w:rPr>
          <w:rFonts w:cstheme="minorHAnsi"/>
          <w:sz w:val="24"/>
          <w:szCs w:val="24"/>
          <w:lang w:val="ro-RO"/>
        </w:rPr>
        <w:t xml:space="preserve">, </w:t>
      </w:r>
      <w:r w:rsidR="000E3024" w:rsidRPr="00747C4F">
        <w:rPr>
          <w:rFonts w:cstheme="minorHAnsi"/>
          <w:sz w:val="24"/>
          <w:szCs w:val="24"/>
          <w:lang w:val="ro-RO"/>
        </w:rPr>
        <w:t>din disciplinele fundamenta</w:t>
      </w:r>
      <w:r w:rsidR="00657EDC" w:rsidRPr="00747C4F">
        <w:rPr>
          <w:rFonts w:cstheme="minorHAnsi"/>
          <w:sz w:val="24"/>
          <w:szCs w:val="24"/>
          <w:lang w:val="ro-RO"/>
        </w:rPr>
        <w:t xml:space="preserve">le și de specialitate, </w:t>
      </w:r>
      <w:r w:rsidR="00FB0012" w:rsidRPr="00747C4F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29C2AEBC" w14:textId="3130AB55" w:rsidR="009F1151" w:rsidRPr="00747C4F" w:rsidRDefault="007709AB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lastRenderedPageBreak/>
        <w:t>(2</w:t>
      </w:r>
      <w:r w:rsidR="00657EDC" w:rsidRPr="00747C4F">
        <w:rPr>
          <w:rFonts w:cstheme="minorHAnsi"/>
          <w:iCs/>
          <w:sz w:val="24"/>
          <w:szCs w:val="24"/>
          <w:lang w:val="ro-RO"/>
        </w:rPr>
        <w:t xml:space="preserve">) </w:t>
      </w:r>
      <w:r w:rsidR="000C68B7" w:rsidRPr="00747C4F">
        <w:rPr>
          <w:rFonts w:cstheme="minorHAnsi"/>
          <w:iCs/>
          <w:sz w:val="24"/>
          <w:szCs w:val="24"/>
          <w:lang w:val="ro-RO"/>
        </w:rPr>
        <w:t>Proba 1</w:t>
      </w:r>
      <w:r w:rsidR="008E07D1" w:rsidRPr="00747C4F">
        <w:rPr>
          <w:rFonts w:cstheme="minorHAnsi"/>
          <w:iCs/>
          <w:sz w:val="24"/>
          <w:szCs w:val="24"/>
          <w:lang w:val="ro-RO"/>
        </w:rPr>
        <w:t xml:space="preserve"> se va desfășura </w:t>
      </w:r>
      <w:r w:rsidR="009F1151" w:rsidRPr="00747C4F">
        <w:rPr>
          <w:rFonts w:cstheme="minorHAnsi"/>
          <w:iCs/>
          <w:sz w:val="24"/>
          <w:szCs w:val="24"/>
          <w:lang w:val="ro-RO"/>
        </w:rPr>
        <w:t xml:space="preserve">sub formă de examen scris </w:t>
      </w:r>
      <w:r w:rsidR="009F1151" w:rsidRPr="00EB5ACE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limbă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ş</w:t>
      </w:r>
      <w:r w:rsidR="00EF344F" w:rsidRPr="00EB5ACE">
        <w:rPr>
          <w:rFonts w:cstheme="minorHAnsi"/>
          <w:sz w:val="24"/>
          <w:szCs w:val="24"/>
          <w:lang w:val="fr-FR"/>
        </w:rPr>
        <w:t>i</w:t>
      </w:r>
      <w:proofErr w:type="spellEnd"/>
      <w:r w:rsidR="00EF344F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F344F" w:rsidRPr="00EB5ACE">
        <w:rPr>
          <w:rFonts w:cstheme="minorHAnsi"/>
          <w:sz w:val="24"/>
          <w:szCs w:val="24"/>
          <w:lang w:val="fr-FR"/>
        </w:rPr>
        <w:t>literatură</w:t>
      </w:r>
      <w:proofErr w:type="spellEnd"/>
      <w:r w:rsidR="00EF344F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81049" w:rsidRPr="00747C4F">
        <w:rPr>
          <w:rFonts w:cstheme="minorHAnsi"/>
          <w:sz w:val="24"/>
          <w:szCs w:val="24"/>
          <w:lang w:val="hu-HU"/>
        </w:rPr>
        <w:t>german</w:t>
      </w:r>
      <w:proofErr w:type="spellEnd"/>
      <w:r w:rsidR="00EF344F" w:rsidRPr="00747C4F">
        <w:rPr>
          <w:rFonts w:cstheme="minorHAnsi"/>
          <w:sz w:val="24"/>
          <w:szCs w:val="24"/>
          <w:lang w:val="ro-RO"/>
        </w:rPr>
        <w:t>ă</w:t>
      </w:r>
      <w:r w:rsidR="009F1151" w:rsidRPr="00EB5ACE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conform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tematicii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afişate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).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Proba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limbă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și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literatură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va fi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corectată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către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doi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1</w:t>
      </w:r>
      <w:r w:rsidR="00EF344F" w:rsidRPr="00EB5ACE">
        <w:rPr>
          <w:rFonts w:cstheme="minorHAnsi"/>
          <w:sz w:val="24"/>
          <w:szCs w:val="24"/>
          <w:lang w:val="fr-FR"/>
        </w:rPr>
        <w:t>,</w:t>
      </w:r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respectiv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2). </w:t>
      </w:r>
      <w:r w:rsidR="00EF344F" w:rsidRPr="00747C4F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="00BA0E96" w:rsidRPr="00747C4F">
        <w:rPr>
          <w:rFonts w:cstheme="minorHAnsi"/>
          <w:b/>
          <w:sz w:val="24"/>
          <w:szCs w:val="24"/>
          <w:lang w:val="ro-RO"/>
        </w:rPr>
        <w:t>subiectul</w:t>
      </w:r>
      <w:r w:rsidR="00EF344F" w:rsidRPr="00747C4F">
        <w:rPr>
          <w:rFonts w:cstheme="minorHAnsi"/>
          <w:b/>
          <w:sz w:val="24"/>
          <w:szCs w:val="24"/>
          <w:lang w:val="ro-RO"/>
        </w:rPr>
        <w:t xml:space="preserve"> de limbă</w:t>
      </w:r>
      <w:r w:rsidR="00EF344F" w:rsidRPr="00747C4F">
        <w:rPr>
          <w:rFonts w:cstheme="minorHAnsi"/>
          <w:sz w:val="24"/>
          <w:szCs w:val="24"/>
          <w:lang w:val="ro-RO"/>
        </w:rPr>
        <w:t xml:space="preserve"> și </w:t>
      </w:r>
      <w:r w:rsidR="00BA0E96" w:rsidRPr="00747C4F">
        <w:rPr>
          <w:rFonts w:cstheme="minorHAnsi"/>
          <w:b/>
          <w:sz w:val="24"/>
          <w:szCs w:val="24"/>
          <w:lang w:val="ro-RO"/>
        </w:rPr>
        <w:t>subiectul</w:t>
      </w:r>
      <w:r w:rsidR="00EF344F" w:rsidRPr="00747C4F">
        <w:rPr>
          <w:rFonts w:cstheme="minorHAnsi"/>
          <w:b/>
          <w:sz w:val="24"/>
          <w:szCs w:val="24"/>
          <w:lang w:val="ro-RO"/>
        </w:rPr>
        <w:t xml:space="preserve"> de literatură</w:t>
      </w:r>
      <w:r w:rsidR="00EF344F" w:rsidRPr="00747C4F">
        <w:rPr>
          <w:rFonts w:cstheme="minorHAnsi"/>
          <w:sz w:val="24"/>
          <w:szCs w:val="24"/>
          <w:lang w:val="ro-RO"/>
        </w:rPr>
        <w:t xml:space="preserve">. </w:t>
      </w:r>
      <w:r w:rsidR="00EF344F" w:rsidRPr="00747C4F">
        <w:rPr>
          <w:rFonts w:cstheme="minorHAnsi"/>
          <w:b/>
          <w:sz w:val="24"/>
          <w:szCs w:val="24"/>
          <w:lang w:val="ro-RO"/>
        </w:rPr>
        <w:t>La ambele subiecte candidatul trebuie să obțină nota de promovare, adică nota 5 (cinci).</w:t>
      </w:r>
      <w:r w:rsidR="00EF344F" w:rsidRPr="00747C4F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Fiecare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va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propune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F344F" w:rsidRPr="00EB5ACE">
        <w:rPr>
          <w:rFonts w:cstheme="minorHAnsi"/>
          <w:sz w:val="24"/>
          <w:szCs w:val="24"/>
          <w:lang w:val="fr-FR"/>
        </w:rPr>
        <w:t>câte</w:t>
      </w:r>
      <w:proofErr w:type="spellEnd"/>
      <w:r w:rsidR="00EF344F" w:rsidRPr="00EB5ACE">
        <w:rPr>
          <w:rFonts w:cstheme="minorHAnsi"/>
          <w:sz w:val="24"/>
          <w:szCs w:val="24"/>
          <w:lang w:val="fr-FR"/>
        </w:rPr>
        <w:t xml:space="preserve"> </w:t>
      </w:r>
      <w:r w:rsidR="009F1151" w:rsidRPr="00EB5ACE">
        <w:rPr>
          <w:rFonts w:cstheme="minorHAnsi"/>
          <w:sz w:val="24"/>
          <w:szCs w:val="24"/>
          <w:lang w:val="fr-FR"/>
        </w:rPr>
        <w:t xml:space="preserve">o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notă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bazată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pe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media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punctelor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obținute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="00BA0E96" w:rsidRPr="00EB5ACE">
        <w:rPr>
          <w:rFonts w:cstheme="minorHAnsi"/>
          <w:sz w:val="24"/>
          <w:szCs w:val="24"/>
          <w:lang w:val="fr-FR"/>
        </w:rPr>
        <w:t>subiectul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limbă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și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r w:rsidR="00035478" w:rsidRPr="00EB5ACE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="00BA0E96" w:rsidRPr="00EB5ACE">
        <w:rPr>
          <w:rFonts w:cstheme="minorHAnsi"/>
          <w:sz w:val="24"/>
          <w:szCs w:val="24"/>
          <w:lang w:val="fr-FR"/>
        </w:rPr>
        <w:t>subiectul</w:t>
      </w:r>
      <w:proofErr w:type="spellEnd"/>
      <w:r w:rsidR="00035478" w:rsidRPr="00EB5ACE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BA0E96" w:rsidRPr="00EB5ACE">
        <w:rPr>
          <w:rFonts w:cstheme="minorHAnsi"/>
          <w:sz w:val="24"/>
          <w:szCs w:val="24"/>
          <w:lang w:val="fr-FR"/>
        </w:rPr>
        <w:t>literatură</w:t>
      </w:r>
      <w:proofErr w:type="spellEnd"/>
      <w:r w:rsidR="00BA0E96" w:rsidRPr="00EB5ACE">
        <w:rPr>
          <w:rFonts w:cstheme="minorHAnsi"/>
          <w:sz w:val="24"/>
          <w:szCs w:val="24"/>
          <w:lang w:val="fr-FR"/>
        </w:rPr>
        <w:t>.</w:t>
      </w:r>
      <w:r w:rsidR="009F1151" w:rsidRPr="00EB5ACE">
        <w:rPr>
          <w:rFonts w:cstheme="minorHAnsi"/>
          <w:sz w:val="24"/>
          <w:szCs w:val="24"/>
          <w:lang w:val="fr-FR"/>
        </w:rPr>
        <w:t xml:space="preserve"> Nota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finală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va fi </w:t>
      </w:r>
      <w:proofErr w:type="spellStart"/>
      <w:r w:rsidR="00035478" w:rsidRPr="00EB5ACE">
        <w:rPr>
          <w:rFonts w:cstheme="minorHAnsi"/>
          <w:sz w:val="24"/>
          <w:szCs w:val="24"/>
          <w:lang w:val="fr-FR"/>
        </w:rPr>
        <w:t>calculată</w:t>
      </w:r>
      <w:proofErr w:type="spellEnd"/>
      <w:r w:rsidR="00035478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35478" w:rsidRPr="00EB5ACE">
        <w:rPr>
          <w:rFonts w:cstheme="minorHAnsi"/>
          <w:sz w:val="24"/>
          <w:szCs w:val="24"/>
          <w:lang w:val="fr-FR"/>
        </w:rPr>
        <w:t>din</w:t>
      </w:r>
      <w:proofErr w:type="spellEnd"/>
      <w:r w:rsidR="00035478" w:rsidRPr="00EB5ACE">
        <w:rPr>
          <w:rFonts w:cstheme="minorHAnsi"/>
          <w:sz w:val="24"/>
          <w:szCs w:val="24"/>
          <w:lang w:val="fr-FR"/>
        </w:rPr>
        <w:t xml:space="preserve"> </w:t>
      </w:r>
      <w:r w:rsidR="009F1151" w:rsidRPr="00EB5ACE">
        <w:rPr>
          <w:rFonts w:cstheme="minorHAnsi"/>
          <w:sz w:val="24"/>
          <w:szCs w:val="24"/>
          <w:lang w:val="fr-FR"/>
        </w:rPr>
        <w:t xml:space="preserve">media </w:t>
      </w:r>
      <w:proofErr w:type="spellStart"/>
      <w:r w:rsidR="00035478" w:rsidRPr="00EB5ACE">
        <w:rPr>
          <w:rFonts w:cstheme="minorHAnsi"/>
          <w:sz w:val="24"/>
          <w:szCs w:val="24"/>
          <w:lang w:val="fr-FR"/>
        </w:rPr>
        <w:t>acestor</w:t>
      </w:r>
      <w:proofErr w:type="spellEnd"/>
      <w:r w:rsidR="00035478" w:rsidRPr="00EB5ACE">
        <w:rPr>
          <w:rFonts w:cstheme="minorHAnsi"/>
          <w:sz w:val="24"/>
          <w:szCs w:val="24"/>
          <w:lang w:val="fr-FR"/>
        </w:rPr>
        <w:t xml:space="preserve"> note </w:t>
      </w:r>
      <w:r w:rsidR="009F1151" w:rsidRPr="00EB5ACE">
        <w:rPr>
          <w:rFonts w:cstheme="minorHAnsi"/>
          <w:sz w:val="24"/>
          <w:szCs w:val="24"/>
          <w:lang w:val="fr-FR"/>
        </w:rPr>
        <w:t xml:space="preserve">date 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către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1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și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examinator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2. Limita de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promovare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="009F1151" w:rsidRPr="00EB5ACE">
        <w:rPr>
          <w:rFonts w:cstheme="minorHAnsi"/>
          <w:sz w:val="24"/>
          <w:szCs w:val="24"/>
          <w:lang w:val="fr-FR"/>
        </w:rPr>
        <w:t>a</w:t>
      </w:r>
      <w:proofErr w:type="gram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examenului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scri</w:t>
      </w:r>
      <w:r w:rsidR="0099750F" w:rsidRPr="00EB5ACE">
        <w:rPr>
          <w:rFonts w:cstheme="minorHAnsi"/>
          <w:sz w:val="24"/>
          <w:szCs w:val="24"/>
          <w:lang w:val="fr-FR"/>
        </w:rPr>
        <w:t>s</w:t>
      </w:r>
      <w:proofErr w:type="spellEnd"/>
      <w:r w:rsidR="0099750F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9750F" w:rsidRPr="00EB5ACE">
        <w:rPr>
          <w:rFonts w:cstheme="minorHAnsi"/>
          <w:sz w:val="24"/>
          <w:szCs w:val="24"/>
          <w:lang w:val="fr-FR"/>
        </w:rPr>
        <w:t>în</w:t>
      </w:r>
      <w:proofErr w:type="spellEnd"/>
      <w:r w:rsidR="0099750F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9750F" w:rsidRPr="00EB5ACE">
        <w:rPr>
          <w:rFonts w:cstheme="minorHAnsi"/>
          <w:sz w:val="24"/>
          <w:szCs w:val="24"/>
          <w:lang w:val="fr-FR"/>
        </w:rPr>
        <w:t>general</w:t>
      </w:r>
      <w:proofErr w:type="spellEnd"/>
      <w:r w:rsidR="0099750F" w:rsidRPr="00EB5ACE">
        <w:rPr>
          <w:rFonts w:cstheme="minorHAnsi"/>
          <w:sz w:val="24"/>
          <w:szCs w:val="24"/>
          <w:lang w:val="fr-FR"/>
        </w:rPr>
        <w:t xml:space="preserve"> este de </w:t>
      </w:r>
      <w:proofErr w:type="spellStart"/>
      <w:r w:rsidR="0099750F" w:rsidRPr="00EB5ACE">
        <w:rPr>
          <w:rFonts w:cstheme="minorHAnsi"/>
          <w:sz w:val="24"/>
          <w:szCs w:val="24"/>
          <w:lang w:val="fr-FR"/>
        </w:rPr>
        <w:t>cel</w:t>
      </w:r>
      <w:proofErr w:type="spellEnd"/>
      <w:r w:rsidR="0099750F" w:rsidRPr="00EB5AC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9750F" w:rsidRPr="00EB5ACE">
        <w:rPr>
          <w:rFonts w:cstheme="minorHAnsi"/>
          <w:sz w:val="24"/>
          <w:szCs w:val="24"/>
          <w:lang w:val="fr-FR"/>
        </w:rPr>
        <w:t>puţin</w:t>
      </w:r>
      <w:proofErr w:type="spellEnd"/>
      <w:r w:rsidR="0099750F" w:rsidRPr="00EB5ACE">
        <w:rPr>
          <w:rFonts w:cstheme="minorHAnsi"/>
          <w:sz w:val="24"/>
          <w:szCs w:val="24"/>
          <w:lang w:val="fr-FR"/>
        </w:rPr>
        <w:t xml:space="preserve"> 5</w:t>
      </w:r>
      <w:r w:rsidR="009F1151" w:rsidRPr="00EB5ACE">
        <w:rPr>
          <w:rFonts w:cstheme="minorHAnsi"/>
          <w:sz w:val="24"/>
          <w:szCs w:val="24"/>
          <w:lang w:val="fr-FR"/>
        </w:rPr>
        <w:t>,00 (</w:t>
      </w:r>
      <w:proofErr w:type="spellStart"/>
      <w:r w:rsidR="009F1151" w:rsidRPr="00EB5ACE">
        <w:rPr>
          <w:rFonts w:cstheme="minorHAnsi"/>
          <w:sz w:val="24"/>
          <w:szCs w:val="24"/>
          <w:lang w:val="fr-FR"/>
        </w:rPr>
        <w:t>cinci</w:t>
      </w:r>
      <w:proofErr w:type="spellEnd"/>
      <w:r w:rsidR="009F1151" w:rsidRPr="00EB5ACE">
        <w:rPr>
          <w:rFonts w:cstheme="minorHAnsi"/>
          <w:sz w:val="24"/>
          <w:szCs w:val="24"/>
          <w:lang w:val="fr-FR"/>
        </w:rPr>
        <w:t>).</w:t>
      </w:r>
    </w:p>
    <w:p w14:paraId="5F636209" w14:textId="22528B51" w:rsidR="001E2B4A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(3</w:t>
      </w:r>
      <w:r w:rsidR="001E2B4A" w:rsidRPr="00747C4F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9F1151" w:rsidRPr="00747C4F">
        <w:rPr>
          <w:rFonts w:cstheme="minorHAnsi"/>
          <w:iCs/>
          <w:sz w:val="24"/>
          <w:szCs w:val="24"/>
          <w:lang w:val="ro-RO"/>
        </w:rPr>
        <w:t>Proba 1 este de 3 ore</w:t>
      </w:r>
      <w:r w:rsidR="001E2B4A" w:rsidRPr="00747C4F">
        <w:rPr>
          <w:rFonts w:cstheme="minorHAnsi"/>
          <w:iCs/>
          <w:sz w:val="24"/>
          <w:szCs w:val="24"/>
          <w:lang w:val="ro-RO"/>
        </w:rPr>
        <w:t xml:space="preserve">. </w:t>
      </w:r>
    </w:p>
    <w:p w14:paraId="5E901DF3" w14:textId="7213D007" w:rsidR="001E2B4A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(4</w:t>
      </w:r>
      <w:r w:rsidR="001E2B4A" w:rsidRPr="00747C4F">
        <w:rPr>
          <w:rFonts w:cstheme="minorHAnsi"/>
          <w:iCs/>
          <w:sz w:val="24"/>
          <w:szCs w:val="24"/>
          <w:lang w:val="ro-RO"/>
        </w:rPr>
        <w:t>) Înaintea începerii Probei 1 a examenului de licență, comisia va descrie și explica absolvenților cerințele generale</w:t>
      </w:r>
      <w:r w:rsidR="00E8234D" w:rsidRPr="00747C4F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28CA5393" w:rsidR="00E8234D" w:rsidRPr="00747C4F" w:rsidRDefault="000C43B0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(5</w:t>
      </w:r>
      <w:r w:rsidR="00E8234D" w:rsidRPr="00747C4F">
        <w:rPr>
          <w:rFonts w:cstheme="minorHAnsi"/>
          <w:iCs/>
          <w:sz w:val="24"/>
          <w:szCs w:val="24"/>
          <w:lang w:val="ro-RO"/>
        </w:rPr>
        <w:t>) Responsabilitatea asigurării confidențialității subiectelor aferente Probei 1 a examenului de licență revine directorilor de departament și președinților de comisii.</w:t>
      </w:r>
    </w:p>
    <w:p w14:paraId="1377ECF3" w14:textId="77777777" w:rsidR="00461642" w:rsidRPr="00747C4F" w:rsidRDefault="00461642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747C4F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2E881DB5" w:rsidR="009E7EE3" w:rsidRPr="00747C4F" w:rsidRDefault="007709AB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7D1691" w:rsidRPr="00747C4F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747C4F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747C4F">
        <w:rPr>
          <w:rFonts w:cstheme="minorHAnsi"/>
          <w:sz w:val="24"/>
          <w:szCs w:val="24"/>
          <w:lang w:val="ro-RO"/>
        </w:rPr>
        <w:t>(</w:t>
      </w:r>
      <w:r w:rsidR="00461642" w:rsidRPr="00747C4F">
        <w:rPr>
          <w:rFonts w:cstheme="minorHAnsi"/>
          <w:sz w:val="24"/>
          <w:szCs w:val="24"/>
          <w:lang w:val="ro-RO"/>
        </w:rPr>
        <w:t>P</w:t>
      </w:r>
      <w:r w:rsidR="009E7EE3" w:rsidRPr="00747C4F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747C4F">
        <w:rPr>
          <w:rFonts w:cstheme="minorHAnsi"/>
          <w:sz w:val="24"/>
          <w:szCs w:val="24"/>
          <w:lang w:val="ro-RO"/>
        </w:rPr>
        <w:t xml:space="preserve">se </w:t>
      </w:r>
      <w:r w:rsidR="009E7EE3" w:rsidRPr="00747C4F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747C4F">
        <w:rPr>
          <w:rFonts w:cstheme="minorHAnsi"/>
          <w:sz w:val="24"/>
          <w:szCs w:val="24"/>
          <w:lang w:val="ro-RO"/>
        </w:rPr>
        <w:t xml:space="preserve">promovarea probei 1. </w:t>
      </w:r>
    </w:p>
    <w:p w14:paraId="3A979141" w14:textId="082F6F73" w:rsidR="006746F3" w:rsidRPr="00747C4F" w:rsidRDefault="009E7EE3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747C4F">
        <w:rPr>
          <w:rFonts w:cstheme="minorHAnsi"/>
          <w:sz w:val="24"/>
          <w:szCs w:val="24"/>
          <w:lang w:val="ro-RO"/>
        </w:rPr>
        <w:t>area lucrării de licență</w:t>
      </w:r>
      <w:r w:rsidRPr="00747C4F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1ED3318C" w:rsidR="009E7EE3" w:rsidRPr="00747C4F" w:rsidRDefault="006746F3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747C4F">
        <w:rPr>
          <w:rFonts w:cstheme="minorHAnsi"/>
          <w:sz w:val="24"/>
          <w:szCs w:val="24"/>
          <w:lang w:val="ro-RO"/>
        </w:rPr>
        <w:t>licență</w:t>
      </w:r>
      <w:r w:rsidRPr="00747C4F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36E86EAA" w14:textId="77777777" w:rsidR="00461642" w:rsidRPr="00747C4F" w:rsidRDefault="00461642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747C4F" w:rsidRDefault="008938D0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5C004AE2" w:rsidR="0054575E" w:rsidRPr="00EB5ACE" w:rsidRDefault="0063673C" w:rsidP="00747C4F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bookmarkStart w:id="0" w:name="_Hlk57010929"/>
      <w:r w:rsidRPr="00747C4F">
        <w:rPr>
          <w:rFonts w:cstheme="minorHAnsi"/>
          <w:sz w:val="24"/>
          <w:szCs w:val="24"/>
          <w:lang w:val="ro-RO"/>
        </w:rPr>
        <w:t>Lucrarea</w:t>
      </w:r>
      <w:r w:rsidR="009A3C76" w:rsidRPr="00747C4F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747C4F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747C4F">
        <w:rPr>
          <w:rFonts w:cstheme="minorHAnsi"/>
          <w:sz w:val="24"/>
          <w:szCs w:val="24"/>
          <w:lang w:val="ro-RO"/>
        </w:rPr>
        <w:t>ghidurile</w:t>
      </w:r>
      <w:r w:rsidR="003A2C6B" w:rsidRPr="00747C4F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747C4F">
        <w:rPr>
          <w:rFonts w:cstheme="minorHAnsi"/>
          <w:sz w:val="24"/>
          <w:szCs w:val="24"/>
          <w:lang w:val="ro-RO"/>
        </w:rPr>
        <w:t xml:space="preserve">, </w:t>
      </w:r>
      <w:r w:rsidR="0054575E" w:rsidRPr="00747C4F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747C4F">
        <w:rPr>
          <w:rFonts w:cstheme="minorHAnsi"/>
          <w:sz w:val="24"/>
          <w:szCs w:val="24"/>
          <w:lang w:val="ro-RO"/>
        </w:rPr>
        <w:t xml:space="preserve"> (Vezi </w:t>
      </w:r>
      <w:r w:rsidR="0054575E" w:rsidRPr="00EB5ACE">
        <w:rPr>
          <w:rFonts w:cstheme="minorHAnsi"/>
          <w:bCs/>
          <w:i/>
          <w:sz w:val="24"/>
          <w:szCs w:val="24"/>
          <w:lang w:val="ro-RO" w:bidi="si"/>
        </w:rPr>
        <w:t xml:space="preserve">Ghidul pentru redactarea şi prezentarea Lucrării de licenţă </w:t>
      </w:r>
      <w:r w:rsidR="0054575E" w:rsidRPr="00EB5ACE">
        <w:rPr>
          <w:rFonts w:cstheme="minorHAnsi"/>
          <w:i/>
          <w:sz w:val="24"/>
          <w:szCs w:val="24"/>
          <w:lang w:val="ro-RO"/>
        </w:rPr>
        <w:t>pentru specializările BA: Limba și literatu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ra </w:t>
      </w:r>
      <w:r w:rsidR="00281049" w:rsidRPr="00EB5ACE">
        <w:rPr>
          <w:rFonts w:cstheme="minorHAnsi"/>
          <w:i/>
          <w:sz w:val="24"/>
          <w:szCs w:val="24"/>
          <w:lang w:val="ro-RO"/>
        </w:rPr>
        <w:t>german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ă, Limba și literatura </w:t>
      </w:r>
      <w:r w:rsidR="00281049" w:rsidRPr="00EB5ACE">
        <w:rPr>
          <w:rFonts w:cstheme="minorHAnsi"/>
          <w:i/>
          <w:sz w:val="24"/>
          <w:szCs w:val="24"/>
          <w:lang w:val="ro-RO"/>
        </w:rPr>
        <w:t xml:space="preserve">engleză 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– </w:t>
      </w:r>
      <w:r w:rsidR="00281049" w:rsidRPr="00EB5ACE">
        <w:rPr>
          <w:rFonts w:cstheme="minorHAnsi"/>
          <w:i/>
          <w:sz w:val="24"/>
          <w:szCs w:val="24"/>
          <w:lang w:val="ro-RO"/>
        </w:rPr>
        <w:t xml:space="preserve">germană </w:t>
      </w:r>
      <w:r w:rsidR="00BA140C" w:rsidRPr="00EB5ACE">
        <w:rPr>
          <w:rFonts w:cstheme="minorHAnsi"/>
          <w:i/>
          <w:sz w:val="24"/>
          <w:szCs w:val="24"/>
          <w:lang w:val="ro-RO"/>
        </w:rPr>
        <w:t>Limba și literatura</w:t>
      </w:r>
      <w:r w:rsidR="00BA140C" w:rsidRPr="00EB5ACE">
        <w:rPr>
          <w:rFonts w:cstheme="minorHAnsi"/>
          <w:sz w:val="24"/>
          <w:szCs w:val="24"/>
          <w:lang w:val="ro-RO"/>
        </w:rPr>
        <w:t>)</w:t>
      </w:r>
      <w:r w:rsidR="0054575E" w:rsidRPr="00EB5ACE">
        <w:rPr>
          <w:rFonts w:cstheme="minorHAnsi"/>
          <w:sz w:val="24"/>
          <w:szCs w:val="24"/>
          <w:lang w:val="ro-RO"/>
        </w:rPr>
        <w:t>.</w:t>
      </w:r>
    </w:p>
    <w:p w14:paraId="6ECB11C4" w14:textId="700BAC36" w:rsidR="008938D0" w:rsidRPr="00EB5ACE" w:rsidRDefault="008938D0" w:rsidP="00747C4F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747C4F">
        <w:rPr>
          <w:rFonts w:cstheme="minorHAnsi"/>
          <w:sz w:val="24"/>
          <w:szCs w:val="24"/>
          <w:lang w:val="ro-RO"/>
        </w:rPr>
        <w:t xml:space="preserve"> </w:t>
      </w:r>
      <w:r w:rsidRPr="00747C4F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747C4F" w:rsidRDefault="008938D0" w:rsidP="00747C4F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Verificarea </w:t>
      </w:r>
      <w:proofErr w:type="spellStart"/>
      <w:r w:rsidRPr="00747C4F">
        <w:rPr>
          <w:rFonts w:cstheme="minorHAnsi"/>
          <w:sz w:val="24"/>
          <w:szCs w:val="24"/>
          <w:lang w:val="ro-RO"/>
        </w:rPr>
        <w:t>antiplagiat</w:t>
      </w:r>
      <w:proofErr w:type="spellEnd"/>
      <w:r w:rsidRPr="00747C4F">
        <w:rPr>
          <w:rFonts w:cstheme="minorHAnsi"/>
          <w:sz w:val="24"/>
          <w:szCs w:val="24"/>
          <w:lang w:val="ro-RO"/>
        </w:rPr>
        <w:t xml:space="preserve"> va fi realizată de către biblioteca universitară, la solicitarea absolvent</w:t>
      </w:r>
      <w:r w:rsidR="003A2C6B" w:rsidRPr="00747C4F">
        <w:rPr>
          <w:rFonts w:cstheme="minorHAnsi"/>
          <w:sz w:val="24"/>
          <w:szCs w:val="24"/>
          <w:lang w:val="ro-RO"/>
        </w:rPr>
        <w:t>ului</w:t>
      </w:r>
      <w:r w:rsidRPr="00747C4F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747C4F" w:rsidRDefault="008938D0" w:rsidP="00747C4F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Coeficientul de similaritate („</w:t>
      </w:r>
      <w:proofErr w:type="spellStart"/>
      <w:r w:rsidRPr="00747C4F">
        <w:rPr>
          <w:rFonts w:cstheme="minorHAnsi"/>
          <w:sz w:val="24"/>
          <w:szCs w:val="24"/>
          <w:lang w:val="ro-RO"/>
        </w:rPr>
        <w:t>similarity</w:t>
      </w:r>
      <w:proofErr w:type="spellEnd"/>
      <w:r w:rsidRPr="00747C4F">
        <w:rPr>
          <w:rFonts w:cstheme="minorHAnsi"/>
          <w:sz w:val="24"/>
          <w:szCs w:val="24"/>
          <w:lang w:val="ro-RO"/>
        </w:rPr>
        <w:t xml:space="preserve"> index”) nu poate depăși 20%, iar absolventul va anexa la lucrarea sa raportul de </w:t>
      </w:r>
      <w:proofErr w:type="spellStart"/>
      <w:r w:rsidRPr="00747C4F">
        <w:rPr>
          <w:rFonts w:cstheme="minorHAnsi"/>
          <w:sz w:val="24"/>
          <w:szCs w:val="24"/>
          <w:lang w:val="ro-RO"/>
        </w:rPr>
        <w:t>antiplagiat</w:t>
      </w:r>
      <w:proofErr w:type="spellEnd"/>
      <w:r w:rsidRPr="00747C4F">
        <w:rPr>
          <w:rFonts w:cstheme="minorHAnsi"/>
          <w:sz w:val="24"/>
          <w:szCs w:val="24"/>
          <w:lang w:val="ro-RO"/>
        </w:rPr>
        <w:t xml:space="preserve"> semnat de conducătorul științific al lucrării.</w:t>
      </w:r>
    </w:p>
    <w:p w14:paraId="0DEA354B" w14:textId="77777777" w:rsidR="00461642" w:rsidRPr="00747C4F" w:rsidRDefault="00461642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747C4F" w:rsidRDefault="003A2C6B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747C4F" w:rsidRDefault="00506ED2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747C4F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747C4F">
        <w:rPr>
          <w:rFonts w:cstheme="minorHAnsi"/>
        </w:rPr>
        <w:t xml:space="preserve"> </w:t>
      </w:r>
    </w:p>
    <w:p w14:paraId="0A62FE2F" w14:textId="498EC255" w:rsidR="003A2C6B" w:rsidRPr="00747C4F" w:rsidRDefault="00506ED2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Media examenului de licență se calculează ca medie aritmetică a rezultatelor probelor de examen. </w:t>
      </w:r>
    </w:p>
    <w:p w14:paraId="4892CF0A" w14:textId="469CADCB" w:rsidR="004F6B88" w:rsidRPr="00747C4F" w:rsidRDefault="004F6B88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0FA988E6" w:rsidR="004F6B88" w:rsidRPr="00747C4F" w:rsidRDefault="004F6B88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Notele membrilor comisiei de examen, la proba 2, sunt note întregi de la 1 la 10.</w:t>
      </w:r>
    </w:p>
    <w:p w14:paraId="6F5CDE58" w14:textId="769041C6" w:rsidR="006746F3" w:rsidRPr="00747C4F" w:rsidRDefault="006746F3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lastRenderedPageBreak/>
        <w:t>Examenul de licență se consideră promovat dacă probele componente sunt promovate,</w:t>
      </w:r>
      <w:r w:rsidR="00A66FBB" w:rsidRPr="00747C4F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747C4F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747C4F" w:rsidRDefault="009A3C76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747C4F" w:rsidRDefault="00C1764D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747C4F" w:rsidRDefault="00C1764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747C4F">
        <w:rPr>
          <w:rFonts w:cstheme="minorHAnsi"/>
          <w:b/>
          <w:sz w:val="24"/>
          <w:szCs w:val="24"/>
          <w:lang w:val="ro-RO"/>
        </w:rPr>
        <w:t>Anexa</w:t>
      </w:r>
      <w:r w:rsidRPr="00747C4F">
        <w:rPr>
          <w:rFonts w:cstheme="minorHAnsi"/>
          <w:sz w:val="24"/>
          <w:szCs w:val="24"/>
          <w:lang w:val="ro-RO"/>
        </w:rPr>
        <w:t xml:space="preserve"> </w:t>
      </w:r>
      <w:r w:rsidRPr="00747C4F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747C4F">
        <w:rPr>
          <w:rFonts w:cstheme="minorHAnsi"/>
          <w:b/>
          <w:sz w:val="24"/>
          <w:szCs w:val="24"/>
          <w:lang w:val="ro-RO"/>
        </w:rPr>
        <w:t>1</w:t>
      </w:r>
      <w:r w:rsidR="009F1151" w:rsidRPr="00747C4F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747C4F" w:rsidRDefault="00C1764D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27A6409D" w:rsidR="007D1691" w:rsidRPr="00747C4F" w:rsidRDefault="003272F0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747C4F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747C4F">
        <w:rPr>
          <w:rFonts w:cstheme="minorHAnsi"/>
          <w:sz w:val="24"/>
          <w:szCs w:val="24"/>
          <w:lang w:val="ro-RO"/>
        </w:rPr>
        <w:t>Limbă și literatură</w:t>
      </w:r>
      <w:r w:rsidRPr="00747C4F">
        <w:rPr>
          <w:rFonts w:cstheme="minorHAnsi"/>
          <w:sz w:val="24"/>
          <w:szCs w:val="24"/>
          <w:lang w:val="ro-RO"/>
        </w:rPr>
        <w:t xml:space="preserve">, </w:t>
      </w:r>
      <w:r w:rsidR="009875B4" w:rsidRPr="00747C4F">
        <w:rPr>
          <w:rFonts w:cstheme="minorHAnsi"/>
          <w:sz w:val="24"/>
          <w:szCs w:val="24"/>
          <w:lang w:val="ro-RO"/>
        </w:rPr>
        <w:t>începând cu anul universitar 202</w:t>
      </w:r>
      <w:r w:rsidR="00EB5ACE">
        <w:rPr>
          <w:rFonts w:cstheme="minorHAnsi"/>
          <w:sz w:val="24"/>
          <w:szCs w:val="24"/>
          <w:lang w:val="ro-RO"/>
        </w:rPr>
        <w:t>3</w:t>
      </w:r>
      <w:r w:rsidR="009875B4" w:rsidRPr="00747C4F">
        <w:rPr>
          <w:rFonts w:cstheme="minorHAnsi"/>
          <w:sz w:val="24"/>
          <w:szCs w:val="24"/>
          <w:lang w:val="ro-RO"/>
        </w:rPr>
        <w:t>-202</w:t>
      </w:r>
      <w:r w:rsidR="00EB5ACE">
        <w:rPr>
          <w:rFonts w:cstheme="minorHAnsi"/>
          <w:sz w:val="24"/>
          <w:szCs w:val="24"/>
          <w:lang w:val="ro-RO"/>
        </w:rPr>
        <w:t>4</w:t>
      </w:r>
      <w:r w:rsidR="009875B4" w:rsidRPr="00747C4F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6D0B474C" w14:textId="77777777" w:rsidR="00461642" w:rsidRPr="00747C4F" w:rsidRDefault="00461642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64BB32A2" w14:textId="77777777" w:rsidR="00461642" w:rsidRPr="00747C4F" w:rsidRDefault="00461642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54C8B63" w14:textId="5A9BBFD2" w:rsidR="005E3799" w:rsidRDefault="00281049" w:rsidP="009C2A9C">
      <w:pPr>
        <w:spacing w:after="0"/>
        <w:rPr>
          <w:rFonts w:cstheme="minorHAnsi"/>
          <w:sz w:val="24"/>
          <w:szCs w:val="24"/>
          <w:lang w:val="hu-HU"/>
        </w:rPr>
      </w:pPr>
      <w:r w:rsidRPr="00747C4F">
        <w:rPr>
          <w:rFonts w:cstheme="minorHAnsi"/>
          <w:sz w:val="24"/>
          <w:szCs w:val="24"/>
          <w:lang w:val="ro-RO"/>
        </w:rPr>
        <w:t xml:space="preserve">Oradea, </w:t>
      </w:r>
      <w:r w:rsidR="00E14719">
        <w:rPr>
          <w:rFonts w:cstheme="minorHAnsi"/>
          <w:sz w:val="24"/>
          <w:szCs w:val="24"/>
          <w:lang w:val="ro-RO"/>
        </w:rPr>
        <w:t>07</w:t>
      </w:r>
      <w:r w:rsidR="00EB5ACE">
        <w:rPr>
          <w:rFonts w:cstheme="minorHAnsi"/>
          <w:sz w:val="24"/>
          <w:szCs w:val="24"/>
          <w:lang w:val="ro-RO"/>
        </w:rPr>
        <w:t>.1</w:t>
      </w:r>
      <w:r w:rsidR="00E14719">
        <w:rPr>
          <w:rFonts w:cstheme="minorHAnsi"/>
          <w:sz w:val="24"/>
          <w:szCs w:val="24"/>
          <w:lang w:val="ro-RO"/>
        </w:rPr>
        <w:t>2</w:t>
      </w:r>
      <w:r w:rsidR="009F1151" w:rsidRPr="00747C4F">
        <w:rPr>
          <w:rFonts w:cstheme="minorHAnsi"/>
          <w:sz w:val="24"/>
          <w:szCs w:val="24"/>
          <w:lang w:val="ro-RO"/>
        </w:rPr>
        <w:t>.2023</w:t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bookmarkStart w:id="1" w:name="_GoBack"/>
      <w:bookmarkEnd w:id="1"/>
    </w:p>
    <w:p w14:paraId="02446A97" w14:textId="77777777" w:rsidR="005E3799" w:rsidRDefault="005E3799">
      <w:pPr>
        <w:spacing w:after="160" w:line="259" w:lineRule="auto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br w:type="page"/>
      </w:r>
    </w:p>
    <w:p w14:paraId="52DB23BC" w14:textId="77777777" w:rsidR="00F87628" w:rsidRPr="00747C4F" w:rsidRDefault="00F87628" w:rsidP="005E3799">
      <w:pPr>
        <w:spacing w:after="0"/>
        <w:ind w:left="6372"/>
        <w:rPr>
          <w:rFonts w:cstheme="minorHAnsi"/>
          <w:sz w:val="24"/>
          <w:szCs w:val="24"/>
          <w:lang w:val="hu-HU"/>
        </w:rPr>
      </w:pPr>
    </w:p>
    <w:p w14:paraId="1412F855" w14:textId="6FEFE6EB" w:rsidR="00C461F8" w:rsidRPr="00EB5ACE" w:rsidRDefault="00C461F8" w:rsidP="00747C4F">
      <w:pPr>
        <w:spacing w:after="0"/>
        <w:jc w:val="center"/>
        <w:rPr>
          <w:rFonts w:cstheme="minorHAnsi"/>
          <w:sz w:val="24"/>
          <w:szCs w:val="24"/>
          <w:lang w:val="hu-HU"/>
        </w:rPr>
      </w:pPr>
      <w:proofErr w:type="spellStart"/>
      <w:r w:rsidRPr="00EB5ACE">
        <w:rPr>
          <w:rFonts w:cstheme="minorHAnsi"/>
          <w:b/>
          <w:sz w:val="24"/>
          <w:szCs w:val="24"/>
          <w:lang w:val="hu-HU"/>
        </w:rPr>
        <w:t>Anexa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nr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. </w:t>
      </w:r>
      <w:proofErr w:type="gramStart"/>
      <w:r w:rsidRPr="00EB5ACE">
        <w:rPr>
          <w:rFonts w:cstheme="minorHAnsi"/>
          <w:b/>
          <w:sz w:val="24"/>
          <w:szCs w:val="24"/>
          <w:lang w:val="hu-HU"/>
        </w:rPr>
        <w:t>1</w:t>
      </w:r>
      <w:proofErr w:type="gramEnd"/>
      <w:r w:rsidRPr="00EB5ACE">
        <w:rPr>
          <w:rFonts w:cstheme="minorHAnsi"/>
          <w:sz w:val="24"/>
          <w:szCs w:val="24"/>
          <w:lang w:val="hu-HU"/>
        </w:rPr>
        <w:t xml:space="preserve"> </w:t>
      </w:r>
      <w:r w:rsidR="00461642" w:rsidRPr="00EB5ACE">
        <w:rPr>
          <w:rFonts w:cstheme="minorHAnsi"/>
          <w:sz w:val="24"/>
          <w:szCs w:val="24"/>
          <w:lang w:val="hu-HU"/>
        </w:rPr>
        <w:br/>
      </w:r>
      <w:r w:rsidRPr="00EB5ACE">
        <w:rPr>
          <w:rFonts w:cstheme="minorHAnsi"/>
          <w:b/>
          <w:sz w:val="24"/>
          <w:szCs w:val="24"/>
          <w:lang w:val="hu-HU"/>
        </w:rPr>
        <w:t xml:space="preserve">la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Metodologia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Examenului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de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Licență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pentru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specializările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BA: </w:t>
      </w:r>
      <w:r w:rsidR="00386F44" w:rsidRPr="00EB5ACE">
        <w:rPr>
          <w:rFonts w:cstheme="minorHAnsi"/>
          <w:b/>
          <w:sz w:val="24"/>
          <w:szCs w:val="24"/>
          <w:lang w:val="hu-HU"/>
        </w:rPr>
        <w:br/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Limba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și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literatura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="00281049" w:rsidRPr="00EB5ACE">
        <w:rPr>
          <w:rFonts w:cstheme="minorHAnsi"/>
          <w:b/>
          <w:sz w:val="24"/>
          <w:szCs w:val="24"/>
          <w:lang w:val="hu-HU"/>
        </w:rPr>
        <w:t>german</w:t>
      </w:r>
      <w:r w:rsidRPr="00EB5ACE">
        <w:rPr>
          <w:rFonts w:cstheme="minorHAnsi"/>
          <w:b/>
          <w:sz w:val="24"/>
          <w:szCs w:val="24"/>
          <w:lang w:val="hu-HU"/>
        </w:rPr>
        <w:t>ă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,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Limba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și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literatura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="00281049" w:rsidRPr="00EB5ACE">
        <w:rPr>
          <w:rFonts w:cstheme="minorHAnsi"/>
          <w:b/>
          <w:sz w:val="24"/>
          <w:szCs w:val="24"/>
          <w:lang w:val="hu-HU"/>
        </w:rPr>
        <w:t>engleză</w:t>
      </w:r>
      <w:proofErr w:type="spellEnd"/>
      <w:r w:rsidR="00281049" w:rsidRPr="00EB5ACE">
        <w:rPr>
          <w:rFonts w:cstheme="minorHAnsi"/>
          <w:b/>
          <w:sz w:val="24"/>
          <w:szCs w:val="24"/>
          <w:lang w:val="hu-HU"/>
        </w:rPr>
        <w:t xml:space="preserve"> </w:t>
      </w:r>
      <w:r w:rsidRPr="00EB5ACE">
        <w:rPr>
          <w:rFonts w:cstheme="minorHAnsi"/>
          <w:b/>
          <w:sz w:val="24"/>
          <w:szCs w:val="24"/>
          <w:lang w:val="hu-HU"/>
        </w:rPr>
        <w:t xml:space="preserve">–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Limba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și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Pr="00EB5ACE">
        <w:rPr>
          <w:rFonts w:cstheme="minorHAnsi"/>
          <w:b/>
          <w:sz w:val="24"/>
          <w:szCs w:val="24"/>
          <w:lang w:val="hu-HU"/>
        </w:rPr>
        <w:t>literatura</w:t>
      </w:r>
      <w:proofErr w:type="spellEnd"/>
      <w:r w:rsidRPr="00EB5ACE">
        <w:rPr>
          <w:rFonts w:cstheme="minorHAnsi"/>
          <w:b/>
          <w:sz w:val="24"/>
          <w:szCs w:val="24"/>
          <w:lang w:val="hu-HU"/>
        </w:rPr>
        <w:t xml:space="preserve"> </w:t>
      </w:r>
      <w:proofErr w:type="spellStart"/>
      <w:r w:rsidR="00281049" w:rsidRPr="00EB5ACE">
        <w:rPr>
          <w:rFonts w:cstheme="minorHAnsi"/>
          <w:b/>
          <w:sz w:val="24"/>
          <w:szCs w:val="24"/>
          <w:lang w:val="hu-HU"/>
        </w:rPr>
        <w:t>germană</w:t>
      </w:r>
      <w:proofErr w:type="spellEnd"/>
    </w:p>
    <w:p w14:paraId="3CF0D839" w14:textId="77777777" w:rsidR="00C461F8" w:rsidRPr="00EB5ACE" w:rsidRDefault="00C461F8" w:rsidP="00747C4F">
      <w:pPr>
        <w:spacing w:after="0"/>
        <w:jc w:val="both"/>
        <w:rPr>
          <w:rFonts w:cstheme="minorHAnsi"/>
          <w:b/>
          <w:lang w:val="hu-HU"/>
        </w:rPr>
      </w:pPr>
    </w:p>
    <w:p w14:paraId="0C523AF3" w14:textId="77777777" w:rsidR="00572C89" w:rsidRPr="00EB5ACE" w:rsidRDefault="00572C89" w:rsidP="00747C4F">
      <w:pPr>
        <w:spacing w:after="0"/>
        <w:jc w:val="both"/>
        <w:rPr>
          <w:rFonts w:cstheme="minorHAnsi"/>
          <w:b/>
          <w:lang w:val="hu-HU"/>
        </w:rPr>
      </w:pPr>
    </w:p>
    <w:p w14:paraId="7EA3CBFC" w14:textId="01A77D22" w:rsidR="00C461F8" w:rsidRPr="00EB5ACE" w:rsidRDefault="00C461F8" w:rsidP="00747C4F">
      <w:pPr>
        <w:spacing w:after="0"/>
        <w:jc w:val="center"/>
        <w:rPr>
          <w:rFonts w:cstheme="minorHAnsi"/>
          <w:b/>
          <w:lang w:val="hu-HU"/>
        </w:rPr>
      </w:pPr>
      <w:r w:rsidRPr="00EB5ACE">
        <w:rPr>
          <w:rFonts w:cstheme="minorHAnsi"/>
          <w:b/>
          <w:lang w:val="hu-HU"/>
        </w:rPr>
        <w:t xml:space="preserve">A </w:t>
      </w:r>
      <w:r w:rsidR="00572C89" w:rsidRPr="00EB5ACE">
        <w:rPr>
          <w:rFonts w:cstheme="minorHAnsi"/>
          <w:b/>
          <w:lang w:val="hu-HU"/>
        </w:rPr>
        <w:t xml:space="preserve">német </w:t>
      </w:r>
      <w:r w:rsidRPr="00EB5ACE">
        <w:rPr>
          <w:rFonts w:cstheme="minorHAnsi"/>
          <w:b/>
          <w:lang w:val="hu-HU"/>
        </w:rPr>
        <w:t>nyelv és irodalom szak államvizsga metodológiája</w:t>
      </w:r>
    </w:p>
    <w:p w14:paraId="53FAA908" w14:textId="071E71DE" w:rsidR="00C461F8" w:rsidRPr="00507BED" w:rsidRDefault="00C461F8" w:rsidP="00747C4F">
      <w:pPr>
        <w:spacing w:after="0"/>
        <w:jc w:val="center"/>
        <w:rPr>
          <w:rFonts w:cstheme="minorHAnsi"/>
          <w:b/>
          <w:lang w:val="hu-HU"/>
        </w:rPr>
      </w:pPr>
      <w:proofErr w:type="gramStart"/>
      <w:r w:rsidRPr="00507BED">
        <w:rPr>
          <w:rFonts w:cstheme="minorHAnsi"/>
          <w:b/>
          <w:lang w:val="hu-HU"/>
        </w:rPr>
        <w:t>az</w:t>
      </w:r>
      <w:proofErr w:type="gramEnd"/>
      <w:r w:rsidRPr="00507BED">
        <w:rPr>
          <w:rFonts w:cstheme="minorHAnsi"/>
          <w:b/>
          <w:lang w:val="hu-HU"/>
        </w:rPr>
        <w:t xml:space="preserve"> államvizsga online megszervezésére nézve</w:t>
      </w:r>
      <w:r w:rsidR="00386F44" w:rsidRPr="00507BED">
        <w:rPr>
          <w:rFonts w:cstheme="minorHAnsi"/>
          <w:b/>
          <w:lang w:val="hu-HU"/>
        </w:rPr>
        <w:t xml:space="preserve"> </w:t>
      </w:r>
      <w:r w:rsidRPr="00507BED">
        <w:rPr>
          <w:rFonts w:cstheme="minorHAnsi"/>
          <w:b/>
          <w:lang w:val="hu-HU"/>
        </w:rPr>
        <w:t>a 202</w:t>
      </w:r>
      <w:r w:rsidR="00507BED" w:rsidRPr="00507BED">
        <w:rPr>
          <w:rFonts w:cstheme="minorHAnsi"/>
          <w:b/>
          <w:lang w:val="hu-HU"/>
        </w:rPr>
        <w:t>3</w:t>
      </w:r>
      <w:r w:rsidRPr="00507BED">
        <w:rPr>
          <w:rFonts w:cstheme="minorHAnsi"/>
          <w:b/>
          <w:lang w:val="hu-HU"/>
        </w:rPr>
        <w:t>–202</w:t>
      </w:r>
      <w:r w:rsidR="00507BED">
        <w:rPr>
          <w:rFonts w:cstheme="minorHAnsi"/>
          <w:b/>
          <w:lang w:val="hu-HU"/>
        </w:rPr>
        <w:t>4</w:t>
      </w:r>
      <w:r w:rsidRPr="00507BED">
        <w:rPr>
          <w:rFonts w:cstheme="minorHAnsi"/>
          <w:b/>
          <w:lang w:val="hu-HU"/>
        </w:rPr>
        <w:t>-</w:t>
      </w:r>
      <w:r w:rsidR="00507BED">
        <w:rPr>
          <w:rFonts w:cstheme="minorHAnsi"/>
          <w:b/>
          <w:lang w:val="hu-HU"/>
        </w:rPr>
        <w:t>e</w:t>
      </w:r>
      <w:r w:rsidRPr="00507BED">
        <w:rPr>
          <w:rFonts w:cstheme="minorHAnsi"/>
          <w:b/>
          <w:lang w:val="hu-HU"/>
        </w:rPr>
        <w:t>s egyetemi évben</w:t>
      </w:r>
    </w:p>
    <w:p w14:paraId="52338D78" w14:textId="77777777" w:rsidR="00C461F8" w:rsidRPr="00507BED" w:rsidRDefault="00C461F8" w:rsidP="00747C4F">
      <w:pPr>
        <w:spacing w:after="0"/>
        <w:jc w:val="both"/>
        <w:rPr>
          <w:rFonts w:cstheme="minorHAnsi"/>
          <w:lang w:val="hu-HU"/>
        </w:rPr>
      </w:pPr>
    </w:p>
    <w:p w14:paraId="1EC70E36" w14:textId="69D0D671" w:rsidR="00C461F8" w:rsidRPr="00747C4F" w:rsidRDefault="00C461F8" w:rsidP="00747C4F">
      <w:pPr>
        <w:spacing w:after="0"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="00572C89" w:rsidRPr="00747C4F">
        <w:rPr>
          <w:rFonts w:cstheme="minorHAnsi"/>
        </w:rPr>
        <w:t>német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nyelv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irodalom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szak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záróvizsgájának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megszervezésére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nézve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érvényesek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maradnak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félév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elején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megállapított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tematikák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módszertanok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valamint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dolgozat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formai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kivitelezésével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kapcsolatos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rendelkezések</w:t>
      </w:r>
      <w:proofErr w:type="spellEnd"/>
      <w:r w:rsidRPr="00747C4F">
        <w:rPr>
          <w:rFonts w:cstheme="minorHAnsi"/>
        </w:rPr>
        <w:t xml:space="preserve">. </w:t>
      </w:r>
    </w:p>
    <w:p w14:paraId="5578EA62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  <w:proofErr w:type="spellStart"/>
      <w:r w:rsidRPr="00747C4F">
        <w:rPr>
          <w:rFonts w:cstheme="minorHAnsi"/>
        </w:rPr>
        <w:t>Jelen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metodológia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fentieket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kiegészítve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online </w:t>
      </w:r>
      <w:proofErr w:type="spellStart"/>
      <w:r w:rsidRPr="00747C4F">
        <w:rPr>
          <w:rFonts w:cstheme="minorHAnsi"/>
        </w:rPr>
        <w:t>megszervezére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vonatkozik</w:t>
      </w:r>
      <w:proofErr w:type="spellEnd"/>
      <w:r w:rsidRPr="00747C4F">
        <w:rPr>
          <w:rFonts w:cstheme="minorHAnsi"/>
        </w:rPr>
        <w:t>.</w:t>
      </w:r>
    </w:p>
    <w:p w14:paraId="49AC299C" w14:textId="77777777" w:rsidR="00572C89" w:rsidRPr="00747C4F" w:rsidRDefault="00572C89" w:rsidP="00747C4F">
      <w:pPr>
        <w:spacing w:after="0"/>
        <w:jc w:val="both"/>
        <w:rPr>
          <w:rFonts w:cstheme="minorHAnsi"/>
        </w:rPr>
      </w:pPr>
    </w:p>
    <w:p w14:paraId="02EF4B2A" w14:textId="77777777" w:rsidR="00C461F8" w:rsidRPr="00747C4F" w:rsidRDefault="00C461F8" w:rsidP="00747C4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747C4F">
        <w:rPr>
          <w:rFonts w:cstheme="minorHAnsi"/>
          <w:b/>
        </w:rPr>
        <w:t>Az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alaptudást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felmérő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szóbeli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vizsga</w:t>
      </w:r>
      <w:proofErr w:type="spellEnd"/>
    </w:p>
    <w:p w14:paraId="2F7D0D0D" w14:textId="4E9AFF82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vizsgát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tesz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alaptudást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jelentő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tárgyakból</w:t>
      </w:r>
      <w:proofErr w:type="spellEnd"/>
      <w:r w:rsidRPr="00747C4F">
        <w:rPr>
          <w:rFonts w:cstheme="minorHAnsi"/>
        </w:rPr>
        <w:t xml:space="preserve"> (</w:t>
      </w:r>
      <w:proofErr w:type="spellStart"/>
      <w:r w:rsidRPr="00747C4F">
        <w:rPr>
          <w:rFonts w:cstheme="minorHAnsi"/>
        </w:rPr>
        <w:t>nyelvészet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irodalom</w:t>
      </w:r>
      <w:proofErr w:type="spellEnd"/>
      <w:r w:rsidRPr="00747C4F">
        <w:rPr>
          <w:rFonts w:cstheme="minorHAnsi"/>
        </w:rPr>
        <w:t xml:space="preserve">) </w:t>
      </w:r>
      <w:r w:rsidRPr="00747C4F">
        <w:rPr>
          <w:rFonts w:cstheme="minorHAnsi"/>
          <w:i/>
        </w:rPr>
        <w:t xml:space="preserve">A </w:t>
      </w:r>
      <w:proofErr w:type="spellStart"/>
      <w:r w:rsidR="00572C89" w:rsidRPr="00747C4F">
        <w:rPr>
          <w:rFonts w:cstheme="minorHAnsi"/>
          <w:i/>
        </w:rPr>
        <w:t>német</w:t>
      </w:r>
      <w:proofErr w:type="spellEnd"/>
      <w:r w:rsidRPr="00747C4F">
        <w:rPr>
          <w:rFonts w:cstheme="minorHAnsi"/>
          <w:i/>
        </w:rPr>
        <w:t xml:space="preserve"> </w:t>
      </w:r>
      <w:proofErr w:type="spellStart"/>
      <w:r w:rsidRPr="00747C4F">
        <w:rPr>
          <w:rFonts w:cstheme="minorHAnsi"/>
          <w:i/>
        </w:rPr>
        <w:t>alapszakos</w:t>
      </w:r>
      <w:proofErr w:type="spellEnd"/>
      <w:r w:rsidRPr="00747C4F">
        <w:rPr>
          <w:rFonts w:cstheme="minorHAnsi"/>
          <w:i/>
        </w:rPr>
        <w:t xml:space="preserve"> (BA) </w:t>
      </w:r>
      <w:proofErr w:type="spellStart"/>
      <w:r w:rsidRPr="00747C4F">
        <w:rPr>
          <w:rFonts w:cstheme="minorHAnsi"/>
          <w:i/>
        </w:rPr>
        <w:t>záróvizsga</w:t>
      </w:r>
      <w:proofErr w:type="spellEnd"/>
      <w:r w:rsidRPr="00747C4F">
        <w:rPr>
          <w:rFonts w:cstheme="minorHAnsi"/>
          <w:i/>
        </w:rPr>
        <w:t xml:space="preserve"> </w:t>
      </w:r>
      <w:proofErr w:type="spellStart"/>
      <w:r w:rsidRPr="00747C4F">
        <w:rPr>
          <w:rFonts w:cstheme="minorHAnsi"/>
          <w:i/>
        </w:rPr>
        <w:t>tételei</w:t>
      </w:r>
      <w:proofErr w:type="spellEnd"/>
      <w:r w:rsidRPr="00747C4F">
        <w:rPr>
          <w:rFonts w:cstheme="minorHAnsi"/>
          <w:i/>
        </w:rPr>
        <w:t xml:space="preserve"> </w:t>
      </w:r>
      <w:proofErr w:type="spellStart"/>
      <w:r w:rsidRPr="00747C4F">
        <w:rPr>
          <w:rFonts w:cstheme="minorHAnsi"/>
        </w:rPr>
        <w:t>szerint</w:t>
      </w:r>
      <w:proofErr w:type="spellEnd"/>
      <w:r w:rsidRPr="00747C4F">
        <w:rPr>
          <w:rFonts w:cstheme="minorHAnsi"/>
        </w:rPr>
        <w:t>.</w:t>
      </w:r>
    </w:p>
    <w:p w14:paraId="6B6A779F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a Google Meet </w:t>
      </w:r>
      <w:proofErr w:type="spellStart"/>
      <w:r w:rsidRPr="00747C4F">
        <w:rPr>
          <w:rFonts w:cstheme="minorHAnsi"/>
        </w:rPr>
        <w:t>felületen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zajlik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kijelölt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időpontban</w:t>
      </w:r>
      <w:proofErr w:type="spellEnd"/>
      <w:r w:rsidRPr="00747C4F">
        <w:rPr>
          <w:rFonts w:cstheme="minorHAnsi"/>
        </w:rPr>
        <w:t xml:space="preserve">. </w:t>
      </w:r>
    </w:p>
    <w:p w14:paraId="6E7C0F09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Google Meet </w:t>
      </w:r>
      <w:proofErr w:type="spellStart"/>
      <w:r w:rsidRPr="00747C4F">
        <w:rPr>
          <w:rFonts w:cstheme="minorHAnsi"/>
        </w:rPr>
        <w:t>meghívókat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jelentkezők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nappal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előtt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ímélen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kapják</w:t>
      </w:r>
      <w:proofErr w:type="spellEnd"/>
      <w:r w:rsidRPr="00747C4F">
        <w:rPr>
          <w:rFonts w:cstheme="minorHAnsi"/>
        </w:rPr>
        <w:t xml:space="preserve"> </w:t>
      </w:r>
      <w:proofErr w:type="gramStart"/>
      <w:r w:rsidRPr="00747C4F">
        <w:rPr>
          <w:rFonts w:cstheme="minorHAnsi"/>
        </w:rPr>
        <w:t>meg</w:t>
      </w:r>
      <w:proofErr w:type="gram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titkárától</w:t>
      </w:r>
      <w:proofErr w:type="spellEnd"/>
      <w:r w:rsidRPr="00747C4F">
        <w:rPr>
          <w:rFonts w:cstheme="minorHAnsi"/>
        </w:rPr>
        <w:t>.</w:t>
      </w:r>
    </w:p>
    <w:p w14:paraId="2859CB46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hallgatók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abécé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sorrendben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jelentkezhetnek</w:t>
      </w:r>
      <w:proofErr w:type="spellEnd"/>
      <w:r w:rsidRPr="00747C4F">
        <w:rPr>
          <w:rFonts w:cstheme="minorHAnsi"/>
        </w:rPr>
        <w:t xml:space="preserve"> be a </w:t>
      </w:r>
      <w:proofErr w:type="spellStart"/>
      <w:r w:rsidRPr="00747C4F">
        <w:rPr>
          <w:rFonts w:cstheme="minorHAnsi"/>
        </w:rPr>
        <w:t>chatszobába</w:t>
      </w:r>
      <w:proofErr w:type="spellEnd"/>
      <w:r w:rsidRPr="00747C4F">
        <w:rPr>
          <w:rFonts w:cstheme="minorHAnsi"/>
        </w:rPr>
        <w:t xml:space="preserve">. </w:t>
      </w:r>
      <w:proofErr w:type="spellStart"/>
      <w:r w:rsidRPr="00747C4F">
        <w:rPr>
          <w:rFonts w:cstheme="minorHAnsi"/>
        </w:rPr>
        <w:t>Először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belép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első</w:t>
      </w:r>
      <w:proofErr w:type="spellEnd"/>
      <w:r w:rsidRPr="00747C4F">
        <w:rPr>
          <w:rFonts w:cstheme="minorHAnsi"/>
        </w:rPr>
        <w:t xml:space="preserve"> 4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majd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amint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első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végzett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kilép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érkezik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következő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. </w:t>
      </w:r>
      <w:proofErr w:type="spellStart"/>
      <w:r w:rsidRPr="00747C4F">
        <w:rPr>
          <w:rFonts w:cstheme="minorHAnsi"/>
        </w:rPr>
        <w:t>Így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összesen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mindig</w:t>
      </w:r>
      <w:proofErr w:type="spellEnd"/>
      <w:r w:rsidRPr="00747C4F">
        <w:rPr>
          <w:rFonts w:cstheme="minorHAnsi"/>
        </w:rPr>
        <w:t xml:space="preserve"> 4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tartózkodik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chatszobában</w:t>
      </w:r>
      <w:proofErr w:type="spellEnd"/>
      <w:r w:rsidRPr="00747C4F">
        <w:rPr>
          <w:rFonts w:cstheme="minorHAnsi"/>
        </w:rPr>
        <w:t xml:space="preserve">. </w:t>
      </w:r>
    </w:p>
    <w:p w14:paraId="17D811C7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hallgatók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nyelvészeti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irodalmi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tételt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választanak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illetve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azt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szóban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fejtik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ki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tagjai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előtt</w:t>
      </w:r>
      <w:proofErr w:type="spellEnd"/>
      <w:r w:rsidRPr="00747C4F">
        <w:rPr>
          <w:rFonts w:cstheme="minorHAnsi"/>
        </w:rPr>
        <w:t xml:space="preserve">. </w:t>
      </w:r>
    </w:p>
    <w:p w14:paraId="572EAE7F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Minden </w:t>
      </w:r>
      <w:proofErr w:type="spellStart"/>
      <w:r w:rsidRPr="00747C4F">
        <w:rPr>
          <w:rFonts w:cstheme="minorHAnsi"/>
        </w:rPr>
        <w:t>hallgatónak</w:t>
      </w:r>
      <w:proofErr w:type="spellEnd"/>
      <w:r w:rsidRPr="00747C4F">
        <w:rPr>
          <w:rFonts w:cstheme="minorHAnsi"/>
        </w:rPr>
        <w:t xml:space="preserve"> minimum 10 perc </w:t>
      </w:r>
      <w:proofErr w:type="spellStart"/>
      <w:r w:rsidRPr="00747C4F">
        <w:rPr>
          <w:rFonts w:cstheme="minorHAnsi"/>
        </w:rPr>
        <w:t>áll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rendelkezésére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felkészüléshez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illetve</w:t>
      </w:r>
      <w:proofErr w:type="spellEnd"/>
      <w:r w:rsidRPr="00747C4F">
        <w:rPr>
          <w:rFonts w:cstheme="minorHAnsi"/>
        </w:rPr>
        <w:t xml:space="preserve"> 15 perc a </w:t>
      </w:r>
      <w:proofErr w:type="spellStart"/>
      <w:r w:rsidRPr="00747C4F">
        <w:rPr>
          <w:rFonts w:cstheme="minorHAnsi"/>
        </w:rPr>
        <w:t>kérdések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megválaszolásához</w:t>
      </w:r>
      <w:proofErr w:type="spellEnd"/>
      <w:r w:rsidRPr="00747C4F">
        <w:rPr>
          <w:rFonts w:cstheme="minorHAnsi"/>
        </w:rPr>
        <w:t xml:space="preserve">. A </w:t>
      </w:r>
      <w:proofErr w:type="spellStart"/>
      <w:r w:rsidRPr="00747C4F">
        <w:rPr>
          <w:rFonts w:cstheme="minorHAnsi"/>
        </w:rPr>
        <w:t>hallgatónak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megadott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időkeretben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nyelvészeti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irodalmi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tételt</w:t>
      </w:r>
      <w:proofErr w:type="spellEnd"/>
      <w:r w:rsidRPr="00747C4F">
        <w:rPr>
          <w:rFonts w:cstheme="minorHAnsi"/>
        </w:rPr>
        <w:t xml:space="preserve"> is </w:t>
      </w:r>
      <w:proofErr w:type="spellStart"/>
      <w:r w:rsidRPr="00747C4F">
        <w:rPr>
          <w:rFonts w:cstheme="minorHAnsi"/>
        </w:rPr>
        <w:t>ki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fejtenie</w:t>
      </w:r>
      <w:proofErr w:type="spellEnd"/>
      <w:r w:rsidRPr="00747C4F">
        <w:rPr>
          <w:rFonts w:cstheme="minorHAnsi"/>
        </w:rPr>
        <w:t xml:space="preserve">. </w:t>
      </w:r>
    </w:p>
    <w:p w14:paraId="34E9289C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r w:rsidRPr="00747C4F">
        <w:rPr>
          <w:rFonts w:cstheme="minorHAnsi"/>
        </w:rPr>
        <w:t>Amennyiben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feleletét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zavaró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tényezők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állnak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fenn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internethálózat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működésében</w:t>
      </w:r>
      <w:proofErr w:type="spellEnd"/>
      <w:r w:rsidRPr="00747C4F">
        <w:rPr>
          <w:rFonts w:cstheme="minorHAnsi"/>
        </w:rPr>
        <w:t xml:space="preserve">,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lehetőséget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adhat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számára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hogy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új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tételt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választhasson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megismételje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feleletét</w:t>
      </w:r>
      <w:proofErr w:type="spellEnd"/>
      <w:r w:rsidRPr="00747C4F">
        <w:rPr>
          <w:rFonts w:cstheme="minorHAnsi"/>
        </w:rPr>
        <w:t>.</w:t>
      </w:r>
    </w:p>
    <w:p w14:paraId="6FC7C6C7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mind a </w:t>
      </w:r>
      <w:proofErr w:type="spellStart"/>
      <w:r w:rsidRPr="00747C4F">
        <w:rPr>
          <w:rFonts w:cstheme="minorHAnsi"/>
        </w:rPr>
        <w:t>nyelvészeti</w:t>
      </w:r>
      <w:proofErr w:type="spellEnd"/>
      <w:r w:rsidRPr="00747C4F">
        <w:rPr>
          <w:rFonts w:cstheme="minorHAnsi"/>
        </w:rPr>
        <w:t xml:space="preserve">, mind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irodalmi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tételek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közül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véletlenszerűen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választhat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választott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tételt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kifejtenie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előtt</w:t>
      </w:r>
      <w:proofErr w:type="spellEnd"/>
      <w:r w:rsidRPr="00747C4F">
        <w:rPr>
          <w:rFonts w:cstheme="minorHAnsi"/>
        </w:rPr>
        <w:t xml:space="preserve">. </w:t>
      </w:r>
    </w:p>
    <w:p w14:paraId="5E21C5E3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vizsgát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követően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nem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lehetséges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felelet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utólagos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kiegészítése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részéről</w:t>
      </w:r>
      <w:proofErr w:type="spellEnd"/>
      <w:r w:rsidRPr="00747C4F">
        <w:rPr>
          <w:rFonts w:cstheme="minorHAnsi"/>
        </w:rPr>
        <w:t>.</w:t>
      </w:r>
    </w:p>
    <w:p w14:paraId="50B19092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alaptudást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felmérő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vizsgáról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felvétel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készül</w:t>
      </w:r>
      <w:proofErr w:type="spellEnd"/>
      <w:r w:rsidRPr="00747C4F">
        <w:rPr>
          <w:rFonts w:cstheme="minorHAnsi"/>
        </w:rPr>
        <w:t xml:space="preserve"> (recording), </w:t>
      </w:r>
      <w:proofErr w:type="spellStart"/>
      <w:r w:rsidRPr="00747C4F">
        <w:rPr>
          <w:rFonts w:cstheme="minorHAnsi"/>
        </w:rPr>
        <w:t>ami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később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archiválásra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kerül</w:t>
      </w:r>
      <w:proofErr w:type="spellEnd"/>
      <w:r w:rsidRPr="00747C4F">
        <w:rPr>
          <w:rFonts w:cstheme="minorHAnsi"/>
        </w:rPr>
        <w:t xml:space="preserve">. A </w:t>
      </w:r>
      <w:proofErr w:type="spellStart"/>
      <w:r w:rsidRPr="00747C4F">
        <w:rPr>
          <w:rFonts w:cstheme="minorHAnsi"/>
        </w:rPr>
        <w:t>felvétel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készítéséhez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írásbeli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beleegyezését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adja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való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beiratkozáskor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amit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beküldenie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beiratkozáshoz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szükséges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többi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dokumentummal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együtt</w:t>
      </w:r>
      <w:proofErr w:type="spellEnd"/>
      <w:r w:rsidRPr="00747C4F">
        <w:rPr>
          <w:rFonts w:cstheme="minorHAnsi"/>
        </w:rPr>
        <w:t xml:space="preserve"> (a </w:t>
      </w:r>
      <w:proofErr w:type="spellStart"/>
      <w:r w:rsidRPr="00747C4F">
        <w:rPr>
          <w:rFonts w:cstheme="minorHAnsi"/>
        </w:rPr>
        <w:t>nyilatkozatot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lásd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mellékletben</w:t>
      </w:r>
      <w:proofErr w:type="spellEnd"/>
      <w:r w:rsidRPr="00747C4F">
        <w:rPr>
          <w:rFonts w:cstheme="minorHAnsi"/>
        </w:rPr>
        <w:t>).</w:t>
      </w:r>
    </w:p>
    <w:p w14:paraId="47041B96" w14:textId="77777777" w:rsidR="00C461F8" w:rsidRPr="00747C4F" w:rsidRDefault="00C461F8" w:rsidP="00747C4F">
      <w:pPr>
        <w:spacing w:after="0"/>
        <w:ind w:left="720"/>
        <w:contextualSpacing/>
        <w:jc w:val="both"/>
        <w:rPr>
          <w:rFonts w:cstheme="minorHAnsi"/>
        </w:rPr>
      </w:pPr>
    </w:p>
    <w:p w14:paraId="03A32E93" w14:textId="77777777" w:rsidR="00C461F8" w:rsidRPr="00747C4F" w:rsidRDefault="00C461F8" w:rsidP="00747C4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proofErr w:type="spellStart"/>
      <w:r w:rsidRPr="00747C4F">
        <w:rPr>
          <w:rFonts w:cstheme="minorHAnsi"/>
          <w:b/>
        </w:rPr>
        <w:t>Az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államvizsga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dolgozat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megvédése</w:t>
      </w:r>
      <w:proofErr w:type="spellEnd"/>
    </w:p>
    <w:p w14:paraId="44AE1736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dolgozat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védése</w:t>
      </w:r>
      <w:proofErr w:type="spellEnd"/>
      <w:r w:rsidRPr="00747C4F">
        <w:rPr>
          <w:rFonts w:cstheme="minorHAnsi"/>
        </w:rPr>
        <w:t xml:space="preserve"> a Google Meet </w:t>
      </w:r>
      <w:proofErr w:type="spellStart"/>
      <w:r w:rsidRPr="00747C4F">
        <w:rPr>
          <w:rFonts w:cstheme="minorHAnsi"/>
        </w:rPr>
        <w:t>felületen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keresztül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történik</w:t>
      </w:r>
      <w:proofErr w:type="spellEnd"/>
      <w:r w:rsidRPr="00747C4F">
        <w:rPr>
          <w:rFonts w:cstheme="minorHAnsi"/>
        </w:rPr>
        <w:t>.</w:t>
      </w:r>
    </w:p>
    <w:p w14:paraId="65BD52AC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Google Meet </w:t>
      </w:r>
      <w:proofErr w:type="spellStart"/>
      <w:r w:rsidRPr="00747C4F">
        <w:rPr>
          <w:rFonts w:cstheme="minorHAnsi"/>
        </w:rPr>
        <w:t>meghívókat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jelentkezők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nappal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előtt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ímélen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kapják</w:t>
      </w:r>
      <w:proofErr w:type="spellEnd"/>
      <w:r w:rsidRPr="00747C4F">
        <w:rPr>
          <w:rFonts w:cstheme="minorHAnsi"/>
        </w:rPr>
        <w:t xml:space="preserve"> </w:t>
      </w:r>
      <w:proofErr w:type="gramStart"/>
      <w:r w:rsidRPr="00747C4F">
        <w:rPr>
          <w:rFonts w:cstheme="minorHAnsi"/>
        </w:rPr>
        <w:t>meg</w:t>
      </w:r>
      <w:proofErr w:type="gram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titkárától</w:t>
      </w:r>
      <w:proofErr w:type="spellEnd"/>
      <w:r w:rsidRPr="00747C4F">
        <w:rPr>
          <w:rFonts w:cstheme="minorHAnsi"/>
        </w:rPr>
        <w:t>.</w:t>
      </w:r>
    </w:p>
    <w:p w14:paraId="2B198B71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, a </w:t>
      </w:r>
      <w:proofErr w:type="spellStart"/>
      <w:r w:rsidRPr="00747C4F">
        <w:rPr>
          <w:rFonts w:cstheme="minorHAnsi"/>
        </w:rPr>
        <w:t>jelentkezők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bemutatják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szakdolgozatukat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amit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való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jelentkezéskor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már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elküldtek</w:t>
      </w:r>
      <w:proofErr w:type="spellEnd"/>
      <w:r w:rsidRPr="00747C4F">
        <w:rPr>
          <w:rFonts w:cstheme="minorHAnsi"/>
        </w:rPr>
        <w:t>/</w:t>
      </w:r>
      <w:proofErr w:type="spellStart"/>
      <w:r w:rsidRPr="00747C4F">
        <w:rPr>
          <w:rFonts w:cstheme="minorHAnsi"/>
        </w:rPr>
        <w:t>leadtak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titkárságán</w:t>
      </w:r>
      <w:proofErr w:type="spellEnd"/>
      <w:r w:rsidRPr="00747C4F">
        <w:rPr>
          <w:rFonts w:cstheme="minorHAnsi"/>
        </w:rPr>
        <w:t>.</w:t>
      </w:r>
    </w:p>
    <w:p w14:paraId="0E074AAA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szakdolgozatokat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tagok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elektronikus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formában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kapják</w:t>
      </w:r>
      <w:proofErr w:type="spellEnd"/>
      <w:r w:rsidRPr="00747C4F">
        <w:rPr>
          <w:rFonts w:cstheme="minorHAnsi"/>
        </w:rPr>
        <w:t xml:space="preserve"> </w:t>
      </w:r>
      <w:proofErr w:type="gramStart"/>
      <w:r w:rsidRPr="00747C4F">
        <w:rPr>
          <w:rFonts w:cstheme="minorHAnsi"/>
        </w:rPr>
        <w:t>meg</w:t>
      </w:r>
      <w:proofErr w:type="gram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vizsgát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megelőzően</w:t>
      </w:r>
      <w:proofErr w:type="spellEnd"/>
      <w:r w:rsidRPr="00747C4F">
        <w:rPr>
          <w:rFonts w:cstheme="minorHAnsi"/>
        </w:rPr>
        <w:t>.</w:t>
      </w:r>
    </w:p>
    <w:p w14:paraId="48C822B7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lastRenderedPageBreak/>
        <w:t xml:space="preserve">A </w:t>
      </w:r>
      <w:proofErr w:type="spellStart"/>
      <w:r w:rsidRPr="00747C4F">
        <w:rPr>
          <w:rFonts w:cstheme="minorHAnsi"/>
        </w:rPr>
        <w:t>jelentkezők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ábécé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sorrendben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mutathatják</w:t>
      </w:r>
      <w:proofErr w:type="spellEnd"/>
      <w:r w:rsidRPr="00747C4F">
        <w:rPr>
          <w:rFonts w:cstheme="minorHAnsi"/>
        </w:rPr>
        <w:t xml:space="preserve"> be a </w:t>
      </w:r>
      <w:proofErr w:type="spellStart"/>
      <w:r w:rsidRPr="00747C4F">
        <w:rPr>
          <w:rFonts w:cstheme="minorHAnsi"/>
        </w:rPr>
        <w:t>dolgozatukat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előtt</w:t>
      </w:r>
      <w:proofErr w:type="spellEnd"/>
      <w:r w:rsidRPr="00747C4F">
        <w:rPr>
          <w:rFonts w:cstheme="minorHAnsi"/>
        </w:rPr>
        <w:t xml:space="preserve">. (A </w:t>
      </w:r>
      <w:proofErr w:type="spellStart"/>
      <w:r w:rsidRPr="00747C4F">
        <w:rPr>
          <w:rFonts w:cstheme="minorHAnsi"/>
        </w:rPr>
        <w:t>védéshez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bejelentkezhet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egyszerre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összes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államvizsgázó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>.)</w:t>
      </w:r>
    </w:p>
    <w:p w14:paraId="40E8A0D8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ideje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alatt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minden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csoportban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vizsgáztató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bizottság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minden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tagjának</w:t>
      </w:r>
      <w:proofErr w:type="spellEnd"/>
      <w:r w:rsidRPr="00747C4F">
        <w:rPr>
          <w:rFonts w:cstheme="minorHAnsi"/>
        </w:rPr>
        <w:t xml:space="preserve"> (de minimum </w:t>
      </w:r>
      <w:proofErr w:type="spellStart"/>
      <w:r w:rsidRPr="00747C4F">
        <w:rPr>
          <w:rFonts w:cstheme="minorHAnsi"/>
        </w:rPr>
        <w:t>két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tagjának</w:t>
      </w:r>
      <w:proofErr w:type="spellEnd"/>
      <w:r w:rsidRPr="00747C4F">
        <w:rPr>
          <w:rFonts w:cstheme="minorHAnsi"/>
        </w:rPr>
        <w:t xml:space="preserve">) </w:t>
      </w:r>
      <w:proofErr w:type="spellStart"/>
      <w:r w:rsidRPr="00747C4F">
        <w:rPr>
          <w:rFonts w:cstheme="minorHAnsi"/>
        </w:rPr>
        <w:t>jelenléte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kötelező</w:t>
      </w:r>
      <w:proofErr w:type="spellEnd"/>
      <w:r w:rsidRPr="00747C4F">
        <w:rPr>
          <w:rFonts w:cstheme="minorHAnsi"/>
        </w:rPr>
        <w:t>.</w:t>
      </w:r>
    </w:p>
    <w:p w14:paraId="376F5A8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bemutatót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tartó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Screen Sharing </w:t>
      </w:r>
      <w:proofErr w:type="spellStart"/>
      <w:r w:rsidRPr="00747C4F">
        <w:rPr>
          <w:rFonts w:cstheme="minorHAnsi"/>
        </w:rPr>
        <w:t>segítségével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mutatja</w:t>
      </w:r>
      <w:proofErr w:type="spellEnd"/>
      <w:r w:rsidRPr="00747C4F">
        <w:rPr>
          <w:rFonts w:cstheme="minorHAnsi"/>
        </w:rPr>
        <w:t xml:space="preserve"> be a </w:t>
      </w:r>
      <w:proofErr w:type="spellStart"/>
      <w:r w:rsidRPr="00747C4F">
        <w:rPr>
          <w:rFonts w:cstheme="minorHAnsi"/>
        </w:rPr>
        <w:t>prezentációját</w:t>
      </w:r>
      <w:proofErr w:type="spellEnd"/>
      <w:r w:rsidRPr="00747C4F">
        <w:rPr>
          <w:rFonts w:cstheme="minorHAnsi"/>
        </w:rPr>
        <w:t>.</w:t>
      </w:r>
    </w:p>
    <w:p w14:paraId="45F1DC7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proofErr w:type="spellStart"/>
      <w:r w:rsidRPr="00747C4F">
        <w:rPr>
          <w:rFonts w:cstheme="minorHAnsi"/>
        </w:rPr>
        <w:t>dolgozatok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bemutatására</w:t>
      </w:r>
      <w:proofErr w:type="spellEnd"/>
      <w:r w:rsidRPr="00747C4F">
        <w:rPr>
          <w:rFonts w:cstheme="minorHAnsi"/>
        </w:rPr>
        <w:t xml:space="preserve"> 10 perc </w:t>
      </w:r>
      <w:proofErr w:type="spellStart"/>
      <w:r w:rsidRPr="00747C4F">
        <w:rPr>
          <w:rFonts w:cstheme="minorHAnsi"/>
        </w:rPr>
        <w:t>áll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rendelkezésre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amit</w:t>
      </w:r>
      <w:proofErr w:type="spellEnd"/>
      <w:r w:rsidRPr="00747C4F">
        <w:rPr>
          <w:rFonts w:cstheme="minorHAnsi"/>
        </w:rPr>
        <w:t xml:space="preserve"> 5 </w:t>
      </w:r>
      <w:proofErr w:type="spellStart"/>
      <w:r w:rsidRPr="00747C4F">
        <w:rPr>
          <w:rFonts w:cstheme="minorHAnsi"/>
        </w:rPr>
        <w:t>perces</w:t>
      </w:r>
      <w:proofErr w:type="spellEnd"/>
      <w:r w:rsidRPr="00747C4F">
        <w:rPr>
          <w:rFonts w:cstheme="minorHAnsi"/>
        </w:rPr>
        <w:t xml:space="preserve"> vita </w:t>
      </w:r>
      <w:proofErr w:type="spellStart"/>
      <w:r w:rsidRPr="00747C4F">
        <w:rPr>
          <w:rFonts w:cstheme="minorHAnsi"/>
        </w:rPr>
        <w:t>követhet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így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minden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hallgatónak</w:t>
      </w:r>
      <w:proofErr w:type="spellEnd"/>
      <w:r w:rsidRPr="00747C4F">
        <w:rPr>
          <w:rFonts w:cstheme="minorHAnsi"/>
        </w:rPr>
        <w:t xml:space="preserve"> 15 perc </w:t>
      </w:r>
      <w:proofErr w:type="spellStart"/>
      <w:r w:rsidRPr="00747C4F">
        <w:rPr>
          <w:rFonts w:cstheme="minorHAnsi"/>
        </w:rPr>
        <w:t>áll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rendelkezésére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dolgozat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bemutatására</w:t>
      </w:r>
      <w:proofErr w:type="spellEnd"/>
      <w:r w:rsidRPr="00747C4F">
        <w:rPr>
          <w:rFonts w:cstheme="minorHAnsi"/>
        </w:rPr>
        <w:t>.</w:t>
      </w:r>
    </w:p>
    <w:p w14:paraId="6AA49E9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dolgozat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védéséről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felvétel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készül</w:t>
      </w:r>
      <w:proofErr w:type="spellEnd"/>
      <w:r w:rsidRPr="00747C4F">
        <w:rPr>
          <w:rFonts w:cstheme="minorHAnsi"/>
        </w:rPr>
        <w:t xml:space="preserve"> (recording), </w:t>
      </w:r>
      <w:proofErr w:type="spellStart"/>
      <w:r w:rsidRPr="00747C4F">
        <w:rPr>
          <w:rFonts w:cstheme="minorHAnsi"/>
        </w:rPr>
        <w:t>ami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később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archiválásra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kerül</w:t>
      </w:r>
      <w:proofErr w:type="spellEnd"/>
      <w:r w:rsidRPr="00747C4F">
        <w:rPr>
          <w:rFonts w:cstheme="minorHAnsi"/>
        </w:rPr>
        <w:t xml:space="preserve">. A </w:t>
      </w:r>
      <w:proofErr w:type="spellStart"/>
      <w:r w:rsidRPr="00747C4F">
        <w:rPr>
          <w:rFonts w:cstheme="minorHAnsi"/>
        </w:rPr>
        <w:t>felvétel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készítéséhez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írásbeli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beleegyezését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adja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való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beiratkozáskor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amit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beküldenie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beiratkozáshoz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szükséges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többi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dokumentummal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együtt</w:t>
      </w:r>
      <w:proofErr w:type="spellEnd"/>
      <w:r w:rsidRPr="00747C4F">
        <w:rPr>
          <w:rFonts w:cstheme="minorHAnsi"/>
        </w:rPr>
        <w:t xml:space="preserve"> (a </w:t>
      </w:r>
      <w:proofErr w:type="spellStart"/>
      <w:r w:rsidRPr="00747C4F">
        <w:rPr>
          <w:rFonts w:cstheme="minorHAnsi"/>
        </w:rPr>
        <w:t>nyilatkozatot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lásd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mellékletben</w:t>
      </w:r>
      <w:proofErr w:type="spellEnd"/>
      <w:r w:rsidRPr="00747C4F">
        <w:rPr>
          <w:rFonts w:cstheme="minorHAnsi"/>
        </w:rPr>
        <w:t>).</w:t>
      </w:r>
    </w:p>
    <w:p w14:paraId="4866133A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0EFC6D44" w14:textId="77777777" w:rsidR="00C461F8" w:rsidRPr="00747C4F" w:rsidRDefault="00C461F8" w:rsidP="00747C4F">
      <w:pPr>
        <w:spacing w:after="0"/>
        <w:jc w:val="both"/>
        <w:rPr>
          <w:rFonts w:cstheme="minorHAnsi"/>
          <w:b/>
        </w:rPr>
      </w:pPr>
      <w:proofErr w:type="spellStart"/>
      <w:r w:rsidRPr="00747C4F">
        <w:rPr>
          <w:rFonts w:cstheme="minorHAnsi"/>
          <w:b/>
        </w:rPr>
        <w:t>Gyakorlati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tudnivalók</w:t>
      </w:r>
      <w:proofErr w:type="spellEnd"/>
    </w:p>
    <w:p w14:paraId="04F89157" w14:textId="77777777" w:rsidR="00C461F8" w:rsidRPr="00747C4F" w:rsidRDefault="00C461F8" w:rsidP="00747C4F">
      <w:pPr>
        <w:spacing w:after="0"/>
        <w:ind w:left="720" w:hanging="720"/>
        <w:jc w:val="both"/>
        <w:rPr>
          <w:rFonts w:cstheme="minorHAnsi"/>
        </w:rPr>
      </w:pPr>
      <w:r w:rsidRPr="00747C4F">
        <w:rPr>
          <w:rFonts w:cstheme="minorHAnsi"/>
        </w:rPr>
        <w:t>1.</w:t>
      </w:r>
      <w:r w:rsidRPr="00747C4F">
        <w:rPr>
          <w:rFonts w:cstheme="minorHAnsi"/>
        </w:rPr>
        <w:tab/>
        <w:t xml:space="preserve">A </w:t>
      </w:r>
      <w:proofErr w:type="spellStart"/>
      <w:r w:rsidRPr="00747C4F">
        <w:rPr>
          <w:rFonts w:cstheme="minorHAnsi"/>
        </w:rPr>
        <w:t>megfelelő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technikai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felszereltségről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hallgatónak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gondoskodnia</w:t>
      </w:r>
      <w:proofErr w:type="spellEnd"/>
      <w:r w:rsidRPr="00747C4F">
        <w:rPr>
          <w:rFonts w:cstheme="minorHAnsi"/>
        </w:rPr>
        <w:t xml:space="preserve"> (</w:t>
      </w:r>
      <w:proofErr w:type="spellStart"/>
      <w:r w:rsidRPr="00747C4F">
        <w:rPr>
          <w:rFonts w:cstheme="minorHAnsi"/>
        </w:rPr>
        <w:t>számítógép</w:t>
      </w:r>
      <w:proofErr w:type="spellEnd"/>
      <w:r w:rsidRPr="00747C4F">
        <w:rPr>
          <w:rFonts w:cstheme="minorHAnsi"/>
        </w:rPr>
        <w:t xml:space="preserve">, Internet </w:t>
      </w:r>
      <w:proofErr w:type="spellStart"/>
      <w:r w:rsidRPr="00747C4F">
        <w:rPr>
          <w:rFonts w:cstheme="minorHAnsi"/>
        </w:rPr>
        <w:t>hozzáférés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stb</w:t>
      </w:r>
      <w:proofErr w:type="spellEnd"/>
      <w:r w:rsidRPr="00747C4F">
        <w:rPr>
          <w:rFonts w:cstheme="minorHAnsi"/>
        </w:rPr>
        <w:t>.).</w:t>
      </w:r>
    </w:p>
    <w:p w14:paraId="4EEC5C98" w14:textId="77777777" w:rsidR="00C461F8" w:rsidRPr="00747C4F" w:rsidRDefault="00C461F8" w:rsidP="00747C4F">
      <w:pPr>
        <w:spacing w:after="0"/>
        <w:ind w:left="720" w:hanging="720"/>
        <w:jc w:val="both"/>
        <w:rPr>
          <w:rFonts w:cstheme="minorHAnsi"/>
        </w:rPr>
      </w:pPr>
      <w:r w:rsidRPr="00747C4F">
        <w:rPr>
          <w:rFonts w:cstheme="minorHAnsi"/>
        </w:rPr>
        <w:t>2.</w:t>
      </w:r>
      <w:r w:rsidRPr="00747C4F">
        <w:rPr>
          <w:rFonts w:cstheme="minorHAnsi"/>
        </w:rPr>
        <w:tab/>
      </w:r>
      <w:proofErr w:type="spellStart"/>
      <w:r w:rsidRPr="00747C4F">
        <w:rPr>
          <w:rFonts w:cstheme="minorHAnsi"/>
        </w:rPr>
        <w:t>Amennyiben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nem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rendelkezésére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megfelelő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eszköz</w:t>
      </w:r>
      <w:proofErr w:type="spellEnd"/>
      <w:r w:rsidRPr="00747C4F">
        <w:rPr>
          <w:rFonts w:cstheme="minorHAnsi"/>
        </w:rPr>
        <w:t xml:space="preserve"> </w:t>
      </w:r>
      <w:proofErr w:type="spellStart"/>
      <w:proofErr w:type="gramStart"/>
      <w:r w:rsidRPr="00747C4F">
        <w:rPr>
          <w:rFonts w:cstheme="minorHAnsi"/>
        </w:rPr>
        <w:t>az</w:t>
      </w:r>
      <w:proofErr w:type="spellEnd"/>
      <w:proofErr w:type="gramEnd"/>
      <w:r w:rsidRPr="00747C4F">
        <w:rPr>
          <w:rFonts w:cstheme="minorHAnsi"/>
        </w:rPr>
        <w:t xml:space="preserve"> online </w:t>
      </w:r>
      <w:proofErr w:type="spellStart"/>
      <w:r w:rsidRPr="00747C4F">
        <w:rPr>
          <w:rFonts w:cstheme="minorHAnsi"/>
        </w:rPr>
        <w:t>vizsgázásra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nézve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ezt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időben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kell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jeleznie</w:t>
      </w:r>
      <w:proofErr w:type="spellEnd"/>
      <w:r w:rsidRPr="00747C4F">
        <w:rPr>
          <w:rFonts w:cstheme="minorHAnsi"/>
        </w:rPr>
        <w:t xml:space="preserve"> a BTK </w:t>
      </w:r>
      <w:proofErr w:type="spellStart"/>
      <w:r w:rsidRPr="00747C4F">
        <w:rPr>
          <w:rFonts w:cstheme="minorHAnsi"/>
        </w:rPr>
        <w:t>titkárságán</w:t>
      </w:r>
      <w:proofErr w:type="spellEnd"/>
      <w:r w:rsidRPr="00747C4F">
        <w:rPr>
          <w:rFonts w:cstheme="minorHAnsi"/>
        </w:rPr>
        <w:t xml:space="preserve"> (</w:t>
      </w:r>
      <w:proofErr w:type="spellStart"/>
      <w:r w:rsidRPr="00747C4F">
        <w:rPr>
          <w:rFonts w:cstheme="minorHAnsi"/>
        </w:rPr>
        <w:t>legkésőbb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államvizsgára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való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beiratkozáskor</w:t>
      </w:r>
      <w:proofErr w:type="spellEnd"/>
      <w:r w:rsidRPr="00747C4F">
        <w:rPr>
          <w:rFonts w:cstheme="minorHAnsi"/>
        </w:rPr>
        <w:t>).</w:t>
      </w:r>
    </w:p>
    <w:p w14:paraId="13808B4A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456C587E" w14:textId="4432C348" w:rsidR="00C461F8" w:rsidRDefault="00C461F8" w:rsidP="00747C4F">
      <w:pPr>
        <w:spacing w:after="0"/>
        <w:jc w:val="both"/>
        <w:rPr>
          <w:rFonts w:cstheme="minorHAnsi"/>
        </w:rPr>
      </w:pPr>
    </w:p>
    <w:p w14:paraId="6A7A6ABC" w14:textId="77777777" w:rsidR="00747C4F" w:rsidRPr="00747C4F" w:rsidRDefault="00747C4F" w:rsidP="00747C4F">
      <w:pPr>
        <w:spacing w:after="0"/>
        <w:jc w:val="both"/>
        <w:rPr>
          <w:rFonts w:cstheme="minorHAnsi"/>
        </w:rPr>
      </w:pPr>
    </w:p>
    <w:p w14:paraId="688BC5F8" w14:textId="77777777" w:rsidR="00C461F8" w:rsidRPr="00747C4F" w:rsidRDefault="00C461F8" w:rsidP="00747C4F">
      <w:pPr>
        <w:spacing w:after="0"/>
        <w:contextualSpacing/>
        <w:jc w:val="both"/>
        <w:rPr>
          <w:rFonts w:cstheme="minorHAnsi"/>
          <w:b/>
        </w:rPr>
      </w:pPr>
      <w:proofErr w:type="spellStart"/>
      <w:r w:rsidRPr="00747C4F">
        <w:rPr>
          <w:rFonts w:cstheme="minorHAnsi"/>
          <w:b/>
        </w:rPr>
        <w:t>Hallgatói</w:t>
      </w:r>
      <w:proofErr w:type="spellEnd"/>
      <w:r w:rsidRPr="00747C4F">
        <w:rPr>
          <w:rFonts w:cstheme="minorHAnsi"/>
          <w:b/>
        </w:rPr>
        <w:t xml:space="preserve"> </w:t>
      </w:r>
      <w:proofErr w:type="spellStart"/>
      <w:r w:rsidRPr="00747C4F">
        <w:rPr>
          <w:rFonts w:cstheme="minorHAnsi"/>
          <w:b/>
        </w:rPr>
        <w:t>nyilatkozat</w:t>
      </w:r>
      <w:proofErr w:type="spellEnd"/>
      <w:r w:rsidRPr="00747C4F">
        <w:rPr>
          <w:rFonts w:cstheme="minorHAnsi"/>
          <w:b/>
        </w:rPr>
        <w:t xml:space="preserve"> </w:t>
      </w:r>
    </w:p>
    <w:p w14:paraId="5536A005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2BA5D35B" w14:textId="288F9F4A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proofErr w:type="gramStart"/>
      <w:r w:rsidRPr="00747C4F">
        <w:rPr>
          <w:rFonts w:cstheme="minorHAnsi"/>
        </w:rPr>
        <w:t>Alulírott</w:t>
      </w:r>
      <w:proofErr w:type="spellEnd"/>
      <w:r w:rsidRPr="00747C4F">
        <w:rPr>
          <w:rFonts w:cstheme="minorHAnsi"/>
        </w:rPr>
        <w:t xml:space="preserve">  _</w:t>
      </w:r>
      <w:proofErr w:type="gramEnd"/>
      <w:r w:rsidRPr="00747C4F">
        <w:rPr>
          <w:rFonts w:cstheme="minorHAnsi"/>
        </w:rPr>
        <w:t xml:space="preserve">______________ </w:t>
      </w:r>
      <w:proofErr w:type="spellStart"/>
      <w:r w:rsidRPr="00747C4F">
        <w:rPr>
          <w:rFonts w:cstheme="minorHAnsi"/>
        </w:rPr>
        <w:t>hozzájárulok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hogy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="00572C89" w:rsidRPr="00747C4F">
        <w:rPr>
          <w:rFonts w:cstheme="minorHAnsi"/>
        </w:rPr>
        <w:t>Német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nyelv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irodalom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szakon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megszervezett</w:t>
      </w:r>
      <w:proofErr w:type="spellEnd"/>
      <w:r w:rsidRPr="00747C4F">
        <w:rPr>
          <w:rFonts w:cstheme="minorHAnsi"/>
        </w:rPr>
        <w:t xml:space="preserve"> online </w:t>
      </w:r>
      <w:proofErr w:type="spellStart"/>
      <w:r w:rsidRPr="00747C4F">
        <w:rPr>
          <w:rFonts w:cstheme="minorHAnsi"/>
        </w:rPr>
        <w:t>államvizsgázás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során</w:t>
      </w:r>
      <w:proofErr w:type="spellEnd"/>
      <w:r w:rsidRPr="00747C4F">
        <w:rPr>
          <w:rFonts w:cstheme="minorHAnsi"/>
        </w:rPr>
        <w:t xml:space="preserve"> (</w:t>
      </w:r>
      <w:proofErr w:type="spellStart"/>
      <w:r w:rsidRPr="00747C4F">
        <w:rPr>
          <w:rFonts w:cstheme="minorHAnsi"/>
        </w:rPr>
        <w:t>alaptudást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felmérő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és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az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államvizsga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dolgozat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védése</w:t>
      </w:r>
      <w:proofErr w:type="spellEnd"/>
      <w:r w:rsidRPr="00747C4F">
        <w:rPr>
          <w:rFonts w:cstheme="minorHAnsi"/>
        </w:rPr>
        <w:t xml:space="preserve">) a </w:t>
      </w:r>
      <w:proofErr w:type="spellStart"/>
      <w:r w:rsidRPr="00747C4F">
        <w:rPr>
          <w:rFonts w:cstheme="minorHAnsi"/>
        </w:rPr>
        <w:t>szóbeli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feleletem</w:t>
      </w:r>
      <w:proofErr w:type="spellEnd"/>
      <w:r w:rsidRPr="00747C4F">
        <w:rPr>
          <w:rFonts w:cstheme="minorHAnsi"/>
        </w:rPr>
        <w:t xml:space="preserve">, </w:t>
      </w:r>
      <w:proofErr w:type="spellStart"/>
      <w:r w:rsidRPr="00747C4F">
        <w:rPr>
          <w:rFonts w:cstheme="minorHAnsi"/>
        </w:rPr>
        <w:t>illetve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dolgozatom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védése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rögzítésre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kerülhessen</w:t>
      </w:r>
      <w:proofErr w:type="spellEnd"/>
      <w:r w:rsidRPr="00747C4F">
        <w:rPr>
          <w:rFonts w:cstheme="minorHAnsi"/>
        </w:rPr>
        <w:t xml:space="preserve">; </w:t>
      </w:r>
      <w:proofErr w:type="spellStart"/>
      <w:r w:rsidRPr="00747C4F">
        <w:rPr>
          <w:rFonts w:cstheme="minorHAnsi"/>
        </w:rPr>
        <w:t>egyúttal</w:t>
      </w:r>
      <w:proofErr w:type="spellEnd"/>
      <w:r w:rsidRPr="00747C4F">
        <w:rPr>
          <w:rFonts w:cstheme="minorHAnsi"/>
        </w:rPr>
        <w:t xml:space="preserve">  </w:t>
      </w:r>
      <w:proofErr w:type="spellStart"/>
      <w:r w:rsidRPr="00747C4F">
        <w:rPr>
          <w:rFonts w:cstheme="minorHAnsi"/>
        </w:rPr>
        <w:t>hozzájárulok</w:t>
      </w:r>
      <w:proofErr w:type="spellEnd"/>
      <w:r w:rsidRPr="00747C4F">
        <w:rPr>
          <w:rFonts w:cstheme="minorHAnsi"/>
        </w:rPr>
        <w:t xml:space="preserve"> a </w:t>
      </w:r>
      <w:proofErr w:type="spellStart"/>
      <w:r w:rsidRPr="00747C4F">
        <w:rPr>
          <w:rFonts w:cstheme="minorHAnsi"/>
        </w:rPr>
        <w:t>felvételnek</w:t>
      </w:r>
      <w:proofErr w:type="spellEnd"/>
      <w:r w:rsidRPr="00747C4F">
        <w:rPr>
          <w:rFonts w:cstheme="minorHAnsi"/>
        </w:rPr>
        <w:t xml:space="preserve"> a BMK </w:t>
      </w:r>
      <w:proofErr w:type="spellStart"/>
      <w:r w:rsidRPr="00747C4F">
        <w:rPr>
          <w:rFonts w:cstheme="minorHAnsi"/>
        </w:rPr>
        <w:t>titkárságán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történő</w:t>
      </w:r>
      <w:proofErr w:type="spellEnd"/>
      <w:r w:rsidRPr="00747C4F">
        <w:rPr>
          <w:rFonts w:cstheme="minorHAnsi"/>
        </w:rPr>
        <w:t xml:space="preserve"> </w:t>
      </w:r>
      <w:proofErr w:type="spellStart"/>
      <w:r w:rsidRPr="00747C4F">
        <w:rPr>
          <w:rFonts w:cstheme="minorHAnsi"/>
        </w:rPr>
        <w:t>archiválásához</w:t>
      </w:r>
      <w:proofErr w:type="spellEnd"/>
      <w:r w:rsidRPr="00747C4F">
        <w:rPr>
          <w:rFonts w:cstheme="minorHAnsi"/>
        </w:rPr>
        <w:t>.</w:t>
      </w:r>
    </w:p>
    <w:p w14:paraId="13AA2759" w14:textId="77777777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B43A48" w14:textId="77777777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A2C916D" w14:textId="77777777" w:rsidR="00C461F8" w:rsidRPr="00747C4F" w:rsidRDefault="00C461F8" w:rsidP="00747C4F">
      <w:pPr>
        <w:autoSpaceDE w:val="0"/>
        <w:autoSpaceDN w:val="0"/>
        <w:adjustRightInd w:val="0"/>
        <w:spacing w:after="0"/>
        <w:ind w:left="5760" w:firstLine="720"/>
        <w:jc w:val="both"/>
        <w:rPr>
          <w:rFonts w:cstheme="minorHAnsi"/>
        </w:rPr>
      </w:pPr>
    </w:p>
    <w:p w14:paraId="69A0D7F3" w14:textId="146A85F4" w:rsidR="0054575E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747C4F">
        <w:rPr>
          <w:rFonts w:cstheme="minorHAnsi"/>
        </w:rPr>
        <w:t>Keltezés</w:t>
      </w:r>
      <w:proofErr w:type="spellEnd"/>
      <w:r w:rsidRPr="00747C4F">
        <w:rPr>
          <w:rFonts w:cstheme="minorHAnsi"/>
        </w:rPr>
        <w:t>:</w:t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="00386F44" w:rsidRPr="00747C4F">
        <w:rPr>
          <w:rFonts w:cstheme="minorHAnsi"/>
        </w:rPr>
        <w:tab/>
      </w:r>
      <w:r w:rsidR="00386F44"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proofErr w:type="spellStart"/>
      <w:r w:rsidRPr="00747C4F">
        <w:rPr>
          <w:rFonts w:cstheme="minorHAnsi"/>
        </w:rPr>
        <w:t>Aláírás</w:t>
      </w:r>
      <w:proofErr w:type="spellEnd"/>
      <w:r w:rsidRPr="00747C4F">
        <w:rPr>
          <w:rFonts w:cstheme="minorHAnsi"/>
        </w:rPr>
        <w:t>:</w:t>
      </w:r>
    </w:p>
    <w:sectPr w:rsidR="0054575E" w:rsidRPr="00747C4F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4549" w14:textId="77777777" w:rsidR="0084372C" w:rsidRDefault="0084372C" w:rsidP="003F2EA3">
      <w:pPr>
        <w:spacing w:after="0" w:line="240" w:lineRule="auto"/>
      </w:pPr>
      <w:r>
        <w:separator/>
      </w:r>
    </w:p>
  </w:endnote>
  <w:endnote w:type="continuationSeparator" w:id="0">
    <w:p w14:paraId="3485DA34" w14:textId="77777777" w:rsidR="0084372C" w:rsidRDefault="0084372C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61C7" w14:textId="77777777" w:rsidR="0084372C" w:rsidRDefault="0084372C" w:rsidP="003F2EA3">
      <w:pPr>
        <w:spacing w:after="0" w:line="240" w:lineRule="auto"/>
      </w:pPr>
      <w:r>
        <w:separator/>
      </w:r>
    </w:p>
  </w:footnote>
  <w:footnote w:type="continuationSeparator" w:id="0">
    <w:p w14:paraId="612BF17B" w14:textId="77777777" w:rsidR="0084372C" w:rsidRDefault="0084372C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0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20"/>
  </w:num>
  <w:num w:numId="10">
    <w:abstractNumId w:val="15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0E03"/>
    <w:rsid w:val="0001402E"/>
    <w:rsid w:val="000279BA"/>
    <w:rsid w:val="00031A08"/>
    <w:rsid w:val="00035478"/>
    <w:rsid w:val="00052CB7"/>
    <w:rsid w:val="000777F0"/>
    <w:rsid w:val="000A1FB8"/>
    <w:rsid w:val="000A2AA9"/>
    <w:rsid w:val="000A7FF9"/>
    <w:rsid w:val="000B02BA"/>
    <w:rsid w:val="000B680C"/>
    <w:rsid w:val="000C43B0"/>
    <w:rsid w:val="000C5E4C"/>
    <w:rsid w:val="000C68B7"/>
    <w:rsid w:val="000E1490"/>
    <w:rsid w:val="000E3024"/>
    <w:rsid w:val="000E6A7D"/>
    <w:rsid w:val="00104D9E"/>
    <w:rsid w:val="00113304"/>
    <w:rsid w:val="001159A9"/>
    <w:rsid w:val="0013047A"/>
    <w:rsid w:val="00145217"/>
    <w:rsid w:val="00177326"/>
    <w:rsid w:val="00190303"/>
    <w:rsid w:val="00197382"/>
    <w:rsid w:val="001C5BF0"/>
    <w:rsid w:val="001E2B4A"/>
    <w:rsid w:val="001E2CBA"/>
    <w:rsid w:val="001F0153"/>
    <w:rsid w:val="00207D9A"/>
    <w:rsid w:val="00227A2C"/>
    <w:rsid w:val="0023483F"/>
    <w:rsid w:val="00237F72"/>
    <w:rsid w:val="002454A9"/>
    <w:rsid w:val="00246E2D"/>
    <w:rsid w:val="002473B0"/>
    <w:rsid w:val="00260E4D"/>
    <w:rsid w:val="00277B14"/>
    <w:rsid w:val="00281049"/>
    <w:rsid w:val="0029100E"/>
    <w:rsid w:val="00294A3C"/>
    <w:rsid w:val="00296B1A"/>
    <w:rsid w:val="002B28D3"/>
    <w:rsid w:val="002D103E"/>
    <w:rsid w:val="002D6BBB"/>
    <w:rsid w:val="002F7151"/>
    <w:rsid w:val="00301656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86F44"/>
    <w:rsid w:val="003A2C6B"/>
    <w:rsid w:val="003C1663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61642"/>
    <w:rsid w:val="00463F89"/>
    <w:rsid w:val="00490D2C"/>
    <w:rsid w:val="0049242A"/>
    <w:rsid w:val="00495441"/>
    <w:rsid w:val="004C6DA9"/>
    <w:rsid w:val="004F0DE9"/>
    <w:rsid w:val="004F6B88"/>
    <w:rsid w:val="00506ED2"/>
    <w:rsid w:val="00507BED"/>
    <w:rsid w:val="0054575E"/>
    <w:rsid w:val="00562536"/>
    <w:rsid w:val="00571E8F"/>
    <w:rsid w:val="00572C89"/>
    <w:rsid w:val="005932A1"/>
    <w:rsid w:val="005B38CC"/>
    <w:rsid w:val="005B4DFE"/>
    <w:rsid w:val="005B50A3"/>
    <w:rsid w:val="005E3799"/>
    <w:rsid w:val="005F1A38"/>
    <w:rsid w:val="006023EB"/>
    <w:rsid w:val="00627E70"/>
    <w:rsid w:val="0063673C"/>
    <w:rsid w:val="00650FB0"/>
    <w:rsid w:val="00657EDC"/>
    <w:rsid w:val="00661891"/>
    <w:rsid w:val="006746F3"/>
    <w:rsid w:val="00680D24"/>
    <w:rsid w:val="00682FBD"/>
    <w:rsid w:val="00694DE2"/>
    <w:rsid w:val="00696A5E"/>
    <w:rsid w:val="006A5921"/>
    <w:rsid w:val="006A5978"/>
    <w:rsid w:val="006C6E7D"/>
    <w:rsid w:val="006C7951"/>
    <w:rsid w:val="006D5B5F"/>
    <w:rsid w:val="006F0B6A"/>
    <w:rsid w:val="006F3AE4"/>
    <w:rsid w:val="00701086"/>
    <w:rsid w:val="00711AA8"/>
    <w:rsid w:val="00742F4A"/>
    <w:rsid w:val="00747C4F"/>
    <w:rsid w:val="007709AB"/>
    <w:rsid w:val="00773D7C"/>
    <w:rsid w:val="00794EB4"/>
    <w:rsid w:val="00795A26"/>
    <w:rsid w:val="007D1691"/>
    <w:rsid w:val="007F2C65"/>
    <w:rsid w:val="007F4210"/>
    <w:rsid w:val="007F5EB2"/>
    <w:rsid w:val="00801996"/>
    <w:rsid w:val="00806F38"/>
    <w:rsid w:val="00810241"/>
    <w:rsid w:val="00821C5C"/>
    <w:rsid w:val="0083216C"/>
    <w:rsid w:val="00833A04"/>
    <w:rsid w:val="0084372C"/>
    <w:rsid w:val="00845D65"/>
    <w:rsid w:val="008937A9"/>
    <w:rsid w:val="008938D0"/>
    <w:rsid w:val="008E07D1"/>
    <w:rsid w:val="008F538D"/>
    <w:rsid w:val="00902DBA"/>
    <w:rsid w:val="0091114B"/>
    <w:rsid w:val="009115DE"/>
    <w:rsid w:val="009328CE"/>
    <w:rsid w:val="009561F0"/>
    <w:rsid w:val="00962E47"/>
    <w:rsid w:val="009755FC"/>
    <w:rsid w:val="00976DFE"/>
    <w:rsid w:val="009875B4"/>
    <w:rsid w:val="00996D67"/>
    <w:rsid w:val="0099750F"/>
    <w:rsid w:val="009A0BD0"/>
    <w:rsid w:val="009A3C76"/>
    <w:rsid w:val="009C2A9C"/>
    <w:rsid w:val="009E7EE3"/>
    <w:rsid w:val="009F0A7A"/>
    <w:rsid w:val="009F1151"/>
    <w:rsid w:val="00A026E8"/>
    <w:rsid w:val="00A25E0D"/>
    <w:rsid w:val="00A37DC9"/>
    <w:rsid w:val="00A436A4"/>
    <w:rsid w:val="00A51115"/>
    <w:rsid w:val="00A66B6F"/>
    <w:rsid w:val="00A66FBB"/>
    <w:rsid w:val="00A74656"/>
    <w:rsid w:val="00A75876"/>
    <w:rsid w:val="00A77483"/>
    <w:rsid w:val="00AB611D"/>
    <w:rsid w:val="00AB635B"/>
    <w:rsid w:val="00AB6A13"/>
    <w:rsid w:val="00B05390"/>
    <w:rsid w:val="00B05DBF"/>
    <w:rsid w:val="00B12FE1"/>
    <w:rsid w:val="00B13A74"/>
    <w:rsid w:val="00B213F0"/>
    <w:rsid w:val="00B25420"/>
    <w:rsid w:val="00B26C54"/>
    <w:rsid w:val="00B55B9B"/>
    <w:rsid w:val="00B67804"/>
    <w:rsid w:val="00B966E8"/>
    <w:rsid w:val="00B9709F"/>
    <w:rsid w:val="00BA0267"/>
    <w:rsid w:val="00BA0E96"/>
    <w:rsid w:val="00BA140C"/>
    <w:rsid w:val="00BB06B8"/>
    <w:rsid w:val="00BB74BC"/>
    <w:rsid w:val="00BF4BB4"/>
    <w:rsid w:val="00C070E1"/>
    <w:rsid w:val="00C11C0A"/>
    <w:rsid w:val="00C1764D"/>
    <w:rsid w:val="00C23FB5"/>
    <w:rsid w:val="00C27AE6"/>
    <w:rsid w:val="00C461F8"/>
    <w:rsid w:val="00C564C9"/>
    <w:rsid w:val="00C71891"/>
    <w:rsid w:val="00C90F2F"/>
    <w:rsid w:val="00C97AB3"/>
    <w:rsid w:val="00CE4084"/>
    <w:rsid w:val="00D123B9"/>
    <w:rsid w:val="00D12DBB"/>
    <w:rsid w:val="00D20E25"/>
    <w:rsid w:val="00D96F44"/>
    <w:rsid w:val="00D97CC2"/>
    <w:rsid w:val="00DB1D02"/>
    <w:rsid w:val="00DB26DA"/>
    <w:rsid w:val="00DC193A"/>
    <w:rsid w:val="00DC7110"/>
    <w:rsid w:val="00DD7677"/>
    <w:rsid w:val="00DF45AA"/>
    <w:rsid w:val="00DF5A4C"/>
    <w:rsid w:val="00E010A9"/>
    <w:rsid w:val="00E05E8C"/>
    <w:rsid w:val="00E0725A"/>
    <w:rsid w:val="00E07B9A"/>
    <w:rsid w:val="00E14719"/>
    <w:rsid w:val="00E37740"/>
    <w:rsid w:val="00E42DC3"/>
    <w:rsid w:val="00E5601F"/>
    <w:rsid w:val="00E607C8"/>
    <w:rsid w:val="00E61C6B"/>
    <w:rsid w:val="00E72A93"/>
    <w:rsid w:val="00E744AD"/>
    <w:rsid w:val="00E8234D"/>
    <w:rsid w:val="00E94F5F"/>
    <w:rsid w:val="00EB1FA6"/>
    <w:rsid w:val="00EB5ACE"/>
    <w:rsid w:val="00EF344F"/>
    <w:rsid w:val="00F2100B"/>
    <w:rsid w:val="00F3243B"/>
    <w:rsid w:val="00F50349"/>
    <w:rsid w:val="00F617FD"/>
    <w:rsid w:val="00F85D93"/>
    <w:rsid w:val="00F87628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2B15E58-C375-4C05-8A30-240C0F99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Hangyál Enikő</cp:lastModifiedBy>
  <cp:revision>5</cp:revision>
  <cp:lastPrinted>2017-09-19T12:57:00Z</cp:lastPrinted>
  <dcterms:created xsi:type="dcterms:W3CDTF">2023-11-29T11:48:00Z</dcterms:created>
  <dcterms:modified xsi:type="dcterms:W3CDTF">2024-03-18T09:37:00Z</dcterms:modified>
</cp:coreProperties>
</file>