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B1A" w:rsidRPr="008C00FC" w:rsidRDefault="00296B1A" w:rsidP="008C00FC">
      <w:pPr>
        <w:spacing w:before="120" w:after="120" w:line="360" w:lineRule="auto"/>
        <w:jc w:val="both"/>
        <w:rPr>
          <w:rFonts w:ascii="Times" w:hAnsi="Times"/>
          <w:sz w:val="24"/>
          <w:szCs w:val="24"/>
          <w:lang w:val="ro-RO"/>
        </w:rPr>
      </w:pPr>
    </w:p>
    <w:p w:rsidR="00C94729" w:rsidRPr="008C00FC" w:rsidRDefault="00C94729" w:rsidP="008C00FC">
      <w:pPr>
        <w:spacing w:after="0"/>
        <w:jc w:val="center"/>
        <w:rPr>
          <w:rFonts w:ascii="Times New Roman" w:hAnsi="Times New Roman" w:cs="Times New Roman"/>
          <w:b/>
          <w:sz w:val="24"/>
          <w:szCs w:val="24"/>
          <w:lang w:val="ro-RO"/>
        </w:rPr>
      </w:pPr>
      <w:r w:rsidRPr="008C00FC">
        <w:rPr>
          <w:rFonts w:ascii="Times New Roman" w:hAnsi="Times New Roman" w:cs="Times New Roman"/>
          <w:b/>
          <w:sz w:val="24"/>
          <w:szCs w:val="24"/>
          <w:lang w:val="ro-RO"/>
        </w:rPr>
        <w:t>Planul de cercetare științifică la nivelul Departamentului de Economie pe anul universitar 20</w:t>
      </w:r>
      <w:r w:rsidR="00C32613">
        <w:rPr>
          <w:rFonts w:ascii="Times New Roman" w:hAnsi="Times New Roman" w:cs="Times New Roman"/>
          <w:b/>
          <w:sz w:val="24"/>
          <w:szCs w:val="24"/>
          <w:lang w:val="ro-RO"/>
        </w:rPr>
        <w:t>21</w:t>
      </w:r>
      <w:r w:rsidRPr="008C00FC">
        <w:rPr>
          <w:rFonts w:ascii="Times New Roman" w:hAnsi="Times New Roman" w:cs="Times New Roman"/>
          <w:b/>
          <w:sz w:val="24"/>
          <w:szCs w:val="24"/>
          <w:lang w:val="ro-RO"/>
        </w:rPr>
        <w:t>-20</w:t>
      </w:r>
      <w:r w:rsidR="00211423">
        <w:rPr>
          <w:rFonts w:ascii="Times New Roman" w:hAnsi="Times New Roman" w:cs="Times New Roman"/>
          <w:b/>
          <w:sz w:val="24"/>
          <w:szCs w:val="24"/>
          <w:lang w:val="ro-RO"/>
        </w:rPr>
        <w:t>2</w:t>
      </w:r>
      <w:r w:rsidR="00C32613">
        <w:rPr>
          <w:rFonts w:ascii="Times New Roman" w:hAnsi="Times New Roman" w:cs="Times New Roman"/>
          <w:b/>
          <w:sz w:val="24"/>
          <w:szCs w:val="24"/>
          <w:lang w:val="ro-RO"/>
        </w:rPr>
        <w:t>2</w:t>
      </w:r>
    </w:p>
    <w:p w:rsidR="00C94729" w:rsidRPr="008C00FC" w:rsidRDefault="00C94729" w:rsidP="008C00FC">
      <w:pPr>
        <w:spacing w:after="211"/>
        <w:jc w:val="both"/>
        <w:rPr>
          <w:rFonts w:ascii="Times New Roman" w:hAnsi="Times New Roman" w:cs="Times New Roman"/>
          <w:b/>
          <w:sz w:val="24"/>
          <w:szCs w:val="24"/>
          <w:lang w:val="ro-RO"/>
        </w:rPr>
      </w:pPr>
    </w:p>
    <w:p w:rsidR="00C94729" w:rsidRPr="008C00FC" w:rsidRDefault="00C94729" w:rsidP="008C00FC">
      <w:pPr>
        <w:spacing w:after="211"/>
        <w:jc w:val="both"/>
        <w:rPr>
          <w:rFonts w:ascii="Times New Roman" w:hAnsi="Times New Roman" w:cs="Times New Roman"/>
          <w:b/>
          <w:sz w:val="24"/>
          <w:szCs w:val="24"/>
          <w:lang w:val="ro-RO"/>
        </w:rPr>
      </w:pPr>
      <w:r w:rsidRPr="008C00FC">
        <w:rPr>
          <w:rFonts w:ascii="Times New Roman" w:hAnsi="Times New Roman" w:cs="Times New Roman"/>
          <w:b/>
          <w:sz w:val="24"/>
          <w:szCs w:val="24"/>
          <w:lang w:val="ro-RO"/>
        </w:rPr>
        <w:t>Introducere</w:t>
      </w:r>
    </w:p>
    <w:p w:rsidR="00C94729" w:rsidRPr="008C00FC" w:rsidRDefault="00C94729" w:rsidP="008C00FC">
      <w:p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Activitatea de cercetare științifică la Departamentului de Economie al Universității Creștine Partium din Oradea se desfășoară în </w:t>
      </w:r>
      <w:r w:rsidR="008C00FC" w:rsidRPr="008C00FC">
        <w:rPr>
          <w:rFonts w:ascii="Times New Roman" w:hAnsi="Times New Roman" w:cs="Times New Roman"/>
          <w:sz w:val="24"/>
          <w:szCs w:val="24"/>
          <w:lang w:val="ro-RO"/>
        </w:rPr>
        <w:t>conformitate</w:t>
      </w:r>
      <w:r w:rsidRPr="008C00FC">
        <w:rPr>
          <w:rFonts w:ascii="Times New Roman" w:hAnsi="Times New Roman" w:cs="Times New Roman"/>
          <w:sz w:val="24"/>
          <w:szCs w:val="24"/>
          <w:lang w:val="ro-RO"/>
        </w:rPr>
        <w:t xml:space="preserve"> cu Carta Universității și Strategia de Cercetare Științifică aprobate de Senatul Universității, unde este subliniat că misiunea şi obiectivele </w:t>
      </w:r>
      <w:r w:rsidR="008C00FC" w:rsidRPr="008C00FC">
        <w:rPr>
          <w:rFonts w:ascii="Times New Roman" w:hAnsi="Times New Roman" w:cs="Times New Roman"/>
          <w:sz w:val="24"/>
          <w:szCs w:val="24"/>
          <w:lang w:val="ro-RO"/>
        </w:rPr>
        <w:t>Universității</w:t>
      </w:r>
      <w:r w:rsidRPr="008C00FC">
        <w:rPr>
          <w:rFonts w:ascii="Times New Roman" w:hAnsi="Times New Roman" w:cs="Times New Roman"/>
          <w:sz w:val="24"/>
          <w:szCs w:val="24"/>
          <w:lang w:val="ro-RO"/>
        </w:rPr>
        <w:t xml:space="preserve"> </w:t>
      </w:r>
      <w:r w:rsidR="008C00FC" w:rsidRPr="008C00FC">
        <w:rPr>
          <w:rFonts w:ascii="Times New Roman" w:hAnsi="Times New Roman" w:cs="Times New Roman"/>
          <w:sz w:val="24"/>
          <w:szCs w:val="24"/>
          <w:lang w:val="ro-RO"/>
        </w:rPr>
        <w:t>Creștine</w:t>
      </w:r>
      <w:r w:rsidRPr="008C00FC">
        <w:rPr>
          <w:rFonts w:ascii="Times New Roman" w:hAnsi="Times New Roman" w:cs="Times New Roman"/>
          <w:sz w:val="24"/>
          <w:szCs w:val="24"/>
          <w:lang w:val="ro-RO"/>
        </w:rPr>
        <w:t xml:space="preserve"> Partium sunt atât de natură didactică cât </w:t>
      </w:r>
      <w:r w:rsidR="008C00FC" w:rsidRPr="008C00FC">
        <w:rPr>
          <w:rFonts w:ascii="Times New Roman" w:hAnsi="Times New Roman" w:cs="Times New Roman"/>
          <w:sz w:val="24"/>
          <w:szCs w:val="24"/>
          <w:lang w:val="ro-RO"/>
        </w:rPr>
        <w:t>și</w:t>
      </w:r>
      <w:r w:rsidRPr="008C00FC">
        <w:rPr>
          <w:rFonts w:ascii="Times New Roman" w:hAnsi="Times New Roman" w:cs="Times New Roman"/>
          <w:sz w:val="24"/>
          <w:szCs w:val="24"/>
          <w:lang w:val="ro-RO"/>
        </w:rPr>
        <w:t xml:space="preserve"> de cercetare </w:t>
      </w:r>
      <w:r w:rsidR="008C00FC" w:rsidRPr="008C00FC">
        <w:rPr>
          <w:rFonts w:ascii="Times New Roman" w:hAnsi="Times New Roman" w:cs="Times New Roman"/>
          <w:sz w:val="24"/>
          <w:szCs w:val="24"/>
          <w:lang w:val="ro-RO"/>
        </w:rPr>
        <w:t>științifică</w:t>
      </w:r>
      <w:r w:rsidRPr="008C00FC">
        <w:rPr>
          <w:rFonts w:ascii="Times New Roman" w:hAnsi="Times New Roman" w:cs="Times New Roman"/>
          <w:sz w:val="24"/>
          <w:szCs w:val="24"/>
          <w:lang w:val="ro-RO"/>
        </w:rPr>
        <w:t xml:space="preserve">. Calitatea academică a ofertei educaționale universitare și postuniversitare oferite de Departamentul de Economie in domeniile management, administrarea afacerilor și finanțe depinde de performanța activității de cercetare științifică al cadrelor didactice. </w:t>
      </w:r>
    </w:p>
    <w:p w:rsidR="00C94729" w:rsidRPr="008C00FC" w:rsidRDefault="00C94729" w:rsidP="008C00FC">
      <w:pPr>
        <w:spacing w:after="0"/>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Activitatea de cercetare științifică a Departamentului de Economie se desfășoară pe baza următoarelor obiective strategice: </w:t>
      </w:r>
    </w:p>
    <w:p w:rsidR="00C94729" w:rsidRPr="008C00FC" w:rsidRDefault="00C94729" w:rsidP="008C00FC">
      <w:pPr>
        <w:spacing w:after="0"/>
        <w:ind w:left="567" w:hanging="141"/>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w:t>
      </w:r>
      <w:r w:rsidRPr="008C00FC">
        <w:rPr>
          <w:rFonts w:ascii="Times New Roman" w:hAnsi="Times New Roman" w:cs="Times New Roman"/>
          <w:sz w:val="24"/>
          <w:szCs w:val="24"/>
          <w:lang w:val="ro-RO"/>
        </w:rPr>
        <w:tab/>
        <w:t>creșterea calității și relevanței cercetării științifice specific domeniilor educaționale economice oferite;</w:t>
      </w:r>
    </w:p>
    <w:p w:rsidR="00C94729" w:rsidRPr="008C00FC" w:rsidRDefault="00C94729" w:rsidP="008C00FC">
      <w:pPr>
        <w:spacing w:after="0"/>
        <w:ind w:left="567" w:hanging="141"/>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w:t>
      </w:r>
      <w:r w:rsidRPr="008C00FC">
        <w:rPr>
          <w:rFonts w:ascii="Times New Roman" w:hAnsi="Times New Roman" w:cs="Times New Roman"/>
          <w:sz w:val="24"/>
          <w:szCs w:val="24"/>
          <w:lang w:val="ro-RO"/>
        </w:rPr>
        <w:tab/>
        <w:t xml:space="preserve">amplificarea participării Departamentului de Economie în spațiul cercetării regionale, naționale și internaționale pentru atragerea de fonduri suplimentare finanțării cercetării științifice;  </w:t>
      </w:r>
    </w:p>
    <w:p w:rsidR="00C94729" w:rsidRPr="008C00FC" w:rsidRDefault="00C94729" w:rsidP="008C00FC">
      <w:pPr>
        <w:spacing w:after="0"/>
        <w:ind w:left="567" w:hanging="141"/>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w:t>
      </w:r>
      <w:r w:rsidRPr="008C00FC">
        <w:rPr>
          <w:rFonts w:ascii="Times New Roman" w:hAnsi="Times New Roman" w:cs="Times New Roman"/>
          <w:sz w:val="24"/>
          <w:szCs w:val="24"/>
          <w:lang w:val="ro-RO"/>
        </w:rPr>
        <w:tab/>
        <w:t>creșterea vizibilității internaționale a activității de cercetare științifică desfășurată în cadrul Departamentului prin publicații apărute în reviste de prestigiu cu factor de impact (ISI Web of Science) și indexate in baze de date internaționale agreate în domeniul științelor economice și administrarea afacerilor</w:t>
      </w:r>
    </w:p>
    <w:p w:rsidR="00C94729" w:rsidRPr="008C00FC" w:rsidRDefault="00C94729" w:rsidP="008C00FC">
      <w:pPr>
        <w:spacing w:after="0"/>
        <w:jc w:val="both"/>
        <w:rPr>
          <w:rFonts w:ascii="Times New Roman" w:hAnsi="Times New Roman" w:cs="Times New Roman"/>
          <w:sz w:val="24"/>
          <w:szCs w:val="24"/>
          <w:lang w:val="ro-RO"/>
        </w:rPr>
      </w:pPr>
    </w:p>
    <w:p w:rsidR="00C94729" w:rsidRPr="008C00FC" w:rsidRDefault="00C94729" w:rsidP="008C00FC">
      <w:pPr>
        <w:spacing w:after="0"/>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Planul de cercetare științ</w:t>
      </w:r>
      <w:r w:rsidR="00211423">
        <w:rPr>
          <w:rFonts w:ascii="Times New Roman" w:hAnsi="Times New Roman" w:cs="Times New Roman"/>
          <w:sz w:val="24"/>
          <w:szCs w:val="24"/>
          <w:lang w:val="ro-RO"/>
        </w:rPr>
        <w:t>ifică în perioada octombrie 20</w:t>
      </w:r>
      <w:r w:rsidR="00C32613">
        <w:rPr>
          <w:rFonts w:ascii="Times New Roman" w:hAnsi="Times New Roman" w:cs="Times New Roman"/>
          <w:sz w:val="24"/>
          <w:szCs w:val="24"/>
          <w:lang w:val="ro-RO"/>
        </w:rPr>
        <w:t>21</w:t>
      </w:r>
      <w:r w:rsidRPr="008C00FC">
        <w:rPr>
          <w:rFonts w:ascii="Times New Roman" w:hAnsi="Times New Roman" w:cs="Times New Roman"/>
          <w:sz w:val="24"/>
          <w:szCs w:val="24"/>
          <w:lang w:val="ro-RO"/>
        </w:rPr>
        <w:t xml:space="preserve"> și </w:t>
      </w:r>
      <w:r w:rsidR="008C00FC" w:rsidRPr="008C00FC">
        <w:rPr>
          <w:rFonts w:ascii="Times New Roman" w:hAnsi="Times New Roman" w:cs="Times New Roman"/>
          <w:sz w:val="24"/>
          <w:szCs w:val="24"/>
          <w:lang w:val="ro-RO"/>
        </w:rPr>
        <w:t>septembrie</w:t>
      </w:r>
      <w:r w:rsidRPr="008C00FC">
        <w:rPr>
          <w:rFonts w:ascii="Times New Roman" w:hAnsi="Times New Roman" w:cs="Times New Roman"/>
          <w:sz w:val="24"/>
          <w:szCs w:val="24"/>
          <w:lang w:val="ro-RO"/>
        </w:rPr>
        <w:t xml:space="preserve"> 20</w:t>
      </w:r>
      <w:r w:rsidR="00211423">
        <w:rPr>
          <w:rFonts w:ascii="Times New Roman" w:hAnsi="Times New Roman" w:cs="Times New Roman"/>
          <w:sz w:val="24"/>
          <w:szCs w:val="24"/>
          <w:lang w:val="ro-RO"/>
        </w:rPr>
        <w:t>2</w:t>
      </w:r>
      <w:r w:rsidR="00C32613">
        <w:rPr>
          <w:rFonts w:ascii="Times New Roman" w:hAnsi="Times New Roman" w:cs="Times New Roman"/>
          <w:sz w:val="24"/>
          <w:szCs w:val="24"/>
          <w:lang w:val="ro-RO"/>
        </w:rPr>
        <w:t>2</w:t>
      </w:r>
      <w:r w:rsidRPr="008C00FC">
        <w:rPr>
          <w:rFonts w:ascii="Times New Roman" w:hAnsi="Times New Roman" w:cs="Times New Roman"/>
          <w:sz w:val="24"/>
          <w:szCs w:val="24"/>
          <w:lang w:val="ro-RO"/>
        </w:rPr>
        <w:t xml:space="preserve"> descrie cadrul de organizare administrativă ale activităților de cercetare, și măsurile </w:t>
      </w:r>
      <w:r w:rsidR="008C00FC" w:rsidRPr="008C00FC">
        <w:rPr>
          <w:rFonts w:ascii="Times New Roman" w:hAnsi="Times New Roman" w:cs="Times New Roman"/>
          <w:sz w:val="24"/>
          <w:szCs w:val="24"/>
          <w:lang w:val="ro-RO"/>
        </w:rPr>
        <w:t>specifice</w:t>
      </w:r>
      <w:r w:rsidRPr="008C00FC">
        <w:rPr>
          <w:rFonts w:ascii="Times New Roman" w:hAnsi="Times New Roman" w:cs="Times New Roman"/>
          <w:sz w:val="24"/>
          <w:szCs w:val="24"/>
          <w:lang w:val="ro-RO"/>
        </w:rPr>
        <w:t xml:space="preserve"> preconizate pentru </w:t>
      </w:r>
      <w:r w:rsidR="008C00FC" w:rsidRPr="008C00FC">
        <w:rPr>
          <w:rFonts w:ascii="Times New Roman" w:hAnsi="Times New Roman" w:cs="Times New Roman"/>
          <w:sz w:val="24"/>
          <w:szCs w:val="24"/>
          <w:lang w:val="ro-RO"/>
        </w:rPr>
        <w:t>înfăptuirea</w:t>
      </w:r>
      <w:r w:rsidRPr="008C00FC">
        <w:rPr>
          <w:rFonts w:ascii="Times New Roman" w:hAnsi="Times New Roman" w:cs="Times New Roman"/>
          <w:sz w:val="24"/>
          <w:szCs w:val="24"/>
          <w:lang w:val="ro-RO"/>
        </w:rPr>
        <w:t xml:space="preserve"> </w:t>
      </w:r>
      <w:r w:rsidR="008C00FC" w:rsidRPr="008C00FC">
        <w:rPr>
          <w:rFonts w:ascii="Times New Roman" w:hAnsi="Times New Roman" w:cs="Times New Roman"/>
          <w:sz w:val="24"/>
          <w:szCs w:val="24"/>
          <w:lang w:val="ro-RO"/>
        </w:rPr>
        <w:t>acestuia</w:t>
      </w:r>
      <w:r w:rsidRPr="008C00FC">
        <w:rPr>
          <w:rFonts w:ascii="Times New Roman" w:hAnsi="Times New Roman" w:cs="Times New Roman"/>
          <w:sz w:val="24"/>
          <w:szCs w:val="24"/>
          <w:lang w:val="ro-RO"/>
        </w:rPr>
        <w:t xml:space="preserve"> pentru atingerea obiectivelor </w:t>
      </w:r>
      <w:r w:rsidR="008C00FC" w:rsidRPr="008C00FC">
        <w:rPr>
          <w:rFonts w:ascii="Times New Roman" w:hAnsi="Times New Roman" w:cs="Times New Roman"/>
          <w:sz w:val="24"/>
          <w:szCs w:val="24"/>
          <w:lang w:val="ro-RO"/>
        </w:rPr>
        <w:t>cercetării</w:t>
      </w:r>
      <w:r w:rsidRPr="008C00FC">
        <w:rPr>
          <w:rFonts w:ascii="Times New Roman" w:hAnsi="Times New Roman" w:cs="Times New Roman"/>
          <w:sz w:val="24"/>
          <w:szCs w:val="24"/>
          <w:lang w:val="ro-RO"/>
        </w:rPr>
        <w:t xml:space="preserve"> științifice ale Departamentului de Economie.. </w:t>
      </w:r>
    </w:p>
    <w:p w:rsidR="00C94729" w:rsidRPr="008C00FC" w:rsidRDefault="00C94729" w:rsidP="008C00FC">
      <w:pPr>
        <w:spacing w:after="223"/>
        <w:jc w:val="both"/>
        <w:rPr>
          <w:rFonts w:ascii="Times New Roman" w:hAnsi="Times New Roman" w:cs="Times New Roman"/>
          <w:b/>
          <w:sz w:val="24"/>
          <w:szCs w:val="24"/>
          <w:lang w:val="ro-RO"/>
        </w:rPr>
      </w:pPr>
    </w:p>
    <w:p w:rsidR="00C94729" w:rsidRPr="008C00FC" w:rsidRDefault="008C00FC" w:rsidP="008C00FC">
      <w:pPr>
        <w:spacing w:after="223"/>
        <w:jc w:val="both"/>
        <w:rPr>
          <w:rFonts w:ascii="Times New Roman" w:hAnsi="Times New Roman" w:cs="Times New Roman"/>
          <w:b/>
          <w:sz w:val="24"/>
          <w:szCs w:val="24"/>
          <w:lang w:val="ro-RO"/>
        </w:rPr>
      </w:pPr>
      <w:r w:rsidRPr="008C00FC">
        <w:rPr>
          <w:rFonts w:ascii="Times New Roman" w:hAnsi="Times New Roman" w:cs="Times New Roman"/>
          <w:b/>
          <w:sz w:val="24"/>
          <w:szCs w:val="24"/>
          <w:lang w:val="ro-RO"/>
        </w:rPr>
        <w:t>Organizarea</w:t>
      </w:r>
      <w:r w:rsidR="00C94729" w:rsidRPr="008C00FC">
        <w:rPr>
          <w:rFonts w:ascii="Times New Roman" w:hAnsi="Times New Roman" w:cs="Times New Roman"/>
          <w:b/>
          <w:sz w:val="24"/>
          <w:szCs w:val="24"/>
          <w:lang w:val="ro-RO"/>
        </w:rPr>
        <w:t xml:space="preserve"> și derularea activităților de </w:t>
      </w:r>
      <w:r w:rsidRPr="008C00FC">
        <w:rPr>
          <w:rFonts w:ascii="Times New Roman" w:hAnsi="Times New Roman" w:cs="Times New Roman"/>
          <w:b/>
          <w:sz w:val="24"/>
          <w:szCs w:val="24"/>
          <w:lang w:val="ro-RO"/>
        </w:rPr>
        <w:t>cercetare</w:t>
      </w:r>
      <w:r w:rsidR="00C94729" w:rsidRPr="008C00FC">
        <w:rPr>
          <w:rFonts w:ascii="Times New Roman" w:hAnsi="Times New Roman" w:cs="Times New Roman"/>
          <w:b/>
          <w:sz w:val="24"/>
          <w:szCs w:val="24"/>
          <w:lang w:val="ro-RO"/>
        </w:rPr>
        <w:t xml:space="preserve"> </w:t>
      </w:r>
      <w:r w:rsidRPr="008C00FC">
        <w:rPr>
          <w:rFonts w:ascii="Times New Roman" w:hAnsi="Times New Roman" w:cs="Times New Roman"/>
          <w:b/>
          <w:sz w:val="24"/>
          <w:szCs w:val="24"/>
          <w:lang w:val="ro-RO"/>
        </w:rPr>
        <w:t>științifică</w:t>
      </w:r>
      <w:r w:rsidR="00C94729" w:rsidRPr="008C00FC">
        <w:rPr>
          <w:rFonts w:ascii="Times New Roman" w:hAnsi="Times New Roman" w:cs="Times New Roman"/>
          <w:b/>
          <w:sz w:val="24"/>
          <w:szCs w:val="24"/>
          <w:lang w:val="ro-RO"/>
        </w:rPr>
        <w:t xml:space="preserve"> </w:t>
      </w:r>
    </w:p>
    <w:p w:rsidR="00C94729" w:rsidRPr="008C00FC" w:rsidRDefault="00C94729" w:rsidP="008C00FC">
      <w:p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Activitatea de cercetare științifică la Departamentul de Economie se desfășoară în ateliere de cercetare și individual, precum și </w:t>
      </w:r>
      <w:r w:rsidR="00211423">
        <w:rPr>
          <w:rFonts w:ascii="Times New Roman" w:hAnsi="Times New Roman" w:cs="Times New Roman"/>
          <w:sz w:val="24"/>
          <w:szCs w:val="24"/>
          <w:lang w:val="ro-RO"/>
        </w:rPr>
        <w:t>instituțiile de cercetare</w:t>
      </w:r>
      <w:r w:rsidRPr="008C00FC">
        <w:rPr>
          <w:rFonts w:ascii="Times New Roman" w:hAnsi="Times New Roman" w:cs="Times New Roman"/>
          <w:sz w:val="24"/>
          <w:szCs w:val="24"/>
          <w:lang w:val="ro-RO"/>
        </w:rPr>
        <w:t xml:space="preserve"> Institutului de</w:t>
      </w:r>
      <w:r w:rsidR="00211423">
        <w:rPr>
          <w:rFonts w:ascii="Times New Roman" w:hAnsi="Times New Roman" w:cs="Times New Roman"/>
          <w:sz w:val="24"/>
          <w:szCs w:val="24"/>
          <w:lang w:val="ro-RO"/>
        </w:rPr>
        <w:t xml:space="preserve"> Cercetări Teritoriale Partium și Centrul de Cercetări Economice Partium.</w:t>
      </w:r>
    </w:p>
    <w:p w:rsidR="00C94729" w:rsidRPr="008C00FC" w:rsidRDefault="00C94729" w:rsidP="008C00FC">
      <w:p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lastRenderedPageBreak/>
        <w:t xml:space="preserve">Planul operațional al cercetării științifice a </w:t>
      </w:r>
      <w:r w:rsidR="008C00FC" w:rsidRPr="008C00FC">
        <w:rPr>
          <w:rFonts w:ascii="Times New Roman" w:hAnsi="Times New Roman" w:cs="Times New Roman"/>
          <w:sz w:val="24"/>
          <w:szCs w:val="24"/>
          <w:lang w:val="ro-RO"/>
        </w:rPr>
        <w:t>Departamentului</w:t>
      </w:r>
      <w:r w:rsidRPr="008C00FC">
        <w:rPr>
          <w:rFonts w:ascii="Times New Roman" w:hAnsi="Times New Roman" w:cs="Times New Roman"/>
          <w:sz w:val="24"/>
          <w:szCs w:val="24"/>
          <w:lang w:val="ro-RO"/>
        </w:rPr>
        <w:t xml:space="preserve"> conține următoarele activități de cercetare științifică:</w:t>
      </w:r>
    </w:p>
    <w:p w:rsidR="00C94729" w:rsidRPr="008C00FC" w:rsidRDefault="00C94729" w:rsidP="008C00FC">
      <w:pPr>
        <w:pStyle w:val="ListParagraph"/>
        <w:numPr>
          <w:ilvl w:val="0"/>
          <w:numId w:val="4"/>
        </w:numPr>
        <w:spacing w:after="5"/>
        <w:ind w:right="4"/>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Participare cadrelor didactice universitare la proiecte de cercetare finanțate prin burse și proiecte finanțate pe plan intern;</w:t>
      </w:r>
    </w:p>
    <w:p w:rsidR="008C5CB3" w:rsidRPr="008C00FC" w:rsidRDefault="008C5CB3" w:rsidP="008C00FC">
      <w:pPr>
        <w:pStyle w:val="ListParagraph"/>
        <w:numPr>
          <w:ilvl w:val="0"/>
          <w:numId w:val="6"/>
        </w:numPr>
        <w:spacing w:after="5"/>
        <w:ind w:right="4"/>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participarea cadrelor didactice la concursurile organizate </w:t>
      </w:r>
      <w:r w:rsidR="008C00FC" w:rsidRPr="008C00FC">
        <w:rPr>
          <w:rFonts w:ascii="Times New Roman" w:hAnsi="Times New Roman" w:cs="Times New Roman"/>
          <w:sz w:val="24"/>
          <w:szCs w:val="24"/>
          <w:lang w:val="ro-RO"/>
        </w:rPr>
        <w:t>pentru</w:t>
      </w:r>
      <w:r w:rsidRPr="008C00FC">
        <w:rPr>
          <w:rFonts w:ascii="Times New Roman" w:hAnsi="Times New Roman" w:cs="Times New Roman"/>
          <w:sz w:val="24"/>
          <w:szCs w:val="24"/>
          <w:lang w:val="ro-RO"/>
        </w:rPr>
        <w:t xml:space="preserve"> proiecte de cercetare anunțate de Institutul Programelor de Cercetare, Consiliul Național al Cercetării Științifice, </w:t>
      </w:r>
      <w:r w:rsidR="008C00FC">
        <w:rPr>
          <w:rFonts w:ascii="Times New Roman" w:hAnsi="Times New Roman" w:cs="Times New Roman"/>
          <w:sz w:val="24"/>
          <w:szCs w:val="24"/>
          <w:lang w:val="ro-RO"/>
        </w:rPr>
        <w:t>C</w:t>
      </w:r>
      <w:r w:rsidRPr="008C00FC">
        <w:rPr>
          <w:rFonts w:ascii="Times New Roman" w:hAnsi="Times New Roman" w:cs="Times New Roman"/>
          <w:sz w:val="24"/>
          <w:szCs w:val="24"/>
          <w:lang w:val="ro-RO"/>
        </w:rPr>
        <w:t>omisia Europeană (H2020) și diferite fundații;</w:t>
      </w:r>
    </w:p>
    <w:p w:rsidR="0055144A" w:rsidRDefault="008C5CB3" w:rsidP="008C00FC">
      <w:pPr>
        <w:pStyle w:val="ListParagraph"/>
        <w:numPr>
          <w:ilvl w:val="0"/>
          <w:numId w:val="6"/>
        </w:numPr>
        <w:spacing w:after="5"/>
        <w:ind w:right="4"/>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formarea unor ateliere de cercetare pe temele strategice ale </w:t>
      </w:r>
      <w:r w:rsidR="008C00FC" w:rsidRPr="008C00FC">
        <w:rPr>
          <w:rFonts w:ascii="Times New Roman" w:hAnsi="Times New Roman" w:cs="Times New Roman"/>
          <w:sz w:val="24"/>
          <w:szCs w:val="24"/>
          <w:lang w:val="ro-RO"/>
        </w:rPr>
        <w:t>Departamentului</w:t>
      </w:r>
      <w:r w:rsidR="0055144A">
        <w:rPr>
          <w:rFonts w:ascii="Times New Roman" w:hAnsi="Times New Roman" w:cs="Times New Roman"/>
          <w:sz w:val="24"/>
          <w:szCs w:val="24"/>
          <w:lang w:val="ro-RO"/>
        </w:rPr>
        <w:t>:</w:t>
      </w:r>
    </w:p>
    <w:p w:rsidR="0055144A" w:rsidRDefault="0055144A" w:rsidP="0055144A">
      <w:pPr>
        <w:pStyle w:val="ListParagraph"/>
        <w:numPr>
          <w:ilvl w:val="0"/>
          <w:numId w:val="8"/>
        </w:numPr>
        <w:spacing w:after="5"/>
        <w:ind w:right="4"/>
        <w:jc w:val="both"/>
        <w:rPr>
          <w:rFonts w:ascii="Times New Roman" w:hAnsi="Times New Roman" w:cs="Times New Roman"/>
          <w:i/>
          <w:sz w:val="24"/>
          <w:szCs w:val="24"/>
          <w:lang w:val="ro-RO"/>
        </w:rPr>
      </w:pPr>
      <w:r w:rsidRPr="00F9352A">
        <w:rPr>
          <w:rFonts w:ascii="Times New Roman" w:hAnsi="Times New Roman" w:cs="Times New Roman"/>
          <w:i/>
          <w:sz w:val="24"/>
          <w:szCs w:val="24"/>
          <w:lang w:val="ro-RO"/>
        </w:rPr>
        <w:t>Analiza volatilității cursului de schimb în țările Europei Centrale și de Est, efectele introducerii euro asupra volatilității cursului de schimb în aceste țări</w:t>
      </w:r>
    </w:p>
    <w:p w:rsidR="00F9352A" w:rsidRDefault="00F9352A" w:rsidP="0055144A">
      <w:pPr>
        <w:pStyle w:val="ListParagraph"/>
        <w:numPr>
          <w:ilvl w:val="0"/>
          <w:numId w:val="8"/>
        </w:numPr>
        <w:spacing w:after="5"/>
        <w:ind w:right="4"/>
        <w:jc w:val="both"/>
        <w:rPr>
          <w:rFonts w:ascii="Times New Roman" w:hAnsi="Times New Roman" w:cs="Times New Roman"/>
          <w:i/>
          <w:sz w:val="24"/>
          <w:szCs w:val="24"/>
          <w:lang w:val="ro-RO"/>
        </w:rPr>
      </w:pPr>
      <w:r>
        <w:rPr>
          <w:rFonts w:ascii="Times New Roman" w:hAnsi="Times New Roman" w:cs="Times New Roman"/>
          <w:i/>
          <w:sz w:val="24"/>
          <w:szCs w:val="24"/>
          <w:lang w:val="ro-RO"/>
        </w:rPr>
        <w:t xml:space="preserve">Experiență în reducerea decalajului fiscal în țările </w:t>
      </w:r>
      <w:r w:rsidRPr="00F9352A">
        <w:rPr>
          <w:rFonts w:ascii="Times New Roman" w:hAnsi="Times New Roman" w:cs="Times New Roman"/>
          <w:i/>
          <w:sz w:val="24"/>
          <w:szCs w:val="24"/>
          <w:lang w:val="ro-RO"/>
        </w:rPr>
        <w:t>Europei Centrale și de Est</w:t>
      </w:r>
      <w:r>
        <w:rPr>
          <w:rFonts w:ascii="Times New Roman" w:hAnsi="Times New Roman" w:cs="Times New Roman"/>
          <w:i/>
          <w:sz w:val="24"/>
          <w:szCs w:val="24"/>
          <w:lang w:val="ro-RO"/>
        </w:rPr>
        <w:t xml:space="preserve"> și studierea exactității măsurătorilor în România</w:t>
      </w:r>
    </w:p>
    <w:p w:rsidR="00F9352A" w:rsidRPr="00F9352A" w:rsidRDefault="00F9352A" w:rsidP="00F9352A">
      <w:pPr>
        <w:pStyle w:val="ListParagraph"/>
        <w:numPr>
          <w:ilvl w:val="0"/>
          <w:numId w:val="8"/>
        </w:numPr>
        <w:spacing w:after="5"/>
        <w:ind w:right="4"/>
        <w:jc w:val="both"/>
        <w:rPr>
          <w:rFonts w:ascii="Times New Roman" w:hAnsi="Times New Roman" w:cs="Times New Roman"/>
          <w:i/>
          <w:sz w:val="24"/>
          <w:szCs w:val="24"/>
          <w:lang w:val="ro-RO"/>
        </w:rPr>
      </w:pPr>
      <w:r w:rsidRPr="00C32613">
        <w:rPr>
          <w:rFonts w:ascii="Times New Roman" w:hAnsi="Times New Roman" w:cs="Times New Roman"/>
          <w:i/>
          <w:sz w:val="24"/>
          <w:szCs w:val="24"/>
          <w:lang w:val="ro-RO"/>
        </w:rPr>
        <w:t>Analiza comparativă a performanței financiar-economice a întreprinderilor care operează în județele de frontieră român-maghiar</w:t>
      </w:r>
    </w:p>
    <w:p w:rsidR="00F9352A" w:rsidRDefault="00F9352A" w:rsidP="0055144A">
      <w:pPr>
        <w:pStyle w:val="ListParagraph"/>
        <w:numPr>
          <w:ilvl w:val="0"/>
          <w:numId w:val="8"/>
        </w:numPr>
        <w:spacing w:after="5"/>
        <w:ind w:right="4"/>
        <w:jc w:val="both"/>
        <w:rPr>
          <w:rFonts w:ascii="Times New Roman" w:hAnsi="Times New Roman" w:cs="Times New Roman"/>
          <w:i/>
          <w:sz w:val="24"/>
          <w:szCs w:val="24"/>
          <w:lang w:val="ro-RO"/>
        </w:rPr>
      </w:pPr>
      <w:r>
        <w:rPr>
          <w:rFonts w:ascii="Times New Roman" w:hAnsi="Times New Roman" w:cs="Times New Roman"/>
          <w:i/>
          <w:sz w:val="24"/>
          <w:szCs w:val="24"/>
          <w:lang w:val="ro-RO"/>
        </w:rPr>
        <w:t>Studierea caracteristicilor pieței muncii în regiunea Partium</w:t>
      </w:r>
    </w:p>
    <w:p w:rsidR="00C32613" w:rsidRPr="00881231" w:rsidRDefault="00881231" w:rsidP="0055144A">
      <w:pPr>
        <w:pStyle w:val="ListParagraph"/>
        <w:numPr>
          <w:ilvl w:val="0"/>
          <w:numId w:val="8"/>
        </w:numPr>
        <w:spacing w:after="5"/>
        <w:ind w:right="4"/>
        <w:jc w:val="both"/>
        <w:rPr>
          <w:rFonts w:ascii="Times New Roman" w:hAnsi="Times New Roman" w:cs="Times New Roman"/>
          <w:i/>
          <w:sz w:val="24"/>
          <w:szCs w:val="24"/>
          <w:lang w:val="ro-RO"/>
        </w:rPr>
      </w:pPr>
      <w:r w:rsidRPr="00881231">
        <w:rPr>
          <w:rFonts w:ascii="Times New Roman" w:hAnsi="Times New Roman" w:cs="Times New Roman"/>
          <w:i/>
          <w:sz w:val="24"/>
          <w:szCs w:val="24"/>
          <w:lang w:val="ro-RO"/>
        </w:rPr>
        <w:t>Societatea și economia</w:t>
      </w:r>
      <w:r>
        <w:rPr>
          <w:rFonts w:ascii="Times New Roman" w:hAnsi="Times New Roman" w:cs="Times New Roman"/>
          <w:i/>
          <w:sz w:val="24"/>
          <w:szCs w:val="24"/>
          <w:lang w:val="ro-RO"/>
        </w:rPr>
        <w:t xml:space="preserve"> r</w:t>
      </w:r>
      <w:r w:rsidRPr="00881231">
        <w:rPr>
          <w:rFonts w:ascii="Times New Roman" w:hAnsi="Times New Roman" w:cs="Times New Roman"/>
          <w:i/>
          <w:sz w:val="24"/>
          <w:szCs w:val="24"/>
          <w:lang w:val="ro-RO"/>
        </w:rPr>
        <w:t>egiun</w:t>
      </w:r>
      <w:r>
        <w:rPr>
          <w:rFonts w:ascii="Times New Roman" w:hAnsi="Times New Roman" w:cs="Times New Roman"/>
          <w:i/>
          <w:sz w:val="24"/>
          <w:szCs w:val="24"/>
          <w:lang w:val="ro-RO"/>
        </w:rPr>
        <w:t>ii Partium la începutul</w:t>
      </w:r>
      <w:r w:rsidRPr="00881231">
        <w:rPr>
          <w:rFonts w:ascii="Times New Roman" w:hAnsi="Times New Roman" w:cs="Times New Roman"/>
          <w:i/>
          <w:sz w:val="24"/>
          <w:szCs w:val="24"/>
          <w:lang w:val="ro-RO"/>
        </w:rPr>
        <w:t xml:space="preserve"> secolul</w:t>
      </w:r>
      <w:r>
        <w:rPr>
          <w:rFonts w:ascii="Times New Roman" w:hAnsi="Times New Roman" w:cs="Times New Roman"/>
          <w:i/>
          <w:sz w:val="24"/>
          <w:szCs w:val="24"/>
          <w:lang w:val="ro-RO"/>
        </w:rPr>
        <w:t>ui</w:t>
      </w:r>
      <w:r w:rsidRPr="00881231">
        <w:rPr>
          <w:rFonts w:ascii="Times New Roman" w:hAnsi="Times New Roman" w:cs="Times New Roman"/>
          <w:i/>
          <w:sz w:val="24"/>
          <w:szCs w:val="24"/>
          <w:lang w:val="ro-RO"/>
        </w:rPr>
        <w:t xml:space="preserve"> 21 </w:t>
      </w:r>
    </w:p>
    <w:p w:rsidR="007D1463" w:rsidRPr="00881231" w:rsidRDefault="00881231" w:rsidP="0055144A">
      <w:pPr>
        <w:pStyle w:val="ListParagraph"/>
        <w:numPr>
          <w:ilvl w:val="0"/>
          <w:numId w:val="8"/>
        </w:numPr>
        <w:spacing w:after="5"/>
        <w:ind w:right="4"/>
        <w:jc w:val="both"/>
        <w:rPr>
          <w:rFonts w:ascii="Times New Roman" w:hAnsi="Times New Roman" w:cs="Times New Roman"/>
          <w:i/>
          <w:sz w:val="24"/>
          <w:szCs w:val="24"/>
          <w:lang w:val="ro-RO"/>
        </w:rPr>
      </w:pPr>
      <w:r>
        <w:rPr>
          <w:rFonts w:ascii="Times New Roman" w:hAnsi="Times New Roman" w:cs="Times New Roman"/>
          <w:i/>
          <w:sz w:val="24"/>
          <w:szCs w:val="24"/>
          <w:lang w:val="ro-RO"/>
        </w:rPr>
        <w:t xml:space="preserve">Aria de școlarizare a liceelor și univeristățiilor din zona frontalieră româno-ungare  </w:t>
      </w:r>
    </w:p>
    <w:p w:rsidR="007D1463" w:rsidRPr="00881231" w:rsidRDefault="00881231" w:rsidP="0055144A">
      <w:pPr>
        <w:pStyle w:val="ListParagraph"/>
        <w:numPr>
          <w:ilvl w:val="0"/>
          <w:numId w:val="8"/>
        </w:numPr>
        <w:spacing w:after="5"/>
        <w:ind w:right="4"/>
        <w:jc w:val="both"/>
        <w:rPr>
          <w:rFonts w:ascii="Times New Roman" w:hAnsi="Times New Roman" w:cs="Times New Roman"/>
          <w:i/>
          <w:sz w:val="24"/>
          <w:szCs w:val="24"/>
          <w:lang w:val="ro-RO"/>
        </w:rPr>
      </w:pPr>
      <w:r w:rsidRPr="00881231">
        <w:rPr>
          <w:rFonts w:ascii="Times New Roman" w:hAnsi="Times New Roman" w:cs="Times New Roman"/>
          <w:i/>
          <w:sz w:val="24"/>
          <w:szCs w:val="24"/>
          <w:lang w:val="ro-RO"/>
        </w:rPr>
        <w:t>Rolul religiei, etnicităâii și culturi</w:t>
      </w:r>
      <w:r>
        <w:rPr>
          <w:rFonts w:ascii="Times New Roman" w:hAnsi="Times New Roman" w:cs="Times New Roman"/>
          <w:i/>
          <w:sz w:val="24"/>
          <w:szCs w:val="24"/>
          <w:lang w:val="ro-RO"/>
        </w:rPr>
        <w:t>i în formarea identității și dez</w:t>
      </w:r>
      <w:r w:rsidRPr="00881231">
        <w:rPr>
          <w:rFonts w:ascii="Times New Roman" w:hAnsi="Times New Roman" w:cs="Times New Roman"/>
          <w:i/>
          <w:sz w:val="24"/>
          <w:szCs w:val="24"/>
          <w:lang w:val="ro-RO"/>
        </w:rPr>
        <w:t>volta</w:t>
      </w:r>
      <w:r>
        <w:rPr>
          <w:rFonts w:ascii="Times New Roman" w:hAnsi="Times New Roman" w:cs="Times New Roman"/>
          <w:i/>
          <w:sz w:val="24"/>
          <w:szCs w:val="24"/>
          <w:lang w:val="ro-RO"/>
        </w:rPr>
        <w:t>rea economică a regiuni Crișana-</w:t>
      </w:r>
      <w:r w:rsidRPr="00881231">
        <w:rPr>
          <w:rFonts w:ascii="Times New Roman" w:hAnsi="Times New Roman" w:cs="Times New Roman"/>
          <w:i/>
          <w:sz w:val="24"/>
          <w:szCs w:val="24"/>
          <w:lang w:val="ro-RO"/>
        </w:rPr>
        <w:t>Maramureș</w:t>
      </w:r>
    </w:p>
    <w:p w:rsidR="00F9352A" w:rsidRPr="00F9352A" w:rsidRDefault="00F9352A" w:rsidP="00F9352A">
      <w:pPr>
        <w:spacing w:after="5"/>
        <w:ind w:right="4"/>
        <w:jc w:val="both"/>
        <w:rPr>
          <w:rFonts w:ascii="Times New Roman" w:hAnsi="Times New Roman" w:cs="Times New Roman"/>
          <w:i/>
          <w:sz w:val="24"/>
          <w:szCs w:val="24"/>
          <w:lang w:val="ro-RO"/>
        </w:rPr>
      </w:pPr>
    </w:p>
    <w:p w:rsidR="00C94729" w:rsidRPr="008C00FC" w:rsidRDefault="00C94729" w:rsidP="008C00FC">
      <w:pPr>
        <w:pStyle w:val="ListParagraph"/>
        <w:numPr>
          <w:ilvl w:val="0"/>
          <w:numId w:val="4"/>
        </w:numPr>
        <w:spacing w:after="5"/>
        <w:ind w:right="4"/>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Participarea cadrelor didactice și prezentarea rezultatelor cercetărilor proprii la conferințe locale, naționale și </w:t>
      </w:r>
      <w:r w:rsidR="008C00FC" w:rsidRPr="008C00FC">
        <w:rPr>
          <w:rFonts w:ascii="Times New Roman" w:hAnsi="Times New Roman" w:cs="Times New Roman"/>
          <w:sz w:val="24"/>
          <w:szCs w:val="24"/>
          <w:lang w:val="ro-RO"/>
        </w:rPr>
        <w:t>internaționale</w:t>
      </w:r>
      <w:r w:rsidRPr="008C00FC">
        <w:rPr>
          <w:rFonts w:ascii="Times New Roman" w:hAnsi="Times New Roman" w:cs="Times New Roman"/>
          <w:sz w:val="24"/>
          <w:szCs w:val="24"/>
          <w:lang w:val="ro-RO"/>
        </w:rPr>
        <w:t>;</w:t>
      </w:r>
    </w:p>
    <w:p w:rsidR="00302D90" w:rsidRPr="00BD4B14" w:rsidRDefault="00BD4B14" w:rsidP="00302D90">
      <w:pPr>
        <w:pStyle w:val="ListParagraph"/>
        <w:numPr>
          <w:ilvl w:val="0"/>
          <w:numId w:val="6"/>
        </w:numPr>
        <w:spacing w:after="5"/>
        <w:ind w:right="4"/>
        <w:jc w:val="both"/>
        <w:rPr>
          <w:rStyle w:val="Hyperlink"/>
          <w:rFonts w:ascii="Times New Roman" w:hAnsi="Times New Roman" w:cs="Times New Roman"/>
          <w:color w:val="auto"/>
          <w:sz w:val="24"/>
          <w:szCs w:val="24"/>
          <w:u w:val="none"/>
          <w:lang w:val="ro-RO"/>
        </w:rPr>
      </w:pPr>
      <w:r w:rsidRPr="00BD4B14">
        <w:rPr>
          <w:rFonts w:ascii="Times New Roman" w:hAnsi="Times New Roman" w:cs="Times New Roman"/>
          <w:sz w:val="24"/>
          <w:szCs w:val="24"/>
          <w:lang w:val="en-GB"/>
        </w:rPr>
        <w:t>The 21</w:t>
      </w:r>
      <w:r w:rsidRPr="00BD4B14">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w:t>
      </w:r>
      <w:r w:rsidR="008C5CB3" w:rsidRPr="00BD4B14">
        <w:rPr>
          <w:rFonts w:ascii="Times New Roman" w:hAnsi="Times New Roman" w:cs="Times New Roman"/>
          <w:sz w:val="24"/>
          <w:szCs w:val="24"/>
          <w:lang w:val="en-GB"/>
        </w:rPr>
        <w:t>Management International Conference</w:t>
      </w:r>
      <w:r w:rsidR="008C5CB3" w:rsidRPr="00302D90">
        <w:rPr>
          <w:rFonts w:ascii="Times New Roman" w:hAnsi="Times New Roman" w:cs="Times New Roman"/>
          <w:sz w:val="24"/>
          <w:szCs w:val="24"/>
          <w:lang w:val="ro-RO"/>
        </w:rPr>
        <w:t xml:space="preserve">, </w:t>
      </w:r>
      <w:r>
        <w:rPr>
          <w:rFonts w:ascii="Times New Roman" w:hAnsi="Times New Roman" w:cs="Times New Roman"/>
          <w:sz w:val="24"/>
          <w:szCs w:val="24"/>
          <w:lang w:val="ro-RO"/>
        </w:rPr>
        <w:t>Ljubljana, 9-11 June 2022,</w:t>
      </w:r>
      <w:r w:rsidR="00B21E6A" w:rsidRPr="00302D90">
        <w:rPr>
          <w:rFonts w:ascii="Times New Roman" w:hAnsi="Times New Roman" w:cs="Times New Roman"/>
          <w:sz w:val="24"/>
          <w:szCs w:val="24"/>
          <w:lang w:val="ro-RO"/>
        </w:rPr>
        <w:t xml:space="preserve"> </w:t>
      </w:r>
      <w:hyperlink r:id="rId8" w:history="1">
        <w:r w:rsidR="00302D90" w:rsidRPr="004B4479">
          <w:rPr>
            <w:rStyle w:val="Hyperlink"/>
          </w:rPr>
          <w:t>http://www.mic.fm-kp.si/</w:t>
        </w:r>
      </w:hyperlink>
    </w:p>
    <w:p w:rsidR="00BD4B14" w:rsidRDefault="007E6A47" w:rsidP="007E6A47">
      <w:pPr>
        <w:pStyle w:val="ListParagraph"/>
        <w:numPr>
          <w:ilvl w:val="0"/>
          <w:numId w:val="6"/>
        </w:numPr>
        <w:spacing w:after="5"/>
        <w:ind w:right="4"/>
        <w:jc w:val="both"/>
        <w:rPr>
          <w:rFonts w:ascii="Times New Roman" w:hAnsi="Times New Roman" w:cs="Times New Roman"/>
          <w:sz w:val="24"/>
          <w:szCs w:val="24"/>
          <w:lang w:val="en-GB"/>
        </w:rPr>
      </w:pPr>
      <w:r w:rsidRPr="007E6A47">
        <w:rPr>
          <w:rFonts w:ascii="Times New Roman" w:hAnsi="Times New Roman" w:cs="Times New Roman"/>
          <w:sz w:val="24"/>
          <w:szCs w:val="24"/>
          <w:lang w:val="en-GB"/>
        </w:rPr>
        <w:t>The 17</w:t>
      </w:r>
      <w:r w:rsidRPr="007E6A47">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w:t>
      </w:r>
      <w:r w:rsidRPr="007E6A47">
        <w:rPr>
          <w:rFonts w:ascii="Times New Roman" w:hAnsi="Times New Roman" w:cs="Times New Roman"/>
          <w:sz w:val="24"/>
          <w:szCs w:val="24"/>
          <w:lang w:val="en-GB"/>
        </w:rPr>
        <w:t>Efficiency and</w:t>
      </w:r>
      <w:r>
        <w:rPr>
          <w:rFonts w:ascii="Times New Roman" w:hAnsi="Times New Roman" w:cs="Times New Roman"/>
          <w:sz w:val="24"/>
          <w:szCs w:val="24"/>
          <w:lang w:val="en-GB"/>
        </w:rPr>
        <w:t xml:space="preserve"> Productivity Analysis Workshop, Porto, 27-30 June 2022, </w:t>
      </w:r>
      <w:hyperlink r:id="rId9" w:history="1">
        <w:r w:rsidRPr="00EE2B50">
          <w:rPr>
            <w:rStyle w:val="Hyperlink"/>
            <w:rFonts w:ascii="Times New Roman" w:hAnsi="Times New Roman" w:cs="Times New Roman"/>
            <w:sz w:val="24"/>
            <w:szCs w:val="24"/>
            <w:lang w:val="en-GB"/>
          </w:rPr>
          <w:t>https://www.ewepa.org/</w:t>
        </w:r>
      </w:hyperlink>
      <w:r>
        <w:rPr>
          <w:rFonts w:ascii="Times New Roman" w:hAnsi="Times New Roman" w:cs="Times New Roman"/>
          <w:sz w:val="24"/>
          <w:szCs w:val="24"/>
          <w:lang w:val="en-GB"/>
        </w:rPr>
        <w:t xml:space="preserve"> </w:t>
      </w:r>
    </w:p>
    <w:p w:rsidR="00302D90" w:rsidRPr="00F177B4" w:rsidRDefault="00302D90" w:rsidP="00302D90">
      <w:pPr>
        <w:pStyle w:val="ListParagraph"/>
        <w:numPr>
          <w:ilvl w:val="0"/>
          <w:numId w:val="6"/>
        </w:numPr>
        <w:spacing w:after="5"/>
        <w:ind w:right="4"/>
        <w:jc w:val="both"/>
        <w:rPr>
          <w:rFonts w:ascii="Times New Roman" w:hAnsi="Times New Roman" w:cs="Times New Roman"/>
          <w:sz w:val="24"/>
          <w:szCs w:val="24"/>
          <w:lang w:val="ro-RO"/>
        </w:rPr>
      </w:pPr>
      <w:r w:rsidRPr="00F177B4">
        <w:rPr>
          <w:rFonts w:ascii="Times New Roman" w:hAnsi="Times New Roman" w:cs="Times New Roman"/>
          <w:color w:val="222222"/>
          <w:sz w:val="24"/>
          <w:szCs w:val="24"/>
          <w:shd w:val="clear" w:color="auto" w:fill="FFFFFF"/>
        </w:rPr>
        <w:t>Academic-Professional </w:t>
      </w:r>
      <w:r w:rsidRPr="00F177B4">
        <w:rPr>
          <w:rStyle w:val="il"/>
          <w:rFonts w:ascii="Times New Roman" w:hAnsi="Times New Roman" w:cs="Times New Roman"/>
          <w:color w:val="222222"/>
          <w:sz w:val="24"/>
          <w:szCs w:val="24"/>
          <w:shd w:val="clear" w:color="auto" w:fill="FFFFFF"/>
        </w:rPr>
        <w:t>Conference</w:t>
      </w:r>
      <w:r w:rsidRPr="00F177B4">
        <w:rPr>
          <w:rFonts w:ascii="Times New Roman" w:hAnsi="Times New Roman" w:cs="Times New Roman"/>
          <w:color w:val="222222"/>
          <w:sz w:val="24"/>
          <w:szCs w:val="24"/>
          <w:shd w:val="clear" w:color="auto" w:fill="FFFFFF"/>
        </w:rPr>
        <w:t> on the 5-6th of November, 2020</w:t>
      </w:r>
      <w:r w:rsidRPr="00F177B4">
        <w:rPr>
          <w:rFonts w:ascii="Arial" w:hAnsi="Arial" w:cs="Arial"/>
          <w:color w:val="222222"/>
          <w:shd w:val="clear" w:color="auto" w:fill="FFFFFF"/>
        </w:rPr>
        <w:t xml:space="preserve">, </w:t>
      </w:r>
      <w:hyperlink r:id="rId10" w:history="1">
        <w:r w:rsidRPr="00F177B4">
          <w:rPr>
            <w:rStyle w:val="Hyperlink"/>
            <w:rFonts w:ascii="Arial" w:hAnsi="Arial" w:cs="Arial"/>
            <w:shd w:val="clear" w:color="auto" w:fill="FFFFFF"/>
          </w:rPr>
          <w:t>https://ktk.pte.hu/en/faculty/50-years-of-business-higher-education-pecs/academic-conference-change-redirection-and</w:t>
        </w:r>
      </w:hyperlink>
    </w:p>
    <w:p w:rsidR="00302D90" w:rsidRPr="00F177B4" w:rsidRDefault="00302D90" w:rsidP="00302D90">
      <w:pPr>
        <w:pStyle w:val="ListParagraph"/>
        <w:numPr>
          <w:ilvl w:val="0"/>
          <w:numId w:val="6"/>
        </w:numPr>
        <w:spacing w:after="5"/>
        <w:ind w:right="4"/>
        <w:jc w:val="both"/>
        <w:rPr>
          <w:rFonts w:ascii="Times New Roman" w:hAnsi="Times New Roman" w:cs="Times New Roman"/>
          <w:sz w:val="24"/>
          <w:szCs w:val="24"/>
          <w:lang w:val="ro-RO"/>
        </w:rPr>
      </w:pPr>
      <w:r w:rsidRPr="00F177B4">
        <w:rPr>
          <w:rFonts w:ascii="Arial" w:hAnsi="Arial" w:cs="Arial"/>
          <w:color w:val="222222"/>
          <w:shd w:val="clear" w:color="auto" w:fill="FFFFFF"/>
          <w:lang w:val="ro-RO"/>
        </w:rPr>
        <w:t xml:space="preserve">NORDSCI Conference 2020- </w:t>
      </w:r>
      <w:hyperlink r:id="rId11" w:history="1">
        <w:r w:rsidRPr="00F177B4">
          <w:rPr>
            <w:rStyle w:val="Hyperlink"/>
            <w:rFonts w:ascii="Arial" w:hAnsi="Arial" w:cs="Arial"/>
            <w:shd w:val="clear" w:color="auto" w:fill="FFFFFF"/>
            <w:lang w:val="ro-RO"/>
          </w:rPr>
          <w:t>https://www.nordsci.org/?utm_campaign=ff796e3e-6a97-4200-86ef-434b6bbbb2ae&amp;utm_source=so</w:t>
        </w:r>
      </w:hyperlink>
    </w:p>
    <w:p w:rsidR="00B21E6A" w:rsidRPr="00F177B4" w:rsidRDefault="006B6F60" w:rsidP="00EB775B">
      <w:pPr>
        <w:pStyle w:val="ListParagraph"/>
        <w:numPr>
          <w:ilvl w:val="0"/>
          <w:numId w:val="6"/>
        </w:numPr>
        <w:spacing w:after="5"/>
        <w:ind w:right="4"/>
        <w:jc w:val="both"/>
        <w:rPr>
          <w:rFonts w:ascii="Times New Roman" w:hAnsi="Times New Roman" w:cs="Times New Roman"/>
          <w:sz w:val="24"/>
          <w:szCs w:val="24"/>
          <w:lang w:val="ro-RO"/>
        </w:rPr>
      </w:pPr>
      <w:proofErr w:type="spellStart"/>
      <w:r w:rsidRPr="00F177B4">
        <w:rPr>
          <w:rFonts w:ascii="Times New Roman" w:hAnsi="Times New Roman" w:cs="Times New Roman"/>
          <w:sz w:val="24"/>
          <w:szCs w:val="24"/>
        </w:rPr>
        <w:lastRenderedPageBreak/>
        <w:t>VII</w:t>
      </w:r>
      <w:r w:rsidR="00302D90" w:rsidRPr="00F177B4">
        <w:rPr>
          <w:rFonts w:ascii="Times New Roman" w:hAnsi="Times New Roman" w:cs="Times New Roman"/>
          <w:sz w:val="24"/>
          <w:szCs w:val="24"/>
        </w:rPr>
        <w:t>I</w:t>
      </w:r>
      <w:r w:rsidRPr="00F177B4">
        <w:rPr>
          <w:rFonts w:ascii="Times New Roman" w:hAnsi="Times New Roman" w:cs="Times New Roman"/>
          <w:sz w:val="24"/>
          <w:szCs w:val="24"/>
        </w:rPr>
        <w:t>th</w:t>
      </w:r>
      <w:proofErr w:type="spellEnd"/>
      <w:r w:rsidRPr="00F177B4">
        <w:rPr>
          <w:rFonts w:ascii="Times New Roman" w:hAnsi="Times New Roman" w:cs="Times New Roman"/>
          <w:sz w:val="24"/>
          <w:szCs w:val="24"/>
        </w:rPr>
        <w:t xml:space="preserve"> Multidisciplinary scientific Confer</w:t>
      </w:r>
      <w:r w:rsidR="00302D90" w:rsidRPr="00F177B4">
        <w:rPr>
          <w:rFonts w:ascii="Times New Roman" w:hAnsi="Times New Roman" w:cs="Times New Roman"/>
          <w:sz w:val="24"/>
          <w:szCs w:val="24"/>
        </w:rPr>
        <w:t>ence- Social Sciences &amp;Arts 2021</w:t>
      </w:r>
    </w:p>
    <w:p w:rsidR="006B6F60" w:rsidRPr="00F177B4" w:rsidRDefault="0055064D" w:rsidP="006B6F60">
      <w:pPr>
        <w:pStyle w:val="ListParagraph"/>
        <w:spacing w:after="5"/>
        <w:ind w:left="1800" w:right="4"/>
        <w:jc w:val="both"/>
        <w:rPr>
          <w:rFonts w:ascii="Times New Roman" w:hAnsi="Times New Roman" w:cs="Times New Roman"/>
          <w:color w:val="FF0000"/>
          <w:sz w:val="24"/>
          <w:szCs w:val="24"/>
          <w:lang w:val="ro-RO"/>
        </w:rPr>
      </w:pPr>
      <w:hyperlink r:id="rId12" w:history="1">
        <w:r w:rsidR="006B6F60" w:rsidRPr="00F177B4">
          <w:rPr>
            <w:rStyle w:val="Hyperlink"/>
          </w:rPr>
          <w:t>https://www.sgemsocial.org/</w:t>
        </w:r>
      </w:hyperlink>
    </w:p>
    <w:p w:rsidR="005D4DED" w:rsidRPr="008C00FC" w:rsidRDefault="005D4DED" w:rsidP="008C00FC">
      <w:pPr>
        <w:pStyle w:val="ListParagraph"/>
        <w:numPr>
          <w:ilvl w:val="0"/>
          <w:numId w:val="4"/>
        </w:numPr>
        <w:spacing w:after="5"/>
        <w:ind w:right="4"/>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Organizarea unor manifestări științifice naționale și internaționale anuale – conferințe, simpozioane, colocvii, seminarii, inclusiv concursuri studențești</w:t>
      </w:r>
      <w:r w:rsidR="00C94729" w:rsidRPr="008C00FC">
        <w:rPr>
          <w:rFonts w:ascii="Times New Roman" w:hAnsi="Times New Roman" w:cs="Times New Roman"/>
          <w:sz w:val="24"/>
          <w:szCs w:val="24"/>
          <w:lang w:val="ro-RO"/>
        </w:rPr>
        <w:t xml:space="preserve"> </w:t>
      </w:r>
    </w:p>
    <w:p w:rsidR="00D51937" w:rsidRPr="008C00FC" w:rsidRDefault="00C94729" w:rsidP="008C00FC">
      <w:pPr>
        <w:pStyle w:val="ListParagraph"/>
        <w:numPr>
          <w:ilvl w:val="0"/>
          <w:numId w:val="6"/>
        </w:numPr>
        <w:spacing w:after="5"/>
        <w:ind w:right="4"/>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Conferinț</w:t>
      </w:r>
      <w:r w:rsidR="00D51937" w:rsidRPr="008C00FC">
        <w:rPr>
          <w:rFonts w:ascii="Times New Roman" w:hAnsi="Times New Roman" w:cs="Times New Roman"/>
          <w:sz w:val="24"/>
          <w:szCs w:val="24"/>
          <w:lang w:val="ro-RO"/>
        </w:rPr>
        <w:t>a</w:t>
      </w:r>
      <w:r w:rsidRPr="008C00FC">
        <w:rPr>
          <w:rFonts w:ascii="Times New Roman" w:hAnsi="Times New Roman" w:cs="Times New Roman"/>
          <w:sz w:val="24"/>
          <w:szCs w:val="24"/>
          <w:lang w:val="ro-RO"/>
        </w:rPr>
        <w:t xml:space="preserve"> Zile</w:t>
      </w:r>
      <w:r w:rsidR="008C00FC">
        <w:rPr>
          <w:rFonts w:ascii="Times New Roman" w:hAnsi="Times New Roman" w:cs="Times New Roman"/>
          <w:sz w:val="24"/>
          <w:szCs w:val="24"/>
          <w:lang w:val="ro-RO"/>
        </w:rPr>
        <w:t>i</w:t>
      </w:r>
      <w:r w:rsidRPr="008C00FC">
        <w:rPr>
          <w:rFonts w:ascii="Times New Roman" w:hAnsi="Times New Roman" w:cs="Times New Roman"/>
          <w:sz w:val="24"/>
          <w:szCs w:val="24"/>
          <w:lang w:val="ro-RO"/>
        </w:rPr>
        <w:t xml:space="preserve"> Cercetării </w:t>
      </w:r>
      <w:r w:rsidR="008C00FC">
        <w:rPr>
          <w:rFonts w:ascii="Times New Roman" w:hAnsi="Times New Roman" w:cs="Times New Roman"/>
          <w:sz w:val="24"/>
          <w:szCs w:val="24"/>
          <w:lang w:val="ro-RO"/>
        </w:rPr>
        <w:t>din Partium</w:t>
      </w:r>
      <w:r w:rsidRPr="008C00FC">
        <w:rPr>
          <w:rFonts w:ascii="Times New Roman" w:hAnsi="Times New Roman" w:cs="Times New Roman"/>
          <w:sz w:val="24"/>
          <w:szCs w:val="24"/>
          <w:lang w:val="ro-RO"/>
        </w:rPr>
        <w:t xml:space="preserve"> </w:t>
      </w:r>
      <w:r w:rsidR="00D51937" w:rsidRPr="008C00FC">
        <w:rPr>
          <w:rFonts w:ascii="Times New Roman" w:hAnsi="Times New Roman" w:cs="Times New Roman"/>
          <w:sz w:val="24"/>
          <w:szCs w:val="24"/>
          <w:lang w:val="ro-RO"/>
        </w:rPr>
        <w:t xml:space="preserve">organizat de </w:t>
      </w:r>
      <w:r w:rsidRPr="008C00FC">
        <w:rPr>
          <w:rFonts w:ascii="Times New Roman" w:hAnsi="Times New Roman" w:cs="Times New Roman"/>
          <w:sz w:val="24"/>
          <w:szCs w:val="24"/>
          <w:lang w:val="ro-RO"/>
        </w:rPr>
        <w:t>Universitatea Creștină Partium din Oradea</w:t>
      </w:r>
      <w:r w:rsidR="00D51937" w:rsidRPr="008C00FC">
        <w:rPr>
          <w:rFonts w:ascii="Times New Roman" w:hAnsi="Times New Roman" w:cs="Times New Roman"/>
          <w:sz w:val="24"/>
          <w:szCs w:val="24"/>
          <w:lang w:val="ro-RO"/>
        </w:rPr>
        <w:t>;</w:t>
      </w:r>
    </w:p>
    <w:p w:rsidR="00D51937" w:rsidRDefault="00D51937" w:rsidP="008C00FC">
      <w:pPr>
        <w:pStyle w:val="ListParagraph"/>
        <w:numPr>
          <w:ilvl w:val="0"/>
          <w:numId w:val="6"/>
        </w:numPr>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Conferința Internațională </w:t>
      </w:r>
      <w:r w:rsidR="00B21E6A">
        <w:rPr>
          <w:rFonts w:ascii="Times New Roman" w:hAnsi="Times New Roman" w:cs="Times New Roman"/>
          <w:i/>
          <w:sz w:val="24"/>
          <w:szCs w:val="24"/>
          <w:lang w:val="ro-RO"/>
        </w:rPr>
        <w:t xml:space="preserve">International Finance Conference- </w:t>
      </w:r>
      <w:r w:rsidR="00B76DFE">
        <w:rPr>
          <w:rFonts w:ascii="Times New Roman" w:hAnsi="Times New Roman" w:cs="Times New Roman"/>
          <w:i/>
          <w:sz w:val="24"/>
          <w:szCs w:val="24"/>
          <w:lang w:val="ro-RO"/>
        </w:rPr>
        <w:t>Public Policy of Economic Recovety and Macroeconmic Stabiity</w:t>
      </w:r>
      <w:r w:rsidR="00B21E6A">
        <w:rPr>
          <w:rFonts w:ascii="Times New Roman" w:hAnsi="Times New Roman" w:cs="Times New Roman"/>
          <w:i/>
          <w:sz w:val="24"/>
          <w:szCs w:val="24"/>
          <w:lang w:val="ro-RO"/>
        </w:rPr>
        <w:t xml:space="preserve"> </w:t>
      </w:r>
      <w:r w:rsidRPr="008C00FC">
        <w:rPr>
          <w:rFonts w:ascii="Times New Roman" w:hAnsi="Times New Roman" w:cs="Times New Roman"/>
          <w:sz w:val="24"/>
          <w:szCs w:val="24"/>
          <w:lang w:val="ro-RO"/>
        </w:rPr>
        <w:t>organizat de Universitatea Creștină Partium din Oradea;</w:t>
      </w:r>
    </w:p>
    <w:p w:rsidR="00D51937" w:rsidRPr="009C3D63" w:rsidRDefault="00D51937" w:rsidP="009C3D63">
      <w:pPr>
        <w:pStyle w:val="ListParagraph"/>
        <w:numPr>
          <w:ilvl w:val="0"/>
          <w:numId w:val="6"/>
        </w:numPr>
        <w:jc w:val="both"/>
        <w:rPr>
          <w:rFonts w:ascii="Times New Roman" w:hAnsi="Times New Roman" w:cs="Times New Roman"/>
          <w:i/>
          <w:sz w:val="24"/>
          <w:szCs w:val="24"/>
          <w:lang w:val="ro-RO"/>
        </w:rPr>
      </w:pPr>
      <w:r w:rsidRPr="009C3D63">
        <w:rPr>
          <w:rFonts w:ascii="Times New Roman" w:hAnsi="Times New Roman" w:cs="Times New Roman"/>
          <w:sz w:val="24"/>
          <w:szCs w:val="24"/>
          <w:lang w:val="ro-RO"/>
        </w:rPr>
        <w:t xml:space="preserve">Conferința Internațională </w:t>
      </w:r>
      <w:r w:rsidR="009C3D63" w:rsidRPr="009C3D63">
        <w:rPr>
          <w:rFonts w:ascii="Times New Roman" w:eastAsia="Times New Roman" w:hAnsi="Times New Roman"/>
          <w:i/>
          <w:color w:val="222222"/>
          <w:sz w:val="24"/>
          <w:szCs w:val="24"/>
          <w:lang w:val="en-GB" w:eastAsia="hu-HU"/>
        </w:rPr>
        <w:t xml:space="preserve">International Tourism and Hospitality Conference on </w:t>
      </w:r>
      <w:r w:rsidR="00B76DFE">
        <w:rPr>
          <w:rFonts w:ascii="Times New Roman" w:eastAsia="Times New Roman" w:hAnsi="Times New Roman"/>
          <w:bCs/>
          <w:i/>
          <w:color w:val="222222"/>
          <w:sz w:val="24"/>
          <w:szCs w:val="24"/>
          <w:lang w:val="en-GB" w:eastAsia="hu-HU"/>
        </w:rPr>
        <w:t>Risks and Challenges</w:t>
      </w:r>
      <w:r w:rsidR="009C3D63">
        <w:rPr>
          <w:rFonts w:ascii="Times New Roman" w:eastAsia="Times New Roman" w:hAnsi="Times New Roman"/>
          <w:bCs/>
          <w:i/>
          <w:color w:val="222222"/>
          <w:sz w:val="24"/>
          <w:szCs w:val="24"/>
          <w:lang w:val="en-GB" w:eastAsia="hu-HU"/>
        </w:rPr>
        <w:t xml:space="preserve"> of Tourism</w:t>
      </w:r>
      <w:r w:rsidR="00B76DFE">
        <w:rPr>
          <w:rFonts w:ascii="Times New Roman" w:eastAsia="Times New Roman" w:hAnsi="Times New Roman"/>
          <w:bCs/>
          <w:i/>
          <w:color w:val="222222"/>
          <w:sz w:val="24"/>
          <w:szCs w:val="24"/>
          <w:lang w:val="en-GB" w:eastAsia="hu-HU"/>
        </w:rPr>
        <w:t xml:space="preserve"> Sector</w:t>
      </w:r>
      <w:r w:rsidR="009C3D63">
        <w:rPr>
          <w:rFonts w:ascii="Times New Roman" w:eastAsia="Times New Roman" w:hAnsi="Times New Roman"/>
          <w:bCs/>
          <w:i/>
          <w:color w:val="222222"/>
          <w:sz w:val="24"/>
          <w:szCs w:val="24"/>
          <w:lang w:val="en-GB" w:eastAsia="hu-HU"/>
        </w:rPr>
        <w:t xml:space="preserve"> </w:t>
      </w:r>
      <w:r w:rsidRPr="009C3D63">
        <w:rPr>
          <w:rFonts w:ascii="Times New Roman" w:hAnsi="Times New Roman" w:cs="Times New Roman"/>
          <w:sz w:val="24"/>
          <w:szCs w:val="24"/>
          <w:lang w:val="ro-RO"/>
        </w:rPr>
        <w:t>organizat de Universitatea Creștină Partium din Oradea;</w:t>
      </w:r>
    </w:p>
    <w:p w:rsidR="009C3D63" w:rsidRPr="00B76DFE" w:rsidRDefault="009C3D63" w:rsidP="00B76DFE">
      <w:pPr>
        <w:pStyle w:val="ListParagraph"/>
        <w:numPr>
          <w:ilvl w:val="0"/>
          <w:numId w:val="6"/>
        </w:numPr>
        <w:jc w:val="both"/>
        <w:rPr>
          <w:rFonts w:ascii="Times New Roman" w:hAnsi="Times New Roman" w:cs="Times New Roman"/>
          <w:i/>
          <w:sz w:val="24"/>
          <w:szCs w:val="24"/>
          <w:lang w:val="ro-RO"/>
        </w:rPr>
      </w:pPr>
      <w:r w:rsidRPr="009C3D63">
        <w:rPr>
          <w:rFonts w:ascii="Times New Roman" w:hAnsi="Times New Roman" w:cs="Times New Roman"/>
          <w:sz w:val="24"/>
          <w:szCs w:val="24"/>
          <w:lang w:val="ro-RO"/>
        </w:rPr>
        <w:t>Conferința Internațională</w:t>
      </w:r>
      <w:r>
        <w:rPr>
          <w:rFonts w:ascii="Times New Roman" w:hAnsi="Times New Roman" w:cs="Times New Roman"/>
          <w:sz w:val="24"/>
          <w:szCs w:val="24"/>
          <w:lang w:val="ro-RO"/>
        </w:rPr>
        <w:t xml:space="preserve"> </w:t>
      </w:r>
      <w:r w:rsidR="007550EC">
        <w:rPr>
          <w:rFonts w:ascii="Times New Roman" w:hAnsi="Times New Roman" w:cs="Times New Roman"/>
          <w:i/>
          <w:sz w:val="24"/>
          <w:szCs w:val="24"/>
          <w:lang w:val="ro-RO"/>
        </w:rPr>
        <w:t xml:space="preserve">Aniversary Conference ‚25 years of Hungarian Economic Higher Education in </w:t>
      </w:r>
      <w:r w:rsidR="00B76DFE" w:rsidRPr="007550EC">
        <w:rPr>
          <w:rFonts w:ascii="Times New Roman" w:hAnsi="Times New Roman" w:cs="Times New Roman"/>
          <w:i/>
          <w:sz w:val="24"/>
          <w:szCs w:val="24"/>
          <w:lang w:val="ro-RO"/>
        </w:rPr>
        <w:t>România</w:t>
      </w:r>
      <w:r w:rsidR="007550EC">
        <w:rPr>
          <w:rFonts w:ascii="Times New Roman" w:hAnsi="Times New Roman" w:cs="Times New Roman"/>
          <w:i/>
          <w:sz w:val="24"/>
          <w:szCs w:val="24"/>
          <w:lang w:val="ro-RO"/>
        </w:rPr>
        <w:t>’</w:t>
      </w:r>
      <w:r w:rsidR="00B76DFE" w:rsidRPr="00B76DFE">
        <w:rPr>
          <w:rFonts w:ascii="Times New Roman" w:hAnsi="Times New Roman" w:cs="Times New Roman"/>
          <w:sz w:val="24"/>
          <w:szCs w:val="24"/>
          <w:lang w:val="ro-RO"/>
        </w:rPr>
        <w:t xml:space="preserve"> </w:t>
      </w:r>
      <w:r w:rsidRPr="00B76DFE">
        <w:rPr>
          <w:rFonts w:ascii="Times New Roman" w:hAnsi="Times New Roman" w:cs="Times New Roman"/>
          <w:sz w:val="24"/>
          <w:szCs w:val="24"/>
          <w:lang w:val="ro-RO"/>
        </w:rPr>
        <w:t>organizat de Universitatea Creștină Partium din Oradea;</w:t>
      </w:r>
    </w:p>
    <w:p w:rsidR="00C94729" w:rsidRPr="008C00FC" w:rsidRDefault="00C94729" w:rsidP="008C00FC">
      <w:pPr>
        <w:pStyle w:val="ListParagraph"/>
        <w:numPr>
          <w:ilvl w:val="0"/>
          <w:numId w:val="6"/>
        </w:numPr>
        <w:spacing w:after="5"/>
        <w:ind w:left="1843" w:right="4" w:hanging="425"/>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Concursului Studențesc Anual Local;  </w:t>
      </w:r>
    </w:p>
    <w:p w:rsidR="00C94729" w:rsidRDefault="00C94729" w:rsidP="008C00FC">
      <w:pPr>
        <w:pStyle w:val="ListParagraph"/>
        <w:numPr>
          <w:ilvl w:val="0"/>
          <w:numId w:val="4"/>
        </w:num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Publicarea rezultatelor cercetărilor științifice în volume științifice și în reviste de specialitate;</w:t>
      </w:r>
    </w:p>
    <w:p w:rsidR="0084546C" w:rsidRDefault="0084546C" w:rsidP="0084546C">
      <w:pPr>
        <w:pStyle w:val="ListParagraph"/>
        <w:numPr>
          <w:ilvl w:val="0"/>
          <w:numId w:val="6"/>
        </w:numPr>
        <w:spacing w:after="223"/>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sprijinirea publicării disertațiilor de doctorat susținute recent de colegii noștri </w:t>
      </w:r>
      <w:r w:rsidR="00014485">
        <w:rPr>
          <w:rFonts w:ascii="Times New Roman" w:hAnsi="Times New Roman" w:cs="Times New Roman"/>
          <w:sz w:val="24"/>
          <w:szCs w:val="24"/>
          <w:lang w:val="ro-RO"/>
        </w:rPr>
        <w:t>la editura uniersității</w:t>
      </w:r>
      <w:r>
        <w:rPr>
          <w:rFonts w:ascii="Times New Roman" w:hAnsi="Times New Roman" w:cs="Times New Roman"/>
          <w:sz w:val="24"/>
          <w:szCs w:val="24"/>
          <w:lang w:val="ro-RO"/>
        </w:rPr>
        <w:t xml:space="preserve"> </w:t>
      </w:r>
    </w:p>
    <w:p w:rsidR="0084546C" w:rsidRPr="008C00FC" w:rsidRDefault="00014485" w:rsidP="0084546C">
      <w:pPr>
        <w:pStyle w:val="ListParagraph"/>
        <w:numPr>
          <w:ilvl w:val="0"/>
          <w:numId w:val="6"/>
        </w:numPr>
        <w:spacing w:after="223"/>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apariția continuă a ravistei universității </w:t>
      </w:r>
      <w:r w:rsidRPr="00014485">
        <w:rPr>
          <w:rFonts w:ascii="Times New Roman" w:hAnsi="Times New Roman" w:cs="Times New Roman"/>
          <w:i/>
          <w:sz w:val="24"/>
          <w:szCs w:val="24"/>
          <w:lang w:val="ro-RO"/>
        </w:rPr>
        <w:t>Partiumi Egyetemi Szemle</w:t>
      </w:r>
      <w:r>
        <w:rPr>
          <w:rFonts w:ascii="Times New Roman" w:hAnsi="Times New Roman" w:cs="Times New Roman"/>
          <w:sz w:val="24"/>
          <w:szCs w:val="24"/>
          <w:lang w:val="ro-RO"/>
        </w:rPr>
        <w:t xml:space="preserve">, și a revistei publicate înpreună cu colegii de la linia maghiară, Facultatea de Științe Economice și Administrarea Afacerilor din Universitatea Babeș-Bolyai </w:t>
      </w:r>
      <w:r w:rsidRPr="00014485">
        <w:rPr>
          <w:rFonts w:ascii="Times New Roman" w:hAnsi="Times New Roman" w:cs="Times New Roman"/>
          <w:i/>
          <w:sz w:val="24"/>
          <w:szCs w:val="24"/>
          <w:lang w:val="ro-RO"/>
        </w:rPr>
        <w:t>K</w:t>
      </w:r>
      <w:proofErr w:type="spellStart"/>
      <w:r w:rsidRPr="00014485">
        <w:rPr>
          <w:rFonts w:ascii="Times New Roman" w:hAnsi="Times New Roman" w:cs="Times New Roman"/>
          <w:i/>
          <w:sz w:val="24"/>
          <w:szCs w:val="24"/>
          <w:lang w:val="hu-HU"/>
        </w:rPr>
        <w:t>özgazdász</w:t>
      </w:r>
      <w:proofErr w:type="spellEnd"/>
      <w:r w:rsidRPr="00014485">
        <w:rPr>
          <w:rFonts w:ascii="Times New Roman" w:hAnsi="Times New Roman" w:cs="Times New Roman"/>
          <w:i/>
          <w:sz w:val="24"/>
          <w:szCs w:val="24"/>
          <w:lang w:val="hu-HU"/>
        </w:rPr>
        <w:t xml:space="preserve"> Fórum – Forum </w:t>
      </w:r>
      <w:proofErr w:type="spellStart"/>
      <w:r w:rsidRPr="00014485">
        <w:rPr>
          <w:rFonts w:ascii="Times New Roman" w:hAnsi="Times New Roman" w:cs="Times New Roman"/>
          <w:i/>
          <w:sz w:val="24"/>
          <w:szCs w:val="24"/>
          <w:lang w:val="hu-HU"/>
        </w:rPr>
        <w:t>on</w:t>
      </w:r>
      <w:proofErr w:type="spellEnd"/>
      <w:r w:rsidRPr="00014485">
        <w:rPr>
          <w:rFonts w:ascii="Times New Roman" w:hAnsi="Times New Roman" w:cs="Times New Roman"/>
          <w:i/>
          <w:sz w:val="24"/>
          <w:szCs w:val="24"/>
          <w:lang w:val="hu-HU"/>
        </w:rPr>
        <w:t xml:space="preserve"> </w:t>
      </w:r>
      <w:proofErr w:type="spellStart"/>
      <w:r w:rsidRPr="00014485">
        <w:rPr>
          <w:rFonts w:ascii="Times New Roman" w:hAnsi="Times New Roman" w:cs="Times New Roman"/>
          <w:i/>
          <w:sz w:val="24"/>
          <w:szCs w:val="24"/>
          <w:lang w:val="hu-HU"/>
        </w:rPr>
        <w:t>Economic</w:t>
      </w:r>
      <w:proofErr w:type="spellEnd"/>
      <w:r w:rsidRPr="00014485">
        <w:rPr>
          <w:rFonts w:ascii="Times New Roman" w:hAnsi="Times New Roman" w:cs="Times New Roman"/>
          <w:i/>
          <w:sz w:val="24"/>
          <w:szCs w:val="24"/>
          <w:lang w:val="hu-HU"/>
        </w:rPr>
        <w:t xml:space="preserve"> and Business</w:t>
      </w:r>
      <w:r w:rsidR="0084546C">
        <w:rPr>
          <w:rFonts w:ascii="Times New Roman" w:hAnsi="Times New Roman" w:cs="Times New Roman"/>
          <w:sz w:val="24"/>
          <w:szCs w:val="24"/>
          <w:lang w:val="ro-RO"/>
        </w:rPr>
        <w:t xml:space="preserve"> </w:t>
      </w:r>
    </w:p>
    <w:p w:rsidR="00ED4F35" w:rsidRPr="008C00FC" w:rsidRDefault="00C94729" w:rsidP="008C00FC">
      <w:pPr>
        <w:pStyle w:val="ListParagraph"/>
        <w:numPr>
          <w:ilvl w:val="0"/>
          <w:numId w:val="4"/>
        </w:num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Stimularea part</w:t>
      </w:r>
      <w:r w:rsidR="00CA10DE">
        <w:rPr>
          <w:rFonts w:ascii="Times New Roman" w:hAnsi="Times New Roman" w:cs="Times New Roman"/>
          <w:sz w:val="24"/>
          <w:szCs w:val="24"/>
          <w:lang w:val="ro-RO"/>
        </w:rPr>
        <w:t>icipării studenților în activi</w:t>
      </w:r>
      <w:r w:rsidRPr="008C00FC">
        <w:rPr>
          <w:rFonts w:ascii="Times New Roman" w:hAnsi="Times New Roman" w:cs="Times New Roman"/>
          <w:sz w:val="24"/>
          <w:szCs w:val="24"/>
          <w:lang w:val="ro-RO"/>
        </w:rPr>
        <w:t>tăți de cercetare științifică și prezen</w:t>
      </w:r>
      <w:r w:rsidR="00CA10DE">
        <w:rPr>
          <w:rFonts w:ascii="Times New Roman" w:hAnsi="Times New Roman" w:cs="Times New Roman"/>
          <w:sz w:val="24"/>
          <w:szCs w:val="24"/>
          <w:lang w:val="ro-RO"/>
        </w:rPr>
        <w:t>t</w:t>
      </w:r>
      <w:r w:rsidRPr="008C00FC">
        <w:rPr>
          <w:rFonts w:ascii="Times New Roman" w:hAnsi="Times New Roman" w:cs="Times New Roman"/>
          <w:sz w:val="24"/>
          <w:szCs w:val="24"/>
          <w:lang w:val="ro-RO"/>
        </w:rPr>
        <w:t>area rezultatelor obținute la concursuri studențești de cercetare;</w:t>
      </w:r>
    </w:p>
    <w:p w:rsidR="00ED4F35" w:rsidRPr="008C00FC" w:rsidRDefault="00ED4F35" w:rsidP="008C00FC">
      <w:pPr>
        <w:pStyle w:val="ListParagraph"/>
        <w:numPr>
          <w:ilvl w:val="0"/>
          <w:numId w:val="5"/>
        </w:num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sprijinirea studenților calificați pentru participarea la concursul științific al studenților Conferința Științifică a Studenților din Ungaria</w:t>
      </w:r>
    </w:p>
    <w:p w:rsidR="00ED4F35" w:rsidRPr="008C00FC" w:rsidRDefault="00ED4F35" w:rsidP="008C00FC">
      <w:pPr>
        <w:pStyle w:val="ListParagraph"/>
        <w:numPr>
          <w:ilvl w:val="0"/>
          <w:numId w:val="5"/>
        </w:num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încurajarea și susținerea profesională a studenților </w:t>
      </w:r>
      <w:r w:rsidR="00D462BE" w:rsidRPr="008C00FC">
        <w:rPr>
          <w:rFonts w:ascii="Times New Roman" w:hAnsi="Times New Roman" w:cs="Times New Roman"/>
          <w:sz w:val="24"/>
          <w:szCs w:val="24"/>
          <w:lang w:val="ro-RO"/>
        </w:rPr>
        <w:t>pentru participarea la Conferința Științifică a Studenților din Universitatea Creștină Partium</w:t>
      </w:r>
    </w:p>
    <w:p w:rsidR="00D462BE" w:rsidRPr="008C00FC" w:rsidRDefault="00D462BE" w:rsidP="008C00FC">
      <w:pPr>
        <w:pStyle w:val="ListParagraph"/>
        <w:numPr>
          <w:ilvl w:val="0"/>
          <w:numId w:val="5"/>
        </w:num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includerea studenților în proiecte de cercetare științifică</w:t>
      </w:r>
    </w:p>
    <w:p w:rsidR="00D51937" w:rsidRPr="008C00FC" w:rsidRDefault="00C94729" w:rsidP="008C00FC">
      <w:pPr>
        <w:pStyle w:val="ListParagraph"/>
        <w:numPr>
          <w:ilvl w:val="0"/>
          <w:numId w:val="4"/>
        </w:num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Diseminarea și mediatizarea rezultatelor științifice prezentate la conferințe și publicate în volume și reviste de </w:t>
      </w:r>
      <w:r w:rsidR="008C00FC" w:rsidRPr="008C00FC">
        <w:rPr>
          <w:rFonts w:ascii="Times New Roman" w:hAnsi="Times New Roman" w:cs="Times New Roman"/>
          <w:sz w:val="24"/>
          <w:szCs w:val="24"/>
          <w:lang w:val="ro-RO"/>
        </w:rPr>
        <w:t>specialitate</w:t>
      </w:r>
      <w:r w:rsidRPr="008C00FC">
        <w:rPr>
          <w:rFonts w:ascii="Times New Roman" w:hAnsi="Times New Roman" w:cs="Times New Roman"/>
          <w:sz w:val="24"/>
          <w:szCs w:val="24"/>
          <w:lang w:val="ro-RO"/>
        </w:rPr>
        <w:t xml:space="preserve"> pentru comunitatea interesată prin pagina de web a departamentului, ziare și platformele de socializare;</w:t>
      </w:r>
    </w:p>
    <w:p w:rsidR="00132383" w:rsidRPr="008C00FC" w:rsidRDefault="007550EC" w:rsidP="008C00FC">
      <w:pPr>
        <w:pStyle w:val="ListParagraph"/>
        <w:numPr>
          <w:ilvl w:val="0"/>
          <w:numId w:val="5"/>
        </w:numPr>
        <w:spacing w:after="223"/>
        <w:jc w:val="both"/>
        <w:rPr>
          <w:rFonts w:ascii="Times New Roman" w:hAnsi="Times New Roman" w:cs="Times New Roman"/>
          <w:sz w:val="24"/>
          <w:szCs w:val="24"/>
          <w:lang w:val="ro-RO"/>
        </w:rPr>
      </w:pPr>
      <w:r>
        <w:rPr>
          <w:rFonts w:ascii="Times New Roman" w:hAnsi="Times New Roman" w:cs="Times New Roman"/>
          <w:sz w:val="24"/>
          <w:szCs w:val="24"/>
          <w:lang w:val="ro-RO"/>
        </w:rPr>
        <w:t>editarea</w:t>
      </w:r>
      <w:r w:rsidR="00D51937" w:rsidRPr="008C00FC">
        <w:rPr>
          <w:rFonts w:ascii="Times New Roman" w:hAnsi="Times New Roman" w:cs="Times New Roman"/>
          <w:sz w:val="24"/>
          <w:szCs w:val="24"/>
          <w:lang w:val="ro-RO"/>
        </w:rPr>
        <w:t xml:space="preserve"> unui blog </w:t>
      </w:r>
      <w:r w:rsidR="0084546C">
        <w:rPr>
          <w:rFonts w:ascii="Times New Roman" w:hAnsi="Times New Roman" w:cs="Times New Roman"/>
          <w:sz w:val="24"/>
          <w:szCs w:val="24"/>
          <w:lang w:val="ro-RO"/>
        </w:rPr>
        <w:t xml:space="preserve">pe teme economice </w:t>
      </w:r>
      <w:r w:rsidR="00D51937" w:rsidRPr="008C00FC">
        <w:rPr>
          <w:rFonts w:ascii="Times New Roman" w:hAnsi="Times New Roman" w:cs="Times New Roman"/>
          <w:sz w:val="24"/>
          <w:szCs w:val="24"/>
          <w:lang w:val="ro-RO"/>
        </w:rPr>
        <w:t>pentru mediatizarea participărilor la conferințe internaționale și a studiilor public</w:t>
      </w:r>
      <w:r w:rsidR="0084546C">
        <w:rPr>
          <w:rFonts w:ascii="Times New Roman" w:hAnsi="Times New Roman" w:cs="Times New Roman"/>
          <w:sz w:val="24"/>
          <w:szCs w:val="24"/>
          <w:lang w:val="ro-RO"/>
        </w:rPr>
        <w:t>ate în reviste prestigioase</w:t>
      </w:r>
    </w:p>
    <w:p w:rsidR="00C94729" w:rsidRPr="008C00FC" w:rsidRDefault="00132383" w:rsidP="008C00FC">
      <w:pPr>
        <w:pStyle w:val="ListParagraph"/>
        <w:numPr>
          <w:ilvl w:val="0"/>
          <w:numId w:val="5"/>
        </w:num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lastRenderedPageBreak/>
        <w:t xml:space="preserve">actualizarea </w:t>
      </w:r>
      <w:r w:rsidR="008C00FC" w:rsidRPr="008C00FC">
        <w:rPr>
          <w:rFonts w:ascii="Times New Roman" w:hAnsi="Times New Roman" w:cs="Times New Roman"/>
          <w:sz w:val="24"/>
          <w:szCs w:val="24"/>
          <w:lang w:val="ro-RO"/>
        </w:rPr>
        <w:t>performanțelor</w:t>
      </w:r>
      <w:r w:rsidRPr="008C00FC">
        <w:rPr>
          <w:rFonts w:ascii="Times New Roman" w:hAnsi="Times New Roman" w:cs="Times New Roman"/>
          <w:sz w:val="24"/>
          <w:szCs w:val="24"/>
          <w:lang w:val="ro-RO"/>
        </w:rPr>
        <w:t xml:space="preserve"> cercetării în </w:t>
      </w:r>
      <w:r w:rsidR="008C00FC" w:rsidRPr="008C00FC">
        <w:rPr>
          <w:rFonts w:ascii="Times New Roman" w:hAnsi="Times New Roman" w:cs="Times New Roman"/>
          <w:sz w:val="24"/>
          <w:szCs w:val="24"/>
          <w:lang w:val="ro-RO"/>
        </w:rPr>
        <w:t>rețelele</w:t>
      </w:r>
      <w:r w:rsidRPr="008C00FC">
        <w:rPr>
          <w:rFonts w:ascii="Times New Roman" w:hAnsi="Times New Roman" w:cs="Times New Roman"/>
          <w:sz w:val="24"/>
          <w:szCs w:val="24"/>
          <w:lang w:val="ro-RO"/>
        </w:rPr>
        <w:t xml:space="preserve"> profesionale de cercetare: Research Gate, REPec, Academia, Mendeley, </w:t>
      </w:r>
      <w:r w:rsidR="0084546C">
        <w:rPr>
          <w:rFonts w:ascii="Times New Roman" w:hAnsi="Times New Roman" w:cs="Times New Roman"/>
          <w:sz w:val="24"/>
          <w:szCs w:val="24"/>
          <w:lang w:val="ro-RO"/>
        </w:rPr>
        <w:t xml:space="preserve">ORCID, MTMT, KPIOR, </w:t>
      </w:r>
      <w:r w:rsidRPr="008C00FC">
        <w:rPr>
          <w:rFonts w:ascii="Times New Roman" w:hAnsi="Times New Roman" w:cs="Times New Roman"/>
          <w:sz w:val="24"/>
          <w:szCs w:val="24"/>
          <w:lang w:val="ro-RO"/>
        </w:rPr>
        <w:t xml:space="preserve">etc. </w:t>
      </w:r>
      <w:r w:rsidR="00D51937" w:rsidRPr="008C00FC">
        <w:rPr>
          <w:rFonts w:ascii="Times New Roman" w:hAnsi="Times New Roman" w:cs="Times New Roman"/>
          <w:sz w:val="24"/>
          <w:szCs w:val="24"/>
          <w:lang w:val="ro-RO"/>
        </w:rPr>
        <w:t xml:space="preserve">  </w:t>
      </w:r>
      <w:r w:rsidR="00C94729" w:rsidRPr="008C00FC">
        <w:rPr>
          <w:rFonts w:ascii="Times New Roman" w:hAnsi="Times New Roman" w:cs="Times New Roman"/>
          <w:sz w:val="24"/>
          <w:szCs w:val="24"/>
          <w:lang w:val="ro-RO"/>
        </w:rPr>
        <w:t xml:space="preserve"> </w:t>
      </w:r>
    </w:p>
    <w:p w:rsidR="00C94729" w:rsidRPr="008C00FC" w:rsidRDefault="008C00FC" w:rsidP="008C00FC">
      <w:pPr>
        <w:pStyle w:val="ListParagraph"/>
        <w:numPr>
          <w:ilvl w:val="0"/>
          <w:numId w:val="4"/>
        </w:num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Îmbunătățirea</w:t>
      </w:r>
      <w:r w:rsidR="00C94729" w:rsidRPr="008C00FC">
        <w:rPr>
          <w:rFonts w:ascii="Times New Roman" w:hAnsi="Times New Roman" w:cs="Times New Roman"/>
          <w:sz w:val="24"/>
          <w:szCs w:val="24"/>
          <w:lang w:val="ro-RO"/>
        </w:rPr>
        <w:t xml:space="preserve"> aplicării și integrării rezultatelor cercetării în activitatea de predare;</w:t>
      </w:r>
    </w:p>
    <w:p w:rsidR="00D51937" w:rsidRPr="008C00FC" w:rsidRDefault="008C00FC" w:rsidP="008C00FC">
      <w:pPr>
        <w:pStyle w:val="ListParagraph"/>
        <w:numPr>
          <w:ilvl w:val="0"/>
          <w:numId w:val="5"/>
        </w:num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Editarea</w:t>
      </w:r>
      <w:r w:rsidR="00D51937" w:rsidRPr="008C00FC">
        <w:rPr>
          <w:rFonts w:ascii="Times New Roman" w:hAnsi="Times New Roman" w:cs="Times New Roman"/>
          <w:sz w:val="24"/>
          <w:szCs w:val="24"/>
          <w:lang w:val="ro-RO"/>
        </w:rPr>
        <w:t xml:space="preserve"> de cursuri și suporturi de curs pentru disciplinele predate  </w:t>
      </w:r>
    </w:p>
    <w:p w:rsidR="00C94729" w:rsidRPr="008C00FC" w:rsidRDefault="00C94729" w:rsidP="008C00FC">
      <w:pPr>
        <w:pStyle w:val="ListParagraph"/>
        <w:numPr>
          <w:ilvl w:val="0"/>
          <w:numId w:val="4"/>
        </w:numPr>
        <w:spacing w:after="223"/>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Evaluarea calității activității de cercetare </w:t>
      </w:r>
      <w:r w:rsidR="008C00FC" w:rsidRPr="008C00FC">
        <w:rPr>
          <w:rFonts w:ascii="Times New Roman" w:hAnsi="Times New Roman" w:cs="Times New Roman"/>
          <w:sz w:val="24"/>
          <w:szCs w:val="24"/>
          <w:lang w:val="ro-RO"/>
        </w:rPr>
        <w:t>științifică</w:t>
      </w:r>
      <w:r w:rsidRPr="008C00FC">
        <w:rPr>
          <w:rFonts w:ascii="Times New Roman" w:hAnsi="Times New Roman" w:cs="Times New Roman"/>
          <w:sz w:val="24"/>
          <w:szCs w:val="24"/>
          <w:lang w:val="ro-RO"/>
        </w:rPr>
        <w:t xml:space="preserve"> a cadrelor didactice din Departamentu</w:t>
      </w:r>
      <w:r w:rsidR="00CA10DE">
        <w:rPr>
          <w:rFonts w:ascii="Times New Roman" w:hAnsi="Times New Roman" w:cs="Times New Roman"/>
          <w:sz w:val="24"/>
          <w:szCs w:val="24"/>
          <w:lang w:val="ro-RO"/>
        </w:rPr>
        <w:t>l de Economie pe anul 20</w:t>
      </w:r>
      <w:r w:rsidR="00C32613">
        <w:rPr>
          <w:rFonts w:ascii="Times New Roman" w:hAnsi="Times New Roman" w:cs="Times New Roman"/>
          <w:sz w:val="24"/>
          <w:szCs w:val="24"/>
          <w:lang w:val="ro-RO"/>
        </w:rPr>
        <w:t>21</w:t>
      </w:r>
      <w:r w:rsidRPr="008C00FC">
        <w:rPr>
          <w:rFonts w:ascii="Times New Roman" w:hAnsi="Times New Roman" w:cs="Times New Roman"/>
          <w:sz w:val="24"/>
          <w:szCs w:val="24"/>
          <w:lang w:val="ro-RO"/>
        </w:rPr>
        <w:t xml:space="preserve">; </w:t>
      </w:r>
    </w:p>
    <w:p w:rsidR="0091114B" w:rsidRPr="008C00FC" w:rsidRDefault="0091114B" w:rsidP="008C00FC">
      <w:pPr>
        <w:spacing w:before="120" w:after="120" w:line="360" w:lineRule="auto"/>
        <w:ind w:left="360"/>
        <w:jc w:val="both"/>
        <w:rPr>
          <w:rFonts w:ascii="Times New Roman" w:hAnsi="Times New Roman" w:cs="Times New Roman"/>
          <w:sz w:val="24"/>
          <w:szCs w:val="24"/>
          <w:lang w:val="ro-RO"/>
        </w:rPr>
      </w:pPr>
    </w:p>
    <w:p w:rsidR="00296B1A" w:rsidRPr="008C00FC" w:rsidRDefault="003E5AE6" w:rsidP="008C00FC">
      <w:pPr>
        <w:spacing w:before="120" w:after="120" w:line="360" w:lineRule="auto"/>
        <w:ind w:left="360"/>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Oradea</w:t>
      </w:r>
      <w:r w:rsidR="00296B1A" w:rsidRPr="008C00FC">
        <w:rPr>
          <w:rFonts w:ascii="Times New Roman" w:hAnsi="Times New Roman" w:cs="Times New Roman"/>
          <w:sz w:val="24"/>
          <w:szCs w:val="24"/>
          <w:lang w:val="ro-RO"/>
        </w:rPr>
        <w:t>,</w:t>
      </w:r>
      <w:r w:rsidRPr="008C00FC">
        <w:rPr>
          <w:rFonts w:ascii="Times New Roman" w:hAnsi="Times New Roman" w:cs="Times New Roman"/>
          <w:sz w:val="24"/>
          <w:szCs w:val="24"/>
          <w:lang w:val="ro-RO"/>
        </w:rPr>
        <w:t xml:space="preserve"> 1</w:t>
      </w:r>
      <w:r w:rsidR="00091EBA">
        <w:rPr>
          <w:rFonts w:ascii="Times New Roman" w:hAnsi="Times New Roman" w:cs="Times New Roman"/>
          <w:sz w:val="24"/>
          <w:szCs w:val="24"/>
          <w:lang w:val="ro-RO"/>
        </w:rPr>
        <w:t>5</w:t>
      </w:r>
      <w:r w:rsidRPr="008C00FC">
        <w:rPr>
          <w:rFonts w:ascii="Times New Roman" w:hAnsi="Times New Roman" w:cs="Times New Roman"/>
          <w:sz w:val="24"/>
          <w:szCs w:val="24"/>
          <w:lang w:val="ro-RO"/>
        </w:rPr>
        <w:t xml:space="preserve">. </w:t>
      </w:r>
      <w:r w:rsidR="00091EBA">
        <w:rPr>
          <w:rFonts w:ascii="Times New Roman" w:hAnsi="Times New Roman" w:cs="Times New Roman"/>
          <w:sz w:val="24"/>
          <w:szCs w:val="24"/>
          <w:lang w:val="ro-RO"/>
        </w:rPr>
        <w:t>sept</w:t>
      </w:r>
      <w:r w:rsidR="00CA10DE">
        <w:rPr>
          <w:rFonts w:ascii="Times New Roman" w:hAnsi="Times New Roman" w:cs="Times New Roman"/>
          <w:sz w:val="24"/>
          <w:szCs w:val="24"/>
          <w:lang w:val="ro-RO"/>
        </w:rPr>
        <w:t>embrie</w:t>
      </w:r>
      <w:r w:rsidRPr="008C00FC">
        <w:rPr>
          <w:rFonts w:ascii="Times New Roman" w:hAnsi="Times New Roman" w:cs="Times New Roman"/>
          <w:sz w:val="24"/>
          <w:szCs w:val="24"/>
          <w:lang w:val="ro-RO"/>
        </w:rPr>
        <w:t xml:space="preserve"> 20</w:t>
      </w:r>
      <w:r w:rsidR="00FB5B07">
        <w:rPr>
          <w:rFonts w:ascii="Times New Roman" w:hAnsi="Times New Roman" w:cs="Times New Roman"/>
          <w:sz w:val="24"/>
          <w:szCs w:val="24"/>
          <w:lang w:val="ro-RO"/>
        </w:rPr>
        <w:t>21</w:t>
      </w:r>
      <w:bookmarkStart w:id="0" w:name="_GoBack"/>
      <w:bookmarkEnd w:id="0"/>
      <w:r w:rsidRPr="008C00FC">
        <w:rPr>
          <w:rFonts w:ascii="Times New Roman" w:hAnsi="Times New Roman" w:cs="Times New Roman"/>
          <w:sz w:val="24"/>
          <w:szCs w:val="24"/>
          <w:lang w:val="ro-RO"/>
        </w:rPr>
        <w:t>.</w:t>
      </w:r>
    </w:p>
    <w:p w:rsidR="00296B1A" w:rsidRPr="008C00FC" w:rsidRDefault="00296B1A" w:rsidP="008C00FC">
      <w:pPr>
        <w:spacing w:before="120" w:after="120" w:line="360" w:lineRule="auto"/>
        <w:ind w:left="360"/>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 xml:space="preserve">                                                              </w:t>
      </w:r>
    </w:p>
    <w:p w:rsidR="00296B1A" w:rsidRPr="00CA10DE" w:rsidRDefault="00C94729" w:rsidP="008C00FC">
      <w:pPr>
        <w:spacing w:before="120" w:after="120" w:line="240" w:lineRule="auto"/>
        <w:ind w:left="360"/>
        <w:jc w:val="both"/>
        <w:rPr>
          <w:rFonts w:ascii="Times New Roman" w:hAnsi="Times New Roman" w:cs="Times New Roman"/>
          <w:sz w:val="24"/>
          <w:szCs w:val="24"/>
          <w:lang w:val="hu-HU"/>
        </w:rPr>
      </w:pPr>
      <w:r w:rsidRPr="008C00FC">
        <w:rPr>
          <w:rFonts w:ascii="Times New Roman" w:hAnsi="Times New Roman" w:cs="Times New Roman"/>
          <w:sz w:val="24"/>
          <w:szCs w:val="24"/>
          <w:lang w:val="ro-RO"/>
        </w:rPr>
        <w:tab/>
        <w:t xml:space="preserve">       </w:t>
      </w:r>
      <w:r w:rsidR="00CA10DE">
        <w:rPr>
          <w:rFonts w:ascii="Times New Roman" w:hAnsi="Times New Roman" w:cs="Times New Roman"/>
          <w:sz w:val="24"/>
          <w:szCs w:val="24"/>
          <w:lang w:val="ro-RO"/>
        </w:rPr>
        <w:t>Lect</w:t>
      </w:r>
      <w:r w:rsidR="00562536" w:rsidRPr="008C00FC">
        <w:rPr>
          <w:rFonts w:ascii="Times New Roman" w:hAnsi="Times New Roman" w:cs="Times New Roman"/>
          <w:sz w:val="24"/>
          <w:szCs w:val="24"/>
          <w:lang w:val="ro-RO"/>
        </w:rPr>
        <w:t xml:space="preserve">. </w:t>
      </w:r>
      <w:r w:rsidRPr="008C00FC">
        <w:rPr>
          <w:rFonts w:ascii="Times New Roman" w:hAnsi="Times New Roman" w:cs="Times New Roman"/>
          <w:sz w:val="24"/>
          <w:szCs w:val="24"/>
          <w:lang w:val="ro-RO"/>
        </w:rPr>
        <w:t xml:space="preserve">univ. </w:t>
      </w:r>
      <w:r w:rsidR="00562536" w:rsidRPr="008C00FC">
        <w:rPr>
          <w:rFonts w:ascii="Times New Roman" w:hAnsi="Times New Roman" w:cs="Times New Roman"/>
          <w:sz w:val="24"/>
          <w:szCs w:val="24"/>
          <w:lang w:val="ro-RO"/>
        </w:rPr>
        <w:t xml:space="preserve">dr. </w:t>
      </w:r>
      <w:r w:rsidR="00CA10DE">
        <w:rPr>
          <w:rFonts w:ascii="Times New Roman" w:hAnsi="Times New Roman" w:cs="Times New Roman"/>
          <w:sz w:val="24"/>
          <w:szCs w:val="24"/>
          <w:lang w:val="ro-RO"/>
        </w:rPr>
        <w:t>Veres Edit</w:t>
      </w:r>
      <w:r w:rsidRPr="008C00FC">
        <w:rPr>
          <w:rFonts w:ascii="Times New Roman" w:hAnsi="Times New Roman" w:cs="Times New Roman"/>
          <w:sz w:val="24"/>
          <w:szCs w:val="24"/>
          <w:lang w:val="ro-RO"/>
        </w:rPr>
        <w:tab/>
      </w:r>
      <w:r w:rsidRPr="008C00FC">
        <w:rPr>
          <w:rFonts w:ascii="Times New Roman" w:hAnsi="Times New Roman" w:cs="Times New Roman"/>
          <w:sz w:val="24"/>
          <w:szCs w:val="24"/>
          <w:lang w:val="ro-RO"/>
        </w:rPr>
        <w:tab/>
      </w:r>
      <w:r w:rsidRPr="008C00FC">
        <w:rPr>
          <w:rFonts w:ascii="Times New Roman" w:hAnsi="Times New Roman" w:cs="Times New Roman"/>
          <w:sz w:val="24"/>
          <w:szCs w:val="24"/>
          <w:lang w:val="ro-RO"/>
        </w:rPr>
        <w:tab/>
      </w:r>
      <w:r w:rsidRPr="008C00FC">
        <w:rPr>
          <w:rFonts w:ascii="Times New Roman" w:hAnsi="Times New Roman" w:cs="Times New Roman"/>
          <w:sz w:val="24"/>
          <w:szCs w:val="24"/>
          <w:lang w:val="ro-RO"/>
        </w:rPr>
        <w:tab/>
        <w:t xml:space="preserve">Lect. univ. dr. </w:t>
      </w:r>
      <w:r w:rsidR="00CA10DE">
        <w:rPr>
          <w:rFonts w:ascii="Times New Roman" w:hAnsi="Times New Roman" w:cs="Times New Roman"/>
          <w:sz w:val="24"/>
          <w:szCs w:val="24"/>
          <w:lang w:val="ro-RO"/>
        </w:rPr>
        <w:t>Szab</w:t>
      </w:r>
      <w:r w:rsidR="00CA10DE">
        <w:rPr>
          <w:rFonts w:ascii="Times New Roman" w:hAnsi="Times New Roman" w:cs="Times New Roman"/>
          <w:sz w:val="24"/>
          <w:szCs w:val="24"/>
          <w:lang w:val="hu-HU"/>
        </w:rPr>
        <w:t>ó Árpád</w:t>
      </w:r>
    </w:p>
    <w:p w:rsidR="00296B1A" w:rsidRPr="008C00FC" w:rsidRDefault="00C94729" w:rsidP="008C00FC">
      <w:pPr>
        <w:spacing w:before="120" w:after="120" w:line="240" w:lineRule="auto"/>
        <w:ind w:left="360"/>
        <w:jc w:val="both"/>
        <w:rPr>
          <w:rFonts w:ascii="Times New Roman" w:hAnsi="Times New Roman" w:cs="Times New Roman"/>
          <w:sz w:val="24"/>
          <w:szCs w:val="24"/>
          <w:lang w:val="ro-RO"/>
        </w:rPr>
      </w:pPr>
      <w:r w:rsidRPr="008C00FC">
        <w:rPr>
          <w:rFonts w:ascii="Times New Roman" w:hAnsi="Times New Roman" w:cs="Times New Roman"/>
          <w:sz w:val="24"/>
          <w:szCs w:val="24"/>
          <w:lang w:val="ro-RO"/>
        </w:rPr>
        <w:tab/>
      </w:r>
      <w:r w:rsidRPr="008C00FC">
        <w:rPr>
          <w:rFonts w:ascii="Times New Roman" w:hAnsi="Times New Roman" w:cs="Times New Roman"/>
          <w:sz w:val="24"/>
          <w:szCs w:val="24"/>
          <w:lang w:val="ro-RO"/>
        </w:rPr>
        <w:tab/>
      </w:r>
      <w:r w:rsidR="00562536" w:rsidRPr="008C00FC">
        <w:rPr>
          <w:rFonts w:ascii="Times New Roman" w:hAnsi="Times New Roman" w:cs="Times New Roman"/>
          <w:sz w:val="24"/>
          <w:szCs w:val="24"/>
          <w:lang w:val="ro-RO"/>
        </w:rPr>
        <w:t>director</w:t>
      </w:r>
      <w:r w:rsidR="003E5AE6" w:rsidRPr="008C00FC">
        <w:rPr>
          <w:rFonts w:ascii="Times New Roman" w:hAnsi="Times New Roman" w:cs="Times New Roman"/>
          <w:sz w:val="24"/>
          <w:szCs w:val="24"/>
          <w:lang w:val="ro-RO"/>
        </w:rPr>
        <w:t xml:space="preserve"> departament </w:t>
      </w:r>
      <w:r w:rsidR="00296B1A" w:rsidRPr="008C00FC">
        <w:rPr>
          <w:rFonts w:ascii="Times New Roman" w:hAnsi="Times New Roman" w:cs="Times New Roman"/>
          <w:sz w:val="24"/>
          <w:szCs w:val="24"/>
          <w:lang w:val="ro-RO"/>
        </w:rPr>
        <w:t xml:space="preserve"> </w:t>
      </w:r>
      <w:r w:rsidRPr="008C00FC">
        <w:rPr>
          <w:rFonts w:ascii="Times New Roman" w:hAnsi="Times New Roman" w:cs="Times New Roman"/>
          <w:sz w:val="24"/>
          <w:szCs w:val="24"/>
          <w:lang w:val="ro-RO"/>
        </w:rPr>
        <w:tab/>
      </w:r>
      <w:r w:rsidRPr="008C00FC">
        <w:rPr>
          <w:rFonts w:ascii="Times New Roman" w:hAnsi="Times New Roman" w:cs="Times New Roman"/>
          <w:sz w:val="24"/>
          <w:szCs w:val="24"/>
          <w:lang w:val="ro-RO"/>
        </w:rPr>
        <w:tab/>
      </w:r>
      <w:r w:rsidRPr="008C00FC">
        <w:rPr>
          <w:rFonts w:ascii="Times New Roman" w:hAnsi="Times New Roman" w:cs="Times New Roman"/>
          <w:sz w:val="24"/>
          <w:szCs w:val="24"/>
          <w:lang w:val="ro-RO"/>
        </w:rPr>
        <w:tab/>
      </w:r>
      <w:r w:rsidRPr="008C00FC">
        <w:rPr>
          <w:rFonts w:ascii="Times New Roman" w:hAnsi="Times New Roman" w:cs="Times New Roman"/>
          <w:sz w:val="24"/>
          <w:szCs w:val="24"/>
          <w:lang w:val="ro-RO"/>
        </w:rPr>
        <w:tab/>
      </w:r>
      <w:r w:rsidRPr="008C00FC">
        <w:rPr>
          <w:rFonts w:ascii="Times New Roman" w:hAnsi="Times New Roman" w:cs="Times New Roman"/>
          <w:sz w:val="24"/>
          <w:szCs w:val="24"/>
          <w:lang w:val="ro-RO"/>
        </w:rPr>
        <w:tab/>
      </w:r>
      <w:r w:rsidRPr="008C00FC">
        <w:rPr>
          <w:rFonts w:ascii="Times New Roman" w:hAnsi="Times New Roman" w:cs="Times New Roman"/>
          <w:sz w:val="24"/>
          <w:szCs w:val="24"/>
          <w:lang w:val="ro-RO"/>
        </w:rPr>
        <w:tab/>
        <w:t>secretar științific</w:t>
      </w:r>
    </w:p>
    <w:p w:rsidR="009561F0" w:rsidRPr="008C00FC" w:rsidRDefault="009561F0" w:rsidP="008C00FC">
      <w:pPr>
        <w:jc w:val="both"/>
        <w:rPr>
          <w:rFonts w:ascii="Times New Roman" w:hAnsi="Times New Roman" w:cs="Times New Roman"/>
          <w:sz w:val="24"/>
          <w:szCs w:val="24"/>
          <w:lang w:val="ro-RO"/>
        </w:rPr>
      </w:pPr>
    </w:p>
    <w:sectPr w:rsidR="009561F0" w:rsidRPr="008C00FC" w:rsidSect="00296B1A">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64D" w:rsidRDefault="0055064D" w:rsidP="003F2EA3">
      <w:pPr>
        <w:spacing w:after="0" w:line="240" w:lineRule="auto"/>
      </w:pPr>
      <w:r>
        <w:separator/>
      </w:r>
    </w:p>
  </w:endnote>
  <w:endnote w:type="continuationSeparator" w:id="0">
    <w:p w:rsidR="0055064D" w:rsidRDefault="0055064D" w:rsidP="003F2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Shonar Bangla">
    <w:altName w:val="Segoe UI Symbol"/>
    <w:charset w:val="00"/>
    <w:family w:val="roman"/>
    <w:pitch w:val="variable"/>
    <w:sig w:usb0="0001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5E" w:rsidRDefault="001161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5E" w:rsidRDefault="001161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5E" w:rsidRDefault="001161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64D" w:rsidRDefault="0055064D" w:rsidP="003F2EA3">
      <w:pPr>
        <w:spacing w:after="0" w:line="240" w:lineRule="auto"/>
      </w:pPr>
      <w:r>
        <w:separator/>
      </w:r>
    </w:p>
  </w:footnote>
  <w:footnote w:type="continuationSeparator" w:id="0">
    <w:p w:rsidR="0055064D" w:rsidRDefault="0055064D" w:rsidP="003F2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5E" w:rsidRDefault="001161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6"/>
      <w:gridCol w:w="6020"/>
    </w:tblGrid>
    <w:tr w:rsidR="0011615E" w:rsidTr="00424ADE">
      <w:tc>
        <w:tcPr>
          <w:tcW w:w="3336" w:type="dxa"/>
        </w:tcPr>
        <w:p w:rsidR="0011615E" w:rsidRDefault="0011615E" w:rsidP="003F2EA3">
          <w:pPr>
            <w:pStyle w:val="Header"/>
            <w:jc w:val="center"/>
          </w:pPr>
          <w:r>
            <w:rPr>
              <w:noProof/>
            </w:rPr>
            <w:drawing>
              <wp:inline distT="0" distB="0" distL="0" distR="0" wp14:anchorId="39CAB199" wp14:editId="107BD711">
                <wp:extent cx="1981200" cy="12719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jlecek2017-14.jpg"/>
                        <pic:cNvPicPr/>
                      </pic:nvPicPr>
                      <pic:blipFill rotWithShape="1">
                        <a:blip r:embed="rId1" cstate="print">
                          <a:extLst>
                            <a:ext uri="{28A0092B-C50C-407E-A947-70E740481C1C}">
                              <a14:useLocalDpi xmlns:a14="http://schemas.microsoft.com/office/drawing/2010/main" val="0"/>
                            </a:ext>
                          </a:extLst>
                        </a:blip>
                        <a:srcRect r="61975"/>
                        <a:stretch/>
                      </pic:blipFill>
                      <pic:spPr bwMode="auto">
                        <a:xfrm>
                          <a:off x="0" y="0"/>
                          <a:ext cx="2003852" cy="1286447"/>
                        </a:xfrm>
                        <a:prstGeom prst="rect">
                          <a:avLst/>
                        </a:prstGeom>
                        <a:ln>
                          <a:noFill/>
                        </a:ln>
                        <a:extLst>
                          <a:ext uri="{53640926-AAD7-44D8-BBD7-CCE9431645EC}">
                            <a14:shadowObscured xmlns:a14="http://schemas.microsoft.com/office/drawing/2010/main"/>
                          </a:ext>
                        </a:extLst>
                      </pic:spPr>
                    </pic:pic>
                  </a:graphicData>
                </a:graphic>
              </wp:inline>
            </w:drawing>
          </w:r>
        </w:p>
      </w:tc>
      <w:tc>
        <w:tcPr>
          <w:tcW w:w="6020" w:type="dxa"/>
        </w:tcPr>
        <w:p w:rsidR="0011615E" w:rsidRPr="003E5AE6" w:rsidRDefault="0011615E" w:rsidP="00D97CC2">
          <w:pPr>
            <w:pStyle w:val="Header"/>
            <w:rPr>
              <w:i/>
              <w:sz w:val="26"/>
              <w:szCs w:val="26"/>
            </w:rPr>
          </w:pPr>
        </w:p>
        <w:p w:rsidR="0011615E" w:rsidRPr="00424ADE" w:rsidRDefault="0011615E" w:rsidP="00D97CC2">
          <w:pPr>
            <w:pStyle w:val="Header"/>
            <w:rPr>
              <w:rFonts w:ascii="Modern No. 20" w:hAnsi="Modern No. 20" w:cs="Cordia New"/>
              <w:b/>
              <w:sz w:val="24"/>
              <w:szCs w:val="24"/>
              <w:lang w:val="ro-RO"/>
            </w:rPr>
          </w:pPr>
          <w:r w:rsidRPr="00424ADE">
            <w:rPr>
              <w:rFonts w:ascii="Modern No. 20" w:hAnsi="Modern No. 20" w:cs="Cordia New"/>
              <w:b/>
              <w:sz w:val="24"/>
              <w:szCs w:val="24"/>
            </w:rPr>
            <w:t xml:space="preserve">FACULTATEA DE </w:t>
          </w:r>
          <w:r w:rsidRPr="00424ADE">
            <w:rPr>
              <w:rFonts w:ascii="Cambria" w:hAnsi="Cambria" w:cs="Cambria"/>
              <w:b/>
              <w:sz w:val="24"/>
              <w:szCs w:val="24"/>
              <w:lang w:val="ro-RO"/>
            </w:rPr>
            <w:t>Ș</w:t>
          </w:r>
          <w:r w:rsidRPr="00424ADE">
            <w:rPr>
              <w:rFonts w:ascii="Modern No. 20" w:hAnsi="Modern No. 20" w:cs="Cordia New"/>
              <w:b/>
              <w:sz w:val="24"/>
              <w:szCs w:val="24"/>
              <w:lang w:val="ro-RO"/>
            </w:rPr>
            <w:t>TIIN</w:t>
          </w:r>
          <w:r w:rsidRPr="00424ADE">
            <w:rPr>
              <w:rFonts w:ascii="Cambria" w:hAnsi="Cambria" w:cs="Cambria"/>
              <w:b/>
              <w:sz w:val="24"/>
              <w:szCs w:val="24"/>
              <w:lang w:val="ro-RO"/>
            </w:rPr>
            <w:t>Ț</w:t>
          </w:r>
          <w:r w:rsidRPr="00424ADE">
            <w:rPr>
              <w:rFonts w:ascii="Modern No. 20" w:hAnsi="Modern No. 20" w:cs="Cordia New"/>
              <w:b/>
              <w:sz w:val="24"/>
              <w:szCs w:val="24"/>
              <w:lang w:val="ro-RO"/>
            </w:rPr>
            <w:t xml:space="preserve">E ECONOMICA </w:t>
          </w:r>
          <w:r w:rsidRPr="00424ADE">
            <w:rPr>
              <w:rFonts w:ascii="Cambria" w:hAnsi="Cambria" w:cs="Cambria"/>
              <w:b/>
              <w:sz w:val="24"/>
              <w:szCs w:val="24"/>
              <w:lang w:val="ro-RO"/>
            </w:rPr>
            <w:t>Ș</w:t>
          </w:r>
          <w:r w:rsidRPr="00424ADE">
            <w:rPr>
              <w:rFonts w:ascii="Modern No. 20" w:hAnsi="Modern No. 20" w:cs="Cordia New"/>
              <w:b/>
              <w:sz w:val="24"/>
              <w:szCs w:val="24"/>
              <w:lang w:val="ro-RO"/>
            </w:rPr>
            <w:t>I SOCIALE</w:t>
          </w:r>
        </w:p>
        <w:p w:rsidR="0011615E" w:rsidRPr="00304FF6" w:rsidRDefault="0011615E" w:rsidP="00D97CC2">
          <w:pPr>
            <w:pStyle w:val="Header"/>
            <w:rPr>
              <w:rFonts w:ascii="Shonar Bangla" w:hAnsi="Shonar Bangla" w:cs="Shonar Bangla"/>
              <w:b/>
              <w:sz w:val="24"/>
              <w:szCs w:val="24"/>
              <w:lang w:val="ro-RO"/>
            </w:rPr>
          </w:pPr>
          <w:r w:rsidRPr="00304FF6">
            <w:rPr>
              <w:rFonts w:ascii="Shonar Bangla" w:hAnsi="Shonar Bangla" w:cs="Shonar Bangla"/>
              <w:b/>
              <w:sz w:val="24"/>
              <w:szCs w:val="24"/>
              <w:lang w:val="ro-RO"/>
            </w:rPr>
            <w:t>DEPARTAMENTUL DE ECONOMIE</w:t>
          </w:r>
        </w:p>
        <w:p w:rsidR="0011615E" w:rsidRDefault="0011615E" w:rsidP="00D97CC2">
          <w:pPr>
            <w:pStyle w:val="Header"/>
            <w:rPr>
              <w:rFonts w:ascii="Arial Narrow" w:hAnsi="Arial Narrow"/>
              <w:sz w:val="18"/>
              <w:szCs w:val="18"/>
            </w:rPr>
          </w:pPr>
        </w:p>
        <w:p w:rsidR="0011615E" w:rsidRDefault="0011615E" w:rsidP="00D97CC2">
          <w:pPr>
            <w:pStyle w:val="Header"/>
            <w:rPr>
              <w:rFonts w:ascii="Arial Narrow" w:hAnsi="Arial Narrow"/>
              <w:sz w:val="18"/>
              <w:szCs w:val="18"/>
            </w:rPr>
          </w:pPr>
        </w:p>
        <w:p w:rsidR="0011615E" w:rsidRPr="00DD7677" w:rsidRDefault="0011615E" w:rsidP="00D97CC2">
          <w:pPr>
            <w:pStyle w:val="Header"/>
            <w:rPr>
              <w:rFonts w:ascii="Arial Narrow" w:hAnsi="Arial Narrow"/>
              <w:sz w:val="18"/>
              <w:szCs w:val="18"/>
            </w:rPr>
          </w:pPr>
          <w:r w:rsidRPr="00DD7677">
            <w:rPr>
              <w:rFonts w:ascii="Arial Narrow" w:hAnsi="Arial Narrow"/>
              <w:sz w:val="18"/>
              <w:szCs w:val="18"/>
            </w:rPr>
            <w:t xml:space="preserve">RO-410209 ORADEA, </w:t>
          </w:r>
          <w:r>
            <w:rPr>
              <w:rFonts w:ascii="Arial Narrow" w:hAnsi="Arial Narrow"/>
              <w:sz w:val="18"/>
              <w:szCs w:val="18"/>
            </w:rPr>
            <w:t xml:space="preserve">STR. </w:t>
          </w:r>
          <w:r w:rsidRPr="00DD7677">
            <w:rPr>
              <w:rFonts w:ascii="Arial Narrow" w:hAnsi="Arial Narrow"/>
              <w:sz w:val="18"/>
              <w:szCs w:val="18"/>
            </w:rPr>
            <w:t>PRIM</w:t>
          </w:r>
          <w:r w:rsidRPr="00DD7677">
            <w:rPr>
              <w:rFonts w:ascii="Arial Narrow" w:hAnsi="Arial Narrow" w:cs="Arial"/>
              <w:sz w:val="18"/>
              <w:szCs w:val="18"/>
            </w:rPr>
            <w:t>Ă</w:t>
          </w:r>
          <w:r w:rsidRPr="00DD7677">
            <w:rPr>
              <w:rFonts w:ascii="Arial Narrow" w:hAnsi="Arial Narrow"/>
              <w:sz w:val="18"/>
              <w:szCs w:val="18"/>
            </w:rPr>
            <w:t>RIEI 27.</w:t>
          </w:r>
        </w:p>
        <w:p w:rsidR="0011615E" w:rsidRDefault="0011615E" w:rsidP="00D97CC2">
          <w:pPr>
            <w:pStyle w:val="Header"/>
            <w:rPr>
              <w:rFonts w:ascii="Arial Narrow" w:hAnsi="Arial Narrow"/>
              <w:sz w:val="18"/>
              <w:szCs w:val="18"/>
            </w:rPr>
          </w:pPr>
          <w:r w:rsidRPr="00DD7677">
            <w:rPr>
              <w:rFonts w:ascii="Arial Narrow" w:hAnsi="Arial Narrow"/>
              <w:sz w:val="18"/>
              <w:szCs w:val="18"/>
            </w:rPr>
            <w:t>TEL/FAX: (+40) 0259 418.252</w:t>
          </w:r>
        </w:p>
        <w:p w:rsidR="0011615E" w:rsidRDefault="0011615E" w:rsidP="00D97CC2">
          <w:pPr>
            <w:pStyle w:val="Header"/>
          </w:pPr>
          <w:r w:rsidRPr="003E5AE6">
            <w:rPr>
              <w:rFonts w:ascii="Arial Narrow" w:hAnsi="Arial Narrow"/>
              <w:sz w:val="18"/>
              <w:szCs w:val="18"/>
            </w:rPr>
            <w:t>WWW.PARTIUM.RO</w:t>
          </w:r>
        </w:p>
      </w:tc>
    </w:tr>
  </w:tbl>
  <w:p w:rsidR="0011615E" w:rsidRDefault="0011615E" w:rsidP="00DD76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5E" w:rsidRDefault="001161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158A2"/>
    <w:multiLevelType w:val="hybridMultilevel"/>
    <w:tmpl w:val="9D0427BA"/>
    <w:lvl w:ilvl="0" w:tplc="78E2DA4E">
      <w:numFmt w:val="bullet"/>
      <w:lvlText w:val="-"/>
      <w:lvlJc w:val="left"/>
      <w:pPr>
        <w:ind w:left="720" w:hanging="360"/>
      </w:pPr>
      <w:rPr>
        <w:rFonts w:ascii="Times" w:eastAsiaTheme="minorHAnsi" w:hAnsi="Times" w:cs="Time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5987AEB"/>
    <w:multiLevelType w:val="hybridMultilevel"/>
    <w:tmpl w:val="CD6C40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536340A4"/>
    <w:multiLevelType w:val="hybridMultilevel"/>
    <w:tmpl w:val="57C201D0"/>
    <w:lvl w:ilvl="0" w:tplc="B4666086">
      <w:start w:val="1"/>
      <w:numFmt w:val="decimal"/>
      <w:lvlText w:val="%1."/>
      <w:lvlJc w:val="left"/>
      <w:pPr>
        <w:ind w:left="2484" w:hanging="360"/>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3">
    <w:nsid w:val="55B67612"/>
    <w:multiLevelType w:val="hybridMultilevel"/>
    <w:tmpl w:val="8336301A"/>
    <w:lvl w:ilvl="0" w:tplc="5BAEA29A">
      <w:start w:val="10"/>
      <w:numFmt w:val="bullet"/>
      <w:lvlText w:val="-"/>
      <w:lvlJc w:val="left"/>
      <w:pPr>
        <w:ind w:left="1776" w:hanging="360"/>
      </w:pPr>
      <w:rPr>
        <w:rFonts w:ascii="Times New Roman" w:eastAsiaTheme="minorHAnsi"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4">
    <w:nsid w:val="5AB938FF"/>
    <w:multiLevelType w:val="hybridMultilevel"/>
    <w:tmpl w:val="C7187BC8"/>
    <w:lvl w:ilvl="0" w:tplc="051C5E72">
      <w:start w:val="1"/>
      <w:numFmt w:val="decimal"/>
      <w:lvlText w:val="%1."/>
      <w:lvlJc w:val="left"/>
      <w:pPr>
        <w:ind w:left="2160" w:hanging="360"/>
      </w:pPr>
      <w:rPr>
        <w:rFonts w:hint="default"/>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5">
    <w:nsid w:val="77025090"/>
    <w:multiLevelType w:val="hybridMultilevel"/>
    <w:tmpl w:val="54B04882"/>
    <w:lvl w:ilvl="0" w:tplc="2A044A9A">
      <w:start w:val="2018"/>
      <w:numFmt w:val="bullet"/>
      <w:lvlText w:val="-"/>
      <w:lvlJc w:val="left"/>
      <w:pPr>
        <w:ind w:left="1800" w:hanging="360"/>
      </w:pPr>
      <w:rPr>
        <w:rFonts w:ascii="Times New Roman" w:eastAsiaTheme="minorHAnsi" w:hAnsi="Times New Roman" w:cs="Times New Roman"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6">
    <w:nsid w:val="777B0872"/>
    <w:multiLevelType w:val="hybridMultilevel"/>
    <w:tmpl w:val="21BA22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7EB41C47"/>
    <w:multiLevelType w:val="hybridMultilevel"/>
    <w:tmpl w:val="4B0A24A0"/>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7"/>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DBB"/>
    <w:rsid w:val="00014485"/>
    <w:rsid w:val="00091EBA"/>
    <w:rsid w:val="000A1FB8"/>
    <w:rsid w:val="000A2AA9"/>
    <w:rsid w:val="000B02BA"/>
    <w:rsid w:val="00113304"/>
    <w:rsid w:val="001159A9"/>
    <w:rsid w:val="0011615E"/>
    <w:rsid w:val="00132383"/>
    <w:rsid w:val="00152366"/>
    <w:rsid w:val="00197382"/>
    <w:rsid w:val="001E2CBA"/>
    <w:rsid w:val="00211423"/>
    <w:rsid w:val="00227A2C"/>
    <w:rsid w:val="00260E4D"/>
    <w:rsid w:val="00277B14"/>
    <w:rsid w:val="00293938"/>
    <w:rsid w:val="00296B1A"/>
    <w:rsid w:val="002D103E"/>
    <w:rsid w:val="002E780C"/>
    <w:rsid w:val="002F7151"/>
    <w:rsid w:val="00302D90"/>
    <w:rsid w:val="00304FF6"/>
    <w:rsid w:val="0034779C"/>
    <w:rsid w:val="00360C15"/>
    <w:rsid w:val="003C3285"/>
    <w:rsid w:val="003C5C94"/>
    <w:rsid w:val="003E5AE6"/>
    <w:rsid w:val="003F2EA3"/>
    <w:rsid w:val="00424ADE"/>
    <w:rsid w:val="00450460"/>
    <w:rsid w:val="00463F89"/>
    <w:rsid w:val="004A41A4"/>
    <w:rsid w:val="004F0DE9"/>
    <w:rsid w:val="0055064D"/>
    <w:rsid w:val="0055144A"/>
    <w:rsid w:val="00562536"/>
    <w:rsid w:val="00571E8F"/>
    <w:rsid w:val="0059547C"/>
    <w:rsid w:val="005B50A3"/>
    <w:rsid w:val="005D4DED"/>
    <w:rsid w:val="0065169B"/>
    <w:rsid w:val="00696A5E"/>
    <w:rsid w:val="006A5978"/>
    <w:rsid w:val="006B6F60"/>
    <w:rsid w:val="00701086"/>
    <w:rsid w:val="00721A1D"/>
    <w:rsid w:val="00742F4A"/>
    <w:rsid w:val="007550EC"/>
    <w:rsid w:val="00777983"/>
    <w:rsid w:val="00794EB4"/>
    <w:rsid w:val="007A6562"/>
    <w:rsid w:val="007D1463"/>
    <w:rsid w:val="007E6A47"/>
    <w:rsid w:val="007F4210"/>
    <w:rsid w:val="007F5EB2"/>
    <w:rsid w:val="0083216C"/>
    <w:rsid w:val="0084546C"/>
    <w:rsid w:val="00881231"/>
    <w:rsid w:val="008937A9"/>
    <w:rsid w:val="008C00FC"/>
    <w:rsid w:val="008C5CB3"/>
    <w:rsid w:val="008F538D"/>
    <w:rsid w:val="0091114B"/>
    <w:rsid w:val="009561F0"/>
    <w:rsid w:val="009C3D63"/>
    <w:rsid w:val="00A4258B"/>
    <w:rsid w:val="00A436A4"/>
    <w:rsid w:val="00A44C21"/>
    <w:rsid w:val="00A50EBD"/>
    <w:rsid w:val="00A66B6F"/>
    <w:rsid w:val="00A74656"/>
    <w:rsid w:val="00AB5418"/>
    <w:rsid w:val="00AB635B"/>
    <w:rsid w:val="00B05390"/>
    <w:rsid w:val="00B12FE1"/>
    <w:rsid w:val="00B213F0"/>
    <w:rsid w:val="00B21E6A"/>
    <w:rsid w:val="00B25420"/>
    <w:rsid w:val="00B76DFE"/>
    <w:rsid w:val="00B9709F"/>
    <w:rsid w:val="00BA0267"/>
    <w:rsid w:val="00BD4B14"/>
    <w:rsid w:val="00C27AE6"/>
    <w:rsid w:val="00C32613"/>
    <w:rsid w:val="00C90F2F"/>
    <w:rsid w:val="00C94729"/>
    <w:rsid w:val="00CA10DE"/>
    <w:rsid w:val="00D12DBB"/>
    <w:rsid w:val="00D462BE"/>
    <w:rsid w:val="00D51937"/>
    <w:rsid w:val="00D60602"/>
    <w:rsid w:val="00D66E26"/>
    <w:rsid w:val="00D96F44"/>
    <w:rsid w:val="00D97CC2"/>
    <w:rsid w:val="00DA5067"/>
    <w:rsid w:val="00DB1D02"/>
    <w:rsid w:val="00DD7677"/>
    <w:rsid w:val="00E010A9"/>
    <w:rsid w:val="00E05E8C"/>
    <w:rsid w:val="00E07B9A"/>
    <w:rsid w:val="00E37740"/>
    <w:rsid w:val="00E42DC3"/>
    <w:rsid w:val="00E5601F"/>
    <w:rsid w:val="00E607C8"/>
    <w:rsid w:val="00E72A93"/>
    <w:rsid w:val="00E744AD"/>
    <w:rsid w:val="00EB1FA6"/>
    <w:rsid w:val="00EB775B"/>
    <w:rsid w:val="00ED4F35"/>
    <w:rsid w:val="00F177B4"/>
    <w:rsid w:val="00F3243B"/>
    <w:rsid w:val="00F617FD"/>
    <w:rsid w:val="00F9352A"/>
    <w:rsid w:val="00FB5B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1F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E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2EA3"/>
  </w:style>
  <w:style w:type="paragraph" w:styleId="Footer">
    <w:name w:val="footer"/>
    <w:basedOn w:val="Normal"/>
    <w:link w:val="FooterChar"/>
    <w:uiPriority w:val="99"/>
    <w:unhideWhenUsed/>
    <w:rsid w:val="003F2E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2EA3"/>
  </w:style>
  <w:style w:type="paragraph" w:styleId="BalloonText">
    <w:name w:val="Balloon Text"/>
    <w:basedOn w:val="Normal"/>
    <w:link w:val="BalloonTextChar"/>
    <w:uiPriority w:val="99"/>
    <w:semiHidden/>
    <w:unhideWhenUsed/>
    <w:rsid w:val="003F2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EA3"/>
    <w:rPr>
      <w:rFonts w:ascii="Tahoma" w:hAnsi="Tahoma" w:cs="Tahoma"/>
      <w:sz w:val="16"/>
      <w:szCs w:val="16"/>
    </w:rPr>
  </w:style>
  <w:style w:type="table" w:styleId="TableGrid">
    <w:name w:val="Table Grid"/>
    <w:basedOn w:val="TableNormal"/>
    <w:uiPriority w:val="39"/>
    <w:rsid w:val="003F2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1F0"/>
    <w:pPr>
      <w:ind w:left="720"/>
      <w:contextualSpacing/>
    </w:pPr>
  </w:style>
  <w:style w:type="character" w:styleId="Hyperlink">
    <w:name w:val="Hyperlink"/>
    <w:basedOn w:val="DefaultParagraphFont"/>
    <w:uiPriority w:val="99"/>
    <w:unhideWhenUsed/>
    <w:rsid w:val="008C5CB3"/>
    <w:rPr>
      <w:color w:val="0563C1" w:themeColor="hyperlink"/>
      <w:u w:val="single"/>
    </w:rPr>
  </w:style>
  <w:style w:type="character" w:customStyle="1" w:styleId="UnresolvedMention">
    <w:name w:val="Unresolved Mention"/>
    <w:basedOn w:val="DefaultParagraphFont"/>
    <w:uiPriority w:val="99"/>
    <w:semiHidden/>
    <w:unhideWhenUsed/>
    <w:rsid w:val="008C5CB3"/>
    <w:rPr>
      <w:color w:val="808080"/>
      <w:shd w:val="clear" w:color="auto" w:fill="E6E6E6"/>
    </w:rPr>
  </w:style>
  <w:style w:type="character" w:customStyle="1" w:styleId="il">
    <w:name w:val="il"/>
    <w:basedOn w:val="DefaultParagraphFont"/>
    <w:rsid w:val="00B21E6A"/>
  </w:style>
  <w:style w:type="character" w:styleId="FollowedHyperlink">
    <w:name w:val="FollowedHyperlink"/>
    <w:basedOn w:val="DefaultParagraphFont"/>
    <w:uiPriority w:val="99"/>
    <w:semiHidden/>
    <w:unhideWhenUsed/>
    <w:rsid w:val="00B21E6A"/>
    <w:rPr>
      <w:color w:val="954F72" w:themeColor="followedHyperlink"/>
      <w:u w:val="single"/>
    </w:rPr>
  </w:style>
  <w:style w:type="paragraph" w:styleId="HTMLPreformatted">
    <w:name w:val="HTML Preformatted"/>
    <w:basedOn w:val="Normal"/>
    <w:link w:val="HTMLPreformattedChar"/>
    <w:uiPriority w:val="99"/>
    <w:semiHidden/>
    <w:unhideWhenUsed/>
    <w:rsid w:val="00551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u-HU" w:eastAsia="hu-HU"/>
    </w:rPr>
  </w:style>
  <w:style w:type="character" w:customStyle="1" w:styleId="HTMLPreformattedChar">
    <w:name w:val="HTML Preformatted Char"/>
    <w:basedOn w:val="DefaultParagraphFont"/>
    <w:link w:val="HTMLPreformatted"/>
    <w:uiPriority w:val="99"/>
    <w:semiHidden/>
    <w:rsid w:val="0055144A"/>
    <w:rPr>
      <w:rFonts w:ascii="Courier New" w:eastAsia="Times New Roman" w:hAnsi="Courier New" w:cs="Courier New"/>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1F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E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2EA3"/>
  </w:style>
  <w:style w:type="paragraph" w:styleId="Footer">
    <w:name w:val="footer"/>
    <w:basedOn w:val="Normal"/>
    <w:link w:val="FooterChar"/>
    <w:uiPriority w:val="99"/>
    <w:unhideWhenUsed/>
    <w:rsid w:val="003F2E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2EA3"/>
  </w:style>
  <w:style w:type="paragraph" w:styleId="BalloonText">
    <w:name w:val="Balloon Text"/>
    <w:basedOn w:val="Normal"/>
    <w:link w:val="BalloonTextChar"/>
    <w:uiPriority w:val="99"/>
    <w:semiHidden/>
    <w:unhideWhenUsed/>
    <w:rsid w:val="003F2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EA3"/>
    <w:rPr>
      <w:rFonts w:ascii="Tahoma" w:hAnsi="Tahoma" w:cs="Tahoma"/>
      <w:sz w:val="16"/>
      <w:szCs w:val="16"/>
    </w:rPr>
  </w:style>
  <w:style w:type="table" w:styleId="TableGrid">
    <w:name w:val="Table Grid"/>
    <w:basedOn w:val="TableNormal"/>
    <w:uiPriority w:val="39"/>
    <w:rsid w:val="003F2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1F0"/>
    <w:pPr>
      <w:ind w:left="720"/>
      <w:contextualSpacing/>
    </w:pPr>
  </w:style>
  <w:style w:type="character" w:styleId="Hyperlink">
    <w:name w:val="Hyperlink"/>
    <w:basedOn w:val="DefaultParagraphFont"/>
    <w:uiPriority w:val="99"/>
    <w:unhideWhenUsed/>
    <w:rsid w:val="008C5CB3"/>
    <w:rPr>
      <w:color w:val="0563C1" w:themeColor="hyperlink"/>
      <w:u w:val="single"/>
    </w:rPr>
  </w:style>
  <w:style w:type="character" w:customStyle="1" w:styleId="UnresolvedMention">
    <w:name w:val="Unresolved Mention"/>
    <w:basedOn w:val="DefaultParagraphFont"/>
    <w:uiPriority w:val="99"/>
    <w:semiHidden/>
    <w:unhideWhenUsed/>
    <w:rsid w:val="008C5CB3"/>
    <w:rPr>
      <w:color w:val="808080"/>
      <w:shd w:val="clear" w:color="auto" w:fill="E6E6E6"/>
    </w:rPr>
  </w:style>
  <w:style w:type="character" w:customStyle="1" w:styleId="il">
    <w:name w:val="il"/>
    <w:basedOn w:val="DefaultParagraphFont"/>
    <w:rsid w:val="00B21E6A"/>
  </w:style>
  <w:style w:type="character" w:styleId="FollowedHyperlink">
    <w:name w:val="FollowedHyperlink"/>
    <w:basedOn w:val="DefaultParagraphFont"/>
    <w:uiPriority w:val="99"/>
    <w:semiHidden/>
    <w:unhideWhenUsed/>
    <w:rsid w:val="00B21E6A"/>
    <w:rPr>
      <w:color w:val="954F72" w:themeColor="followedHyperlink"/>
      <w:u w:val="single"/>
    </w:rPr>
  </w:style>
  <w:style w:type="paragraph" w:styleId="HTMLPreformatted">
    <w:name w:val="HTML Preformatted"/>
    <w:basedOn w:val="Normal"/>
    <w:link w:val="HTMLPreformattedChar"/>
    <w:uiPriority w:val="99"/>
    <w:semiHidden/>
    <w:unhideWhenUsed/>
    <w:rsid w:val="00551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u-HU" w:eastAsia="hu-HU"/>
    </w:rPr>
  </w:style>
  <w:style w:type="character" w:customStyle="1" w:styleId="HTMLPreformattedChar">
    <w:name w:val="HTML Preformatted Char"/>
    <w:basedOn w:val="DefaultParagraphFont"/>
    <w:link w:val="HTMLPreformatted"/>
    <w:uiPriority w:val="99"/>
    <w:semiHidden/>
    <w:rsid w:val="0055144A"/>
    <w:rPr>
      <w:rFonts w:ascii="Courier New" w:eastAsia="Times New Roman" w:hAnsi="Courier New" w:cs="Courier New"/>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022">
      <w:bodyDiv w:val="1"/>
      <w:marLeft w:val="0"/>
      <w:marRight w:val="0"/>
      <w:marTop w:val="0"/>
      <w:marBottom w:val="0"/>
      <w:divBdr>
        <w:top w:val="none" w:sz="0" w:space="0" w:color="auto"/>
        <w:left w:val="none" w:sz="0" w:space="0" w:color="auto"/>
        <w:bottom w:val="none" w:sz="0" w:space="0" w:color="auto"/>
        <w:right w:val="none" w:sz="0" w:space="0" w:color="auto"/>
      </w:divBdr>
      <w:divsChild>
        <w:div w:id="247231638">
          <w:marLeft w:val="0"/>
          <w:marRight w:val="0"/>
          <w:marTop w:val="0"/>
          <w:marBottom w:val="0"/>
          <w:divBdr>
            <w:top w:val="none" w:sz="0" w:space="0" w:color="auto"/>
            <w:left w:val="none" w:sz="0" w:space="0" w:color="auto"/>
            <w:bottom w:val="none" w:sz="0" w:space="0" w:color="auto"/>
            <w:right w:val="none" w:sz="0" w:space="0" w:color="auto"/>
          </w:divBdr>
        </w:div>
        <w:div w:id="1074663644">
          <w:marLeft w:val="0"/>
          <w:marRight w:val="0"/>
          <w:marTop w:val="0"/>
          <w:marBottom w:val="0"/>
          <w:divBdr>
            <w:top w:val="none" w:sz="0" w:space="0" w:color="auto"/>
            <w:left w:val="none" w:sz="0" w:space="0" w:color="auto"/>
            <w:bottom w:val="none" w:sz="0" w:space="0" w:color="auto"/>
            <w:right w:val="none" w:sz="0" w:space="0" w:color="auto"/>
          </w:divBdr>
        </w:div>
        <w:div w:id="1394502266">
          <w:marLeft w:val="0"/>
          <w:marRight w:val="0"/>
          <w:marTop w:val="0"/>
          <w:marBottom w:val="0"/>
          <w:divBdr>
            <w:top w:val="none" w:sz="0" w:space="0" w:color="auto"/>
            <w:left w:val="none" w:sz="0" w:space="0" w:color="auto"/>
            <w:bottom w:val="none" w:sz="0" w:space="0" w:color="auto"/>
            <w:right w:val="none" w:sz="0" w:space="0" w:color="auto"/>
          </w:divBdr>
        </w:div>
        <w:div w:id="1819415137">
          <w:marLeft w:val="0"/>
          <w:marRight w:val="0"/>
          <w:marTop w:val="0"/>
          <w:marBottom w:val="0"/>
          <w:divBdr>
            <w:top w:val="none" w:sz="0" w:space="0" w:color="auto"/>
            <w:left w:val="none" w:sz="0" w:space="0" w:color="auto"/>
            <w:bottom w:val="none" w:sz="0" w:space="0" w:color="auto"/>
            <w:right w:val="none" w:sz="0" w:space="0" w:color="auto"/>
          </w:divBdr>
        </w:div>
        <w:div w:id="457796639">
          <w:marLeft w:val="0"/>
          <w:marRight w:val="0"/>
          <w:marTop w:val="0"/>
          <w:marBottom w:val="0"/>
          <w:divBdr>
            <w:top w:val="none" w:sz="0" w:space="0" w:color="auto"/>
            <w:left w:val="none" w:sz="0" w:space="0" w:color="auto"/>
            <w:bottom w:val="none" w:sz="0" w:space="0" w:color="auto"/>
            <w:right w:val="none" w:sz="0" w:space="0" w:color="auto"/>
          </w:divBdr>
        </w:div>
        <w:div w:id="446780163">
          <w:marLeft w:val="0"/>
          <w:marRight w:val="0"/>
          <w:marTop w:val="0"/>
          <w:marBottom w:val="0"/>
          <w:divBdr>
            <w:top w:val="none" w:sz="0" w:space="0" w:color="auto"/>
            <w:left w:val="none" w:sz="0" w:space="0" w:color="auto"/>
            <w:bottom w:val="none" w:sz="0" w:space="0" w:color="auto"/>
            <w:right w:val="none" w:sz="0" w:space="0" w:color="auto"/>
          </w:divBdr>
        </w:div>
        <w:div w:id="1037971187">
          <w:marLeft w:val="0"/>
          <w:marRight w:val="0"/>
          <w:marTop w:val="0"/>
          <w:marBottom w:val="0"/>
          <w:divBdr>
            <w:top w:val="none" w:sz="0" w:space="0" w:color="auto"/>
            <w:left w:val="none" w:sz="0" w:space="0" w:color="auto"/>
            <w:bottom w:val="none" w:sz="0" w:space="0" w:color="auto"/>
            <w:right w:val="none" w:sz="0" w:space="0" w:color="auto"/>
          </w:divBdr>
        </w:div>
        <w:div w:id="926767832">
          <w:marLeft w:val="0"/>
          <w:marRight w:val="0"/>
          <w:marTop w:val="0"/>
          <w:marBottom w:val="0"/>
          <w:divBdr>
            <w:top w:val="none" w:sz="0" w:space="0" w:color="auto"/>
            <w:left w:val="none" w:sz="0" w:space="0" w:color="auto"/>
            <w:bottom w:val="none" w:sz="0" w:space="0" w:color="auto"/>
            <w:right w:val="none" w:sz="0" w:space="0" w:color="auto"/>
          </w:divBdr>
        </w:div>
        <w:div w:id="657267498">
          <w:marLeft w:val="0"/>
          <w:marRight w:val="0"/>
          <w:marTop w:val="0"/>
          <w:marBottom w:val="0"/>
          <w:divBdr>
            <w:top w:val="none" w:sz="0" w:space="0" w:color="auto"/>
            <w:left w:val="none" w:sz="0" w:space="0" w:color="auto"/>
            <w:bottom w:val="none" w:sz="0" w:space="0" w:color="auto"/>
            <w:right w:val="none" w:sz="0" w:space="0" w:color="auto"/>
          </w:divBdr>
        </w:div>
        <w:div w:id="424880795">
          <w:marLeft w:val="0"/>
          <w:marRight w:val="0"/>
          <w:marTop w:val="0"/>
          <w:marBottom w:val="0"/>
          <w:divBdr>
            <w:top w:val="none" w:sz="0" w:space="0" w:color="auto"/>
            <w:left w:val="none" w:sz="0" w:space="0" w:color="auto"/>
            <w:bottom w:val="none" w:sz="0" w:space="0" w:color="auto"/>
            <w:right w:val="none" w:sz="0" w:space="0" w:color="auto"/>
          </w:divBdr>
        </w:div>
        <w:div w:id="585117062">
          <w:marLeft w:val="0"/>
          <w:marRight w:val="0"/>
          <w:marTop w:val="0"/>
          <w:marBottom w:val="0"/>
          <w:divBdr>
            <w:top w:val="none" w:sz="0" w:space="0" w:color="auto"/>
            <w:left w:val="none" w:sz="0" w:space="0" w:color="auto"/>
            <w:bottom w:val="none" w:sz="0" w:space="0" w:color="auto"/>
            <w:right w:val="none" w:sz="0" w:space="0" w:color="auto"/>
          </w:divBdr>
        </w:div>
        <w:div w:id="1968730700">
          <w:marLeft w:val="0"/>
          <w:marRight w:val="0"/>
          <w:marTop w:val="0"/>
          <w:marBottom w:val="0"/>
          <w:divBdr>
            <w:top w:val="none" w:sz="0" w:space="0" w:color="auto"/>
            <w:left w:val="none" w:sz="0" w:space="0" w:color="auto"/>
            <w:bottom w:val="none" w:sz="0" w:space="0" w:color="auto"/>
            <w:right w:val="none" w:sz="0" w:space="0" w:color="auto"/>
          </w:divBdr>
        </w:div>
        <w:div w:id="14156543">
          <w:marLeft w:val="0"/>
          <w:marRight w:val="0"/>
          <w:marTop w:val="0"/>
          <w:marBottom w:val="0"/>
          <w:divBdr>
            <w:top w:val="none" w:sz="0" w:space="0" w:color="auto"/>
            <w:left w:val="none" w:sz="0" w:space="0" w:color="auto"/>
            <w:bottom w:val="none" w:sz="0" w:space="0" w:color="auto"/>
            <w:right w:val="none" w:sz="0" w:space="0" w:color="auto"/>
          </w:divBdr>
        </w:div>
        <w:div w:id="67267788">
          <w:marLeft w:val="0"/>
          <w:marRight w:val="0"/>
          <w:marTop w:val="0"/>
          <w:marBottom w:val="0"/>
          <w:divBdr>
            <w:top w:val="none" w:sz="0" w:space="0" w:color="auto"/>
            <w:left w:val="none" w:sz="0" w:space="0" w:color="auto"/>
            <w:bottom w:val="none" w:sz="0" w:space="0" w:color="auto"/>
            <w:right w:val="none" w:sz="0" w:space="0" w:color="auto"/>
          </w:divBdr>
        </w:div>
        <w:div w:id="2133548308">
          <w:marLeft w:val="0"/>
          <w:marRight w:val="0"/>
          <w:marTop w:val="0"/>
          <w:marBottom w:val="0"/>
          <w:divBdr>
            <w:top w:val="none" w:sz="0" w:space="0" w:color="auto"/>
            <w:left w:val="none" w:sz="0" w:space="0" w:color="auto"/>
            <w:bottom w:val="none" w:sz="0" w:space="0" w:color="auto"/>
            <w:right w:val="none" w:sz="0" w:space="0" w:color="auto"/>
          </w:divBdr>
        </w:div>
        <w:div w:id="1817331394">
          <w:marLeft w:val="0"/>
          <w:marRight w:val="0"/>
          <w:marTop w:val="0"/>
          <w:marBottom w:val="0"/>
          <w:divBdr>
            <w:top w:val="none" w:sz="0" w:space="0" w:color="auto"/>
            <w:left w:val="none" w:sz="0" w:space="0" w:color="auto"/>
            <w:bottom w:val="none" w:sz="0" w:space="0" w:color="auto"/>
            <w:right w:val="none" w:sz="0" w:space="0" w:color="auto"/>
          </w:divBdr>
        </w:div>
        <w:div w:id="293025866">
          <w:marLeft w:val="0"/>
          <w:marRight w:val="0"/>
          <w:marTop w:val="0"/>
          <w:marBottom w:val="0"/>
          <w:divBdr>
            <w:top w:val="none" w:sz="0" w:space="0" w:color="auto"/>
            <w:left w:val="none" w:sz="0" w:space="0" w:color="auto"/>
            <w:bottom w:val="none" w:sz="0" w:space="0" w:color="auto"/>
            <w:right w:val="none" w:sz="0" w:space="0" w:color="auto"/>
          </w:divBdr>
        </w:div>
        <w:div w:id="2032027407">
          <w:marLeft w:val="0"/>
          <w:marRight w:val="0"/>
          <w:marTop w:val="0"/>
          <w:marBottom w:val="0"/>
          <w:divBdr>
            <w:top w:val="none" w:sz="0" w:space="0" w:color="auto"/>
            <w:left w:val="none" w:sz="0" w:space="0" w:color="auto"/>
            <w:bottom w:val="none" w:sz="0" w:space="0" w:color="auto"/>
            <w:right w:val="none" w:sz="0" w:space="0" w:color="auto"/>
          </w:divBdr>
        </w:div>
        <w:div w:id="788865573">
          <w:marLeft w:val="0"/>
          <w:marRight w:val="0"/>
          <w:marTop w:val="0"/>
          <w:marBottom w:val="0"/>
          <w:divBdr>
            <w:top w:val="none" w:sz="0" w:space="0" w:color="auto"/>
            <w:left w:val="none" w:sz="0" w:space="0" w:color="auto"/>
            <w:bottom w:val="none" w:sz="0" w:space="0" w:color="auto"/>
            <w:right w:val="none" w:sz="0" w:space="0" w:color="auto"/>
          </w:divBdr>
        </w:div>
        <w:div w:id="1840540249">
          <w:marLeft w:val="0"/>
          <w:marRight w:val="0"/>
          <w:marTop w:val="0"/>
          <w:marBottom w:val="0"/>
          <w:divBdr>
            <w:top w:val="none" w:sz="0" w:space="0" w:color="auto"/>
            <w:left w:val="none" w:sz="0" w:space="0" w:color="auto"/>
            <w:bottom w:val="none" w:sz="0" w:space="0" w:color="auto"/>
            <w:right w:val="none" w:sz="0" w:space="0" w:color="auto"/>
          </w:divBdr>
        </w:div>
        <w:div w:id="2038773665">
          <w:marLeft w:val="0"/>
          <w:marRight w:val="0"/>
          <w:marTop w:val="0"/>
          <w:marBottom w:val="0"/>
          <w:divBdr>
            <w:top w:val="none" w:sz="0" w:space="0" w:color="auto"/>
            <w:left w:val="none" w:sz="0" w:space="0" w:color="auto"/>
            <w:bottom w:val="none" w:sz="0" w:space="0" w:color="auto"/>
            <w:right w:val="none" w:sz="0" w:space="0" w:color="auto"/>
          </w:divBdr>
        </w:div>
        <w:div w:id="591935635">
          <w:marLeft w:val="0"/>
          <w:marRight w:val="0"/>
          <w:marTop w:val="0"/>
          <w:marBottom w:val="0"/>
          <w:divBdr>
            <w:top w:val="none" w:sz="0" w:space="0" w:color="auto"/>
            <w:left w:val="none" w:sz="0" w:space="0" w:color="auto"/>
            <w:bottom w:val="none" w:sz="0" w:space="0" w:color="auto"/>
            <w:right w:val="none" w:sz="0" w:space="0" w:color="auto"/>
          </w:divBdr>
        </w:div>
        <w:div w:id="2050182617">
          <w:marLeft w:val="0"/>
          <w:marRight w:val="0"/>
          <w:marTop w:val="0"/>
          <w:marBottom w:val="0"/>
          <w:divBdr>
            <w:top w:val="none" w:sz="0" w:space="0" w:color="auto"/>
            <w:left w:val="none" w:sz="0" w:space="0" w:color="auto"/>
            <w:bottom w:val="none" w:sz="0" w:space="0" w:color="auto"/>
            <w:right w:val="none" w:sz="0" w:space="0" w:color="auto"/>
          </w:divBdr>
        </w:div>
        <w:div w:id="636910919">
          <w:marLeft w:val="0"/>
          <w:marRight w:val="0"/>
          <w:marTop w:val="0"/>
          <w:marBottom w:val="0"/>
          <w:divBdr>
            <w:top w:val="none" w:sz="0" w:space="0" w:color="auto"/>
            <w:left w:val="none" w:sz="0" w:space="0" w:color="auto"/>
            <w:bottom w:val="none" w:sz="0" w:space="0" w:color="auto"/>
            <w:right w:val="none" w:sz="0" w:space="0" w:color="auto"/>
          </w:divBdr>
        </w:div>
        <w:div w:id="724453891">
          <w:marLeft w:val="0"/>
          <w:marRight w:val="0"/>
          <w:marTop w:val="0"/>
          <w:marBottom w:val="0"/>
          <w:divBdr>
            <w:top w:val="none" w:sz="0" w:space="0" w:color="auto"/>
            <w:left w:val="none" w:sz="0" w:space="0" w:color="auto"/>
            <w:bottom w:val="none" w:sz="0" w:space="0" w:color="auto"/>
            <w:right w:val="none" w:sz="0" w:space="0" w:color="auto"/>
          </w:divBdr>
        </w:div>
        <w:div w:id="2443746">
          <w:marLeft w:val="0"/>
          <w:marRight w:val="0"/>
          <w:marTop w:val="0"/>
          <w:marBottom w:val="0"/>
          <w:divBdr>
            <w:top w:val="none" w:sz="0" w:space="0" w:color="auto"/>
            <w:left w:val="none" w:sz="0" w:space="0" w:color="auto"/>
            <w:bottom w:val="none" w:sz="0" w:space="0" w:color="auto"/>
            <w:right w:val="none" w:sz="0" w:space="0" w:color="auto"/>
          </w:divBdr>
        </w:div>
        <w:div w:id="286157447">
          <w:marLeft w:val="0"/>
          <w:marRight w:val="0"/>
          <w:marTop w:val="0"/>
          <w:marBottom w:val="0"/>
          <w:divBdr>
            <w:top w:val="none" w:sz="0" w:space="0" w:color="auto"/>
            <w:left w:val="none" w:sz="0" w:space="0" w:color="auto"/>
            <w:bottom w:val="none" w:sz="0" w:space="0" w:color="auto"/>
            <w:right w:val="none" w:sz="0" w:space="0" w:color="auto"/>
          </w:divBdr>
        </w:div>
        <w:div w:id="1979995297">
          <w:marLeft w:val="0"/>
          <w:marRight w:val="0"/>
          <w:marTop w:val="0"/>
          <w:marBottom w:val="0"/>
          <w:divBdr>
            <w:top w:val="none" w:sz="0" w:space="0" w:color="auto"/>
            <w:left w:val="none" w:sz="0" w:space="0" w:color="auto"/>
            <w:bottom w:val="none" w:sz="0" w:space="0" w:color="auto"/>
            <w:right w:val="none" w:sz="0" w:space="0" w:color="auto"/>
          </w:divBdr>
        </w:div>
        <w:div w:id="994409037">
          <w:marLeft w:val="0"/>
          <w:marRight w:val="0"/>
          <w:marTop w:val="0"/>
          <w:marBottom w:val="0"/>
          <w:divBdr>
            <w:top w:val="none" w:sz="0" w:space="0" w:color="auto"/>
            <w:left w:val="none" w:sz="0" w:space="0" w:color="auto"/>
            <w:bottom w:val="none" w:sz="0" w:space="0" w:color="auto"/>
            <w:right w:val="none" w:sz="0" w:space="0" w:color="auto"/>
          </w:divBdr>
        </w:div>
        <w:div w:id="1992101678">
          <w:marLeft w:val="0"/>
          <w:marRight w:val="0"/>
          <w:marTop w:val="0"/>
          <w:marBottom w:val="0"/>
          <w:divBdr>
            <w:top w:val="none" w:sz="0" w:space="0" w:color="auto"/>
            <w:left w:val="none" w:sz="0" w:space="0" w:color="auto"/>
            <w:bottom w:val="none" w:sz="0" w:space="0" w:color="auto"/>
            <w:right w:val="none" w:sz="0" w:space="0" w:color="auto"/>
          </w:divBdr>
        </w:div>
        <w:div w:id="1491143056">
          <w:marLeft w:val="0"/>
          <w:marRight w:val="0"/>
          <w:marTop w:val="0"/>
          <w:marBottom w:val="0"/>
          <w:divBdr>
            <w:top w:val="none" w:sz="0" w:space="0" w:color="auto"/>
            <w:left w:val="none" w:sz="0" w:space="0" w:color="auto"/>
            <w:bottom w:val="none" w:sz="0" w:space="0" w:color="auto"/>
            <w:right w:val="none" w:sz="0" w:space="0" w:color="auto"/>
          </w:divBdr>
        </w:div>
        <w:div w:id="1941641411">
          <w:marLeft w:val="0"/>
          <w:marRight w:val="0"/>
          <w:marTop w:val="0"/>
          <w:marBottom w:val="0"/>
          <w:divBdr>
            <w:top w:val="none" w:sz="0" w:space="0" w:color="auto"/>
            <w:left w:val="none" w:sz="0" w:space="0" w:color="auto"/>
            <w:bottom w:val="none" w:sz="0" w:space="0" w:color="auto"/>
            <w:right w:val="none" w:sz="0" w:space="0" w:color="auto"/>
          </w:divBdr>
        </w:div>
        <w:div w:id="2044204717">
          <w:marLeft w:val="0"/>
          <w:marRight w:val="0"/>
          <w:marTop w:val="0"/>
          <w:marBottom w:val="0"/>
          <w:divBdr>
            <w:top w:val="none" w:sz="0" w:space="0" w:color="auto"/>
            <w:left w:val="none" w:sz="0" w:space="0" w:color="auto"/>
            <w:bottom w:val="none" w:sz="0" w:space="0" w:color="auto"/>
            <w:right w:val="none" w:sz="0" w:space="0" w:color="auto"/>
          </w:divBdr>
        </w:div>
        <w:div w:id="37584840">
          <w:marLeft w:val="0"/>
          <w:marRight w:val="0"/>
          <w:marTop w:val="0"/>
          <w:marBottom w:val="0"/>
          <w:divBdr>
            <w:top w:val="none" w:sz="0" w:space="0" w:color="auto"/>
            <w:left w:val="none" w:sz="0" w:space="0" w:color="auto"/>
            <w:bottom w:val="none" w:sz="0" w:space="0" w:color="auto"/>
            <w:right w:val="none" w:sz="0" w:space="0" w:color="auto"/>
          </w:divBdr>
        </w:div>
        <w:div w:id="966004840">
          <w:marLeft w:val="0"/>
          <w:marRight w:val="0"/>
          <w:marTop w:val="0"/>
          <w:marBottom w:val="0"/>
          <w:divBdr>
            <w:top w:val="none" w:sz="0" w:space="0" w:color="auto"/>
            <w:left w:val="none" w:sz="0" w:space="0" w:color="auto"/>
            <w:bottom w:val="none" w:sz="0" w:space="0" w:color="auto"/>
            <w:right w:val="none" w:sz="0" w:space="0" w:color="auto"/>
          </w:divBdr>
        </w:div>
        <w:div w:id="1845969389">
          <w:marLeft w:val="0"/>
          <w:marRight w:val="0"/>
          <w:marTop w:val="0"/>
          <w:marBottom w:val="0"/>
          <w:divBdr>
            <w:top w:val="none" w:sz="0" w:space="0" w:color="auto"/>
            <w:left w:val="none" w:sz="0" w:space="0" w:color="auto"/>
            <w:bottom w:val="none" w:sz="0" w:space="0" w:color="auto"/>
            <w:right w:val="none" w:sz="0" w:space="0" w:color="auto"/>
          </w:divBdr>
        </w:div>
        <w:div w:id="1037856251">
          <w:marLeft w:val="0"/>
          <w:marRight w:val="0"/>
          <w:marTop w:val="0"/>
          <w:marBottom w:val="0"/>
          <w:divBdr>
            <w:top w:val="none" w:sz="0" w:space="0" w:color="auto"/>
            <w:left w:val="none" w:sz="0" w:space="0" w:color="auto"/>
            <w:bottom w:val="none" w:sz="0" w:space="0" w:color="auto"/>
            <w:right w:val="none" w:sz="0" w:space="0" w:color="auto"/>
          </w:divBdr>
        </w:div>
        <w:div w:id="1444575994">
          <w:marLeft w:val="0"/>
          <w:marRight w:val="0"/>
          <w:marTop w:val="0"/>
          <w:marBottom w:val="0"/>
          <w:divBdr>
            <w:top w:val="none" w:sz="0" w:space="0" w:color="auto"/>
            <w:left w:val="none" w:sz="0" w:space="0" w:color="auto"/>
            <w:bottom w:val="none" w:sz="0" w:space="0" w:color="auto"/>
            <w:right w:val="none" w:sz="0" w:space="0" w:color="auto"/>
          </w:divBdr>
        </w:div>
        <w:div w:id="44109370">
          <w:marLeft w:val="0"/>
          <w:marRight w:val="0"/>
          <w:marTop w:val="0"/>
          <w:marBottom w:val="0"/>
          <w:divBdr>
            <w:top w:val="none" w:sz="0" w:space="0" w:color="auto"/>
            <w:left w:val="none" w:sz="0" w:space="0" w:color="auto"/>
            <w:bottom w:val="none" w:sz="0" w:space="0" w:color="auto"/>
            <w:right w:val="none" w:sz="0" w:space="0" w:color="auto"/>
          </w:divBdr>
        </w:div>
        <w:div w:id="1414861638">
          <w:marLeft w:val="0"/>
          <w:marRight w:val="0"/>
          <w:marTop w:val="0"/>
          <w:marBottom w:val="0"/>
          <w:divBdr>
            <w:top w:val="none" w:sz="0" w:space="0" w:color="auto"/>
            <w:left w:val="none" w:sz="0" w:space="0" w:color="auto"/>
            <w:bottom w:val="none" w:sz="0" w:space="0" w:color="auto"/>
            <w:right w:val="none" w:sz="0" w:space="0" w:color="auto"/>
          </w:divBdr>
        </w:div>
        <w:div w:id="56439199">
          <w:marLeft w:val="0"/>
          <w:marRight w:val="0"/>
          <w:marTop w:val="0"/>
          <w:marBottom w:val="0"/>
          <w:divBdr>
            <w:top w:val="none" w:sz="0" w:space="0" w:color="auto"/>
            <w:left w:val="none" w:sz="0" w:space="0" w:color="auto"/>
            <w:bottom w:val="none" w:sz="0" w:space="0" w:color="auto"/>
            <w:right w:val="none" w:sz="0" w:space="0" w:color="auto"/>
          </w:divBdr>
        </w:div>
        <w:div w:id="1172913780">
          <w:marLeft w:val="0"/>
          <w:marRight w:val="0"/>
          <w:marTop w:val="0"/>
          <w:marBottom w:val="0"/>
          <w:divBdr>
            <w:top w:val="none" w:sz="0" w:space="0" w:color="auto"/>
            <w:left w:val="none" w:sz="0" w:space="0" w:color="auto"/>
            <w:bottom w:val="none" w:sz="0" w:space="0" w:color="auto"/>
            <w:right w:val="none" w:sz="0" w:space="0" w:color="auto"/>
          </w:divBdr>
        </w:div>
        <w:div w:id="2121365318">
          <w:marLeft w:val="0"/>
          <w:marRight w:val="0"/>
          <w:marTop w:val="0"/>
          <w:marBottom w:val="0"/>
          <w:divBdr>
            <w:top w:val="none" w:sz="0" w:space="0" w:color="auto"/>
            <w:left w:val="none" w:sz="0" w:space="0" w:color="auto"/>
            <w:bottom w:val="none" w:sz="0" w:space="0" w:color="auto"/>
            <w:right w:val="none" w:sz="0" w:space="0" w:color="auto"/>
          </w:divBdr>
        </w:div>
        <w:div w:id="1504008002">
          <w:marLeft w:val="0"/>
          <w:marRight w:val="0"/>
          <w:marTop w:val="0"/>
          <w:marBottom w:val="0"/>
          <w:divBdr>
            <w:top w:val="none" w:sz="0" w:space="0" w:color="auto"/>
            <w:left w:val="none" w:sz="0" w:space="0" w:color="auto"/>
            <w:bottom w:val="none" w:sz="0" w:space="0" w:color="auto"/>
            <w:right w:val="none" w:sz="0" w:space="0" w:color="auto"/>
          </w:divBdr>
        </w:div>
        <w:div w:id="408382022">
          <w:marLeft w:val="0"/>
          <w:marRight w:val="0"/>
          <w:marTop w:val="0"/>
          <w:marBottom w:val="0"/>
          <w:divBdr>
            <w:top w:val="none" w:sz="0" w:space="0" w:color="auto"/>
            <w:left w:val="none" w:sz="0" w:space="0" w:color="auto"/>
            <w:bottom w:val="none" w:sz="0" w:space="0" w:color="auto"/>
            <w:right w:val="none" w:sz="0" w:space="0" w:color="auto"/>
          </w:divBdr>
        </w:div>
        <w:div w:id="930236378">
          <w:marLeft w:val="0"/>
          <w:marRight w:val="0"/>
          <w:marTop w:val="0"/>
          <w:marBottom w:val="0"/>
          <w:divBdr>
            <w:top w:val="none" w:sz="0" w:space="0" w:color="auto"/>
            <w:left w:val="none" w:sz="0" w:space="0" w:color="auto"/>
            <w:bottom w:val="none" w:sz="0" w:space="0" w:color="auto"/>
            <w:right w:val="none" w:sz="0" w:space="0" w:color="auto"/>
          </w:divBdr>
        </w:div>
        <w:div w:id="260650918">
          <w:marLeft w:val="0"/>
          <w:marRight w:val="0"/>
          <w:marTop w:val="0"/>
          <w:marBottom w:val="0"/>
          <w:divBdr>
            <w:top w:val="none" w:sz="0" w:space="0" w:color="auto"/>
            <w:left w:val="none" w:sz="0" w:space="0" w:color="auto"/>
            <w:bottom w:val="none" w:sz="0" w:space="0" w:color="auto"/>
            <w:right w:val="none" w:sz="0" w:space="0" w:color="auto"/>
          </w:divBdr>
        </w:div>
        <w:div w:id="1793749375">
          <w:marLeft w:val="0"/>
          <w:marRight w:val="0"/>
          <w:marTop w:val="0"/>
          <w:marBottom w:val="0"/>
          <w:divBdr>
            <w:top w:val="none" w:sz="0" w:space="0" w:color="auto"/>
            <w:left w:val="none" w:sz="0" w:space="0" w:color="auto"/>
            <w:bottom w:val="none" w:sz="0" w:space="0" w:color="auto"/>
            <w:right w:val="none" w:sz="0" w:space="0" w:color="auto"/>
          </w:divBdr>
        </w:div>
        <w:div w:id="1062021281">
          <w:marLeft w:val="0"/>
          <w:marRight w:val="0"/>
          <w:marTop w:val="0"/>
          <w:marBottom w:val="0"/>
          <w:divBdr>
            <w:top w:val="none" w:sz="0" w:space="0" w:color="auto"/>
            <w:left w:val="none" w:sz="0" w:space="0" w:color="auto"/>
            <w:bottom w:val="none" w:sz="0" w:space="0" w:color="auto"/>
            <w:right w:val="none" w:sz="0" w:space="0" w:color="auto"/>
          </w:divBdr>
        </w:div>
        <w:div w:id="1307080094">
          <w:marLeft w:val="0"/>
          <w:marRight w:val="0"/>
          <w:marTop w:val="0"/>
          <w:marBottom w:val="0"/>
          <w:divBdr>
            <w:top w:val="none" w:sz="0" w:space="0" w:color="auto"/>
            <w:left w:val="none" w:sz="0" w:space="0" w:color="auto"/>
            <w:bottom w:val="none" w:sz="0" w:space="0" w:color="auto"/>
            <w:right w:val="none" w:sz="0" w:space="0" w:color="auto"/>
          </w:divBdr>
        </w:div>
        <w:div w:id="1636831842">
          <w:marLeft w:val="0"/>
          <w:marRight w:val="0"/>
          <w:marTop w:val="0"/>
          <w:marBottom w:val="0"/>
          <w:divBdr>
            <w:top w:val="none" w:sz="0" w:space="0" w:color="auto"/>
            <w:left w:val="none" w:sz="0" w:space="0" w:color="auto"/>
            <w:bottom w:val="none" w:sz="0" w:space="0" w:color="auto"/>
            <w:right w:val="none" w:sz="0" w:space="0" w:color="auto"/>
          </w:divBdr>
        </w:div>
        <w:div w:id="910697590">
          <w:marLeft w:val="0"/>
          <w:marRight w:val="0"/>
          <w:marTop w:val="0"/>
          <w:marBottom w:val="0"/>
          <w:divBdr>
            <w:top w:val="none" w:sz="0" w:space="0" w:color="auto"/>
            <w:left w:val="none" w:sz="0" w:space="0" w:color="auto"/>
            <w:bottom w:val="none" w:sz="0" w:space="0" w:color="auto"/>
            <w:right w:val="none" w:sz="0" w:space="0" w:color="auto"/>
          </w:divBdr>
        </w:div>
        <w:div w:id="1160775377">
          <w:marLeft w:val="0"/>
          <w:marRight w:val="0"/>
          <w:marTop w:val="0"/>
          <w:marBottom w:val="0"/>
          <w:divBdr>
            <w:top w:val="none" w:sz="0" w:space="0" w:color="auto"/>
            <w:left w:val="none" w:sz="0" w:space="0" w:color="auto"/>
            <w:bottom w:val="none" w:sz="0" w:space="0" w:color="auto"/>
            <w:right w:val="none" w:sz="0" w:space="0" w:color="auto"/>
          </w:divBdr>
        </w:div>
        <w:div w:id="69616910">
          <w:marLeft w:val="0"/>
          <w:marRight w:val="0"/>
          <w:marTop w:val="0"/>
          <w:marBottom w:val="0"/>
          <w:divBdr>
            <w:top w:val="none" w:sz="0" w:space="0" w:color="auto"/>
            <w:left w:val="none" w:sz="0" w:space="0" w:color="auto"/>
            <w:bottom w:val="none" w:sz="0" w:space="0" w:color="auto"/>
            <w:right w:val="none" w:sz="0" w:space="0" w:color="auto"/>
          </w:divBdr>
        </w:div>
        <w:div w:id="1330789543">
          <w:marLeft w:val="0"/>
          <w:marRight w:val="0"/>
          <w:marTop w:val="0"/>
          <w:marBottom w:val="0"/>
          <w:divBdr>
            <w:top w:val="none" w:sz="0" w:space="0" w:color="auto"/>
            <w:left w:val="none" w:sz="0" w:space="0" w:color="auto"/>
            <w:bottom w:val="none" w:sz="0" w:space="0" w:color="auto"/>
            <w:right w:val="none" w:sz="0" w:space="0" w:color="auto"/>
          </w:divBdr>
        </w:div>
        <w:div w:id="1944877923">
          <w:marLeft w:val="0"/>
          <w:marRight w:val="0"/>
          <w:marTop w:val="0"/>
          <w:marBottom w:val="0"/>
          <w:divBdr>
            <w:top w:val="none" w:sz="0" w:space="0" w:color="auto"/>
            <w:left w:val="none" w:sz="0" w:space="0" w:color="auto"/>
            <w:bottom w:val="none" w:sz="0" w:space="0" w:color="auto"/>
            <w:right w:val="none" w:sz="0" w:space="0" w:color="auto"/>
          </w:divBdr>
        </w:div>
        <w:div w:id="971982264">
          <w:marLeft w:val="0"/>
          <w:marRight w:val="0"/>
          <w:marTop w:val="0"/>
          <w:marBottom w:val="0"/>
          <w:divBdr>
            <w:top w:val="none" w:sz="0" w:space="0" w:color="auto"/>
            <w:left w:val="none" w:sz="0" w:space="0" w:color="auto"/>
            <w:bottom w:val="none" w:sz="0" w:space="0" w:color="auto"/>
            <w:right w:val="none" w:sz="0" w:space="0" w:color="auto"/>
          </w:divBdr>
        </w:div>
        <w:div w:id="1200975686">
          <w:marLeft w:val="0"/>
          <w:marRight w:val="0"/>
          <w:marTop w:val="0"/>
          <w:marBottom w:val="0"/>
          <w:divBdr>
            <w:top w:val="none" w:sz="0" w:space="0" w:color="auto"/>
            <w:left w:val="none" w:sz="0" w:space="0" w:color="auto"/>
            <w:bottom w:val="none" w:sz="0" w:space="0" w:color="auto"/>
            <w:right w:val="none" w:sz="0" w:space="0" w:color="auto"/>
          </w:divBdr>
        </w:div>
        <w:div w:id="1793863899">
          <w:marLeft w:val="0"/>
          <w:marRight w:val="0"/>
          <w:marTop w:val="0"/>
          <w:marBottom w:val="0"/>
          <w:divBdr>
            <w:top w:val="none" w:sz="0" w:space="0" w:color="auto"/>
            <w:left w:val="none" w:sz="0" w:space="0" w:color="auto"/>
            <w:bottom w:val="none" w:sz="0" w:space="0" w:color="auto"/>
            <w:right w:val="none" w:sz="0" w:space="0" w:color="auto"/>
          </w:divBdr>
        </w:div>
        <w:div w:id="1632902038">
          <w:marLeft w:val="0"/>
          <w:marRight w:val="0"/>
          <w:marTop w:val="0"/>
          <w:marBottom w:val="0"/>
          <w:divBdr>
            <w:top w:val="none" w:sz="0" w:space="0" w:color="auto"/>
            <w:left w:val="none" w:sz="0" w:space="0" w:color="auto"/>
            <w:bottom w:val="none" w:sz="0" w:space="0" w:color="auto"/>
            <w:right w:val="none" w:sz="0" w:space="0" w:color="auto"/>
          </w:divBdr>
        </w:div>
        <w:div w:id="1741518816">
          <w:marLeft w:val="0"/>
          <w:marRight w:val="0"/>
          <w:marTop w:val="0"/>
          <w:marBottom w:val="0"/>
          <w:divBdr>
            <w:top w:val="none" w:sz="0" w:space="0" w:color="auto"/>
            <w:left w:val="none" w:sz="0" w:space="0" w:color="auto"/>
            <w:bottom w:val="none" w:sz="0" w:space="0" w:color="auto"/>
            <w:right w:val="none" w:sz="0" w:space="0" w:color="auto"/>
          </w:divBdr>
        </w:div>
        <w:div w:id="104086485">
          <w:marLeft w:val="0"/>
          <w:marRight w:val="0"/>
          <w:marTop w:val="0"/>
          <w:marBottom w:val="0"/>
          <w:divBdr>
            <w:top w:val="none" w:sz="0" w:space="0" w:color="auto"/>
            <w:left w:val="none" w:sz="0" w:space="0" w:color="auto"/>
            <w:bottom w:val="none" w:sz="0" w:space="0" w:color="auto"/>
            <w:right w:val="none" w:sz="0" w:space="0" w:color="auto"/>
          </w:divBdr>
        </w:div>
        <w:div w:id="1777872338">
          <w:marLeft w:val="0"/>
          <w:marRight w:val="0"/>
          <w:marTop w:val="0"/>
          <w:marBottom w:val="0"/>
          <w:divBdr>
            <w:top w:val="none" w:sz="0" w:space="0" w:color="auto"/>
            <w:left w:val="none" w:sz="0" w:space="0" w:color="auto"/>
            <w:bottom w:val="none" w:sz="0" w:space="0" w:color="auto"/>
            <w:right w:val="none" w:sz="0" w:space="0" w:color="auto"/>
          </w:divBdr>
        </w:div>
        <w:div w:id="1665280980">
          <w:marLeft w:val="0"/>
          <w:marRight w:val="0"/>
          <w:marTop w:val="0"/>
          <w:marBottom w:val="0"/>
          <w:divBdr>
            <w:top w:val="none" w:sz="0" w:space="0" w:color="auto"/>
            <w:left w:val="none" w:sz="0" w:space="0" w:color="auto"/>
            <w:bottom w:val="none" w:sz="0" w:space="0" w:color="auto"/>
            <w:right w:val="none" w:sz="0" w:space="0" w:color="auto"/>
          </w:divBdr>
        </w:div>
        <w:div w:id="2135903508">
          <w:marLeft w:val="0"/>
          <w:marRight w:val="0"/>
          <w:marTop w:val="0"/>
          <w:marBottom w:val="0"/>
          <w:divBdr>
            <w:top w:val="none" w:sz="0" w:space="0" w:color="auto"/>
            <w:left w:val="none" w:sz="0" w:space="0" w:color="auto"/>
            <w:bottom w:val="none" w:sz="0" w:space="0" w:color="auto"/>
            <w:right w:val="none" w:sz="0" w:space="0" w:color="auto"/>
          </w:divBdr>
        </w:div>
        <w:div w:id="125785645">
          <w:marLeft w:val="0"/>
          <w:marRight w:val="0"/>
          <w:marTop w:val="0"/>
          <w:marBottom w:val="0"/>
          <w:divBdr>
            <w:top w:val="none" w:sz="0" w:space="0" w:color="auto"/>
            <w:left w:val="none" w:sz="0" w:space="0" w:color="auto"/>
            <w:bottom w:val="none" w:sz="0" w:space="0" w:color="auto"/>
            <w:right w:val="none" w:sz="0" w:space="0" w:color="auto"/>
          </w:divBdr>
        </w:div>
        <w:div w:id="344672934">
          <w:marLeft w:val="0"/>
          <w:marRight w:val="0"/>
          <w:marTop w:val="0"/>
          <w:marBottom w:val="0"/>
          <w:divBdr>
            <w:top w:val="none" w:sz="0" w:space="0" w:color="auto"/>
            <w:left w:val="none" w:sz="0" w:space="0" w:color="auto"/>
            <w:bottom w:val="none" w:sz="0" w:space="0" w:color="auto"/>
            <w:right w:val="none" w:sz="0" w:space="0" w:color="auto"/>
          </w:divBdr>
        </w:div>
        <w:div w:id="1743868570">
          <w:marLeft w:val="0"/>
          <w:marRight w:val="0"/>
          <w:marTop w:val="0"/>
          <w:marBottom w:val="0"/>
          <w:divBdr>
            <w:top w:val="none" w:sz="0" w:space="0" w:color="auto"/>
            <w:left w:val="none" w:sz="0" w:space="0" w:color="auto"/>
            <w:bottom w:val="none" w:sz="0" w:space="0" w:color="auto"/>
            <w:right w:val="none" w:sz="0" w:space="0" w:color="auto"/>
          </w:divBdr>
        </w:div>
        <w:div w:id="1901862351">
          <w:marLeft w:val="0"/>
          <w:marRight w:val="0"/>
          <w:marTop w:val="0"/>
          <w:marBottom w:val="0"/>
          <w:divBdr>
            <w:top w:val="none" w:sz="0" w:space="0" w:color="auto"/>
            <w:left w:val="none" w:sz="0" w:space="0" w:color="auto"/>
            <w:bottom w:val="none" w:sz="0" w:space="0" w:color="auto"/>
            <w:right w:val="none" w:sz="0" w:space="0" w:color="auto"/>
          </w:divBdr>
        </w:div>
        <w:div w:id="331030859">
          <w:marLeft w:val="0"/>
          <w:marRight w:val="0"/>
          <w:marTop w:val="0"/>
          <w:marBottom w:val="0"/>
          <w:divBdr>
            <w:top w:val="none" w:sz="0" w:space="0" w:color="auto"/>
            <w:left w:val="none" w:sz="0" w:space="0" w:color="auto"/>
            <w:bottom w:val="none" w:sz="0" w:space="0" w:color="auto"/>
            <w:right w:val="none" w:sz="0" w:space="0" w:color="auto"/>
          </w:divBdr>
        </w:div>
        <w:div w:id="1419642804">
          <w:marLeft w:val="0"/>
          <w:marRight w:val="0"/>
          <w:marTop w:val="0"/>
          <w:marBottom w:val="0"/>
          <w:divBdr>
            <w:top w:val="none" w:sz="0" w:space="0" w:color="auto"/>
            <w:left w:val="none" w:sz="0" w:space="0" w:color="auto"/>
            <w:bottom w:val="none" w:sz="0" w:space="0" w:color="auto"/>
            <w:right w:val="none" w:sz="0" w:space="0" w:color="auto"/>
          </w:divBdr>
        </w:div>
        <w:div w:id="540476850">
          <w:marLeft w:val="0"/>
          <w:marRight w:val="0"/>
          <w:marTop w:val="0"/>
          <w:marBottom w:val="0"/>
          <w:divBdr>
            <w:top w:val="none" w:sz="0" w:space="0" w:color="auto"/>
            <w:left w:val="none" w:sz="0" w:space="0" w:color="auto"/>
            <w:bottom w:val="none" w:sz="0" w:space="0" w:color="auto"/>
            <w:right w:val="none" w:sz="0" w:space="0" w:color="auto"/>
          </w:divBdr>
        </w:div>
        <w:div w:id="283387322">
          <w:marLeft w:val="0"/>
          <w:marRight w:val="0"/>
          <w:marTop w:val="0"/>
          <w:marBottom w:val="0"/>
          <w:divBdr>
            <w:top w:val="none" w:sz="0" w:space="0" w:color="auto"/>
            <w:left w:val="none" w:sz="0" w:space="0" w:color="auto"/>
            <w:bottom w:val="none" w:sz="0" w:space="0" w:color="auto"/>
            <w:right w:val="none" w:sz="0" w:space="0" w:color="auto"/>
          </w:divBdr>
        </w:div>
        <w:div w:id="1366950472">
          <w:marLeft w:val="0"/>
          <w:marRight w:val="0"/>
          <w:marTop w:val="0"/>
          <w:marBottom w:val="0"/>
          <w:divBdr>
            <w:top w:val="none" w:sz="0" w:space="0" w:color="auto"/>
            <w:left w:val="none" w:sz="0" w:space="0" w:color="auto"/>
            <w:bottom w:val="none" w:sz="0" w:space="0" w:color="auto"/>
            <w:right w:val="none" w:sz="0" w:space="0" w:color="auto"/>
          </w:divBdr>
        </w:div>
        <w:div w:id="172258059">
          <w:marLeft w:val="0"/>
          <w:marRight w:val="0"/>
          <w:marTop w:val="0"/>
          <w:marBottom w:val="0"/>
          <w:divBdr>
            <w:top w:val="none" w:sz="0" w:space="0" w:color="auto"/>
            <w:left w:val="none" w:sz="0" w:space="0" w:color="auto"/>
            <w:bottom w:val="none" w:sz="0" w:space="0" w:color="auto"/>
            <w:right w:val="none" w:sz="0" w:space="0" w:color="auto"/>
          </w:divBdr>
        </w:div>
        <w:div w:id="254559019">
          <w:marLeft w:val="0"/>
          <w:marRight w:val="0"/>
          <w:marTop w:val="0"/>
          <w:marBottom w:val="0"/>
          <w:divBdr>
            <w:top w:val="none" w:sz="0" w:space="0" w:color="auto"/>
            <w:left w:val="none" w:sz="0" w:space="0" w:color="auto"/>
            <w:bottom w:val="none" w:sz="0" w:space="0" w:color="auto"/>
            <w:right w:val="none" w:sz="0" w:space="0" w:color="auto"/>
          </w:divBdr>
        </w:div>
        <w:div w:id="1577470341">
          <w:marLeft w:val="0"/>
          <w:marRight w:val="0"/>
          <w:marTop w:val="0"/>
          <w:marBottom w:val="0"/>
          <w:divBdr>
            <w:top w:val="none" w:sz="0" w:space="0" w:color="auto"/>
            <w:left w:val="none" w:sz="0" w:space="0" w:color="auto"/>
            <w:bottom w:val="none" w:sz="0" w:space="0" w:color="auto"/>
            <w:right w:val="none" w:sz="0" w:space="0" w:color="auto"/>
          </w:divBdr>
        </w:div>
        <w:div w:id="230972816">
          <w:marLeft w:val="0"/>
          <w:marRight w:val="0"/>
          <w:marTop w:val="0"/>
          <w:marBottom w:val="0"/>
          <w:divBdr>
            <w:top w:val="none" w:sz="0" w:space="0" w:color="auto"/>
            <w:left w:val="none" w:sz="0" w:space="0" w:color="auto"/>
            <w:bottom w:val="none" w:sz="0" w:space="0" w:color="auto"/>
            <w:right w:val="none" w:sz="0" w:space="0" w:color="auto"/>
          </w:divBdr>
        </w:div>
        <w:div w:id="121313255">
          <w:marLeft w:val="0"/>
          <w:marRight w:val="0"/>
          <w:marTop w:val="0"/>
          <w:marBottom w:val="0"/>
          <w:divBdr>
            <w:top w:val="none" w:sz="0" w:space="0" w:color="auto"/>
            <w:left w:val="none" w:sz="0" w:space="0" w:color="auto"/>
            <w:bottom w:val="none" w:sz="0" w:space="0" w:color="auto"/>
            <w:right w:val="none" w:sz="0" w:space="0" w:color="auto"/>
          </w:divBdr>
        </w:div>
        <w:div w:id="277835877">
          <w:marLeft w:val="0"/>
          <w:marRight w:val="0"/>
          <w:marTop w:val="0"/>
          <w:marBottom w:val="0"/>
          <w:divBdr>
            <w:top w:val="none" w:sz="0" w:space="0" w:color="auto"/>
            <w:left w:val="none" w:sz="0" w:space="0" w:color="auto"/>
            <w:bottom w:val="none" w:sz="0" w:space="0" w:color="auto"/>
            <w:right w:val="none" w:sz="0" w:space="0" w:color="auto"/>
          </w:divBdr>
        </w:div>
        <w:div w:id="162940796">
          <w:marLeft w:val="0"/>
          <w:marRight w:val="0"/>
          <w:marTop w:val="0"/>
          <w:marBottom w:val="0"/>
          <w:divBdr>
            <w:top w:val="none" w:sz="0" w:space="0" w:color="auto"/>
            <w:left w:val="none" w:sz="0" w:space="0" w:color="auto"/>
            <w:bottom w:val="none" w:sz="0" w:space="0" w:color="auto"/>
            <w:right w:val="none" w:sz="0" w:space="0" w:color="auto"/>
          </w:divBdr>
        </w:div>
        <w:div w:id="2137944028">
          <w:marLeft w:val="0"/>
          <w:marRight w:val="0"/>
          <w:marTop w:val="0"/>
          <w:marBottom w:val="0"/>
          <w:divBdr>
            <w:top w:val="none" w:sz="0" w:space="0" w:color="auto"/>
            <w:left w:val="none" w:sz="0" w:space="0" w:color="auto"/>
            <w:bottom w:val="none" w:sz="0" w:space="0" w:color="auto"/>
            <w:right w:val="none" w:sz="0" w:space="0" w:color="auto"/>
          </w:divBdr>
        </w:div>
      </w:divsChild>
    </w:div>
    <w:div w:id="1936162639">
      <w:bodyDiv w:val="1"/>
      <w:marLeft w:val="0"/>
      <w:marRight w:val="0"/>
      <w:marTop w:val="0"/>
      <w:marBottom w:val="0"/>
      <w:divBdr>
        <w:top w:val="none" w:sz="0" w:space="0" w:color="auto"/>
        <w:left w:val="none" w:sz="0" w:space="0" w:color="auto"/>
        <w:bottom w:val="none" w:sz="0" w:space="0" w:color="auto"/>
        <w:right w:val="none" w:sz="0" w:space="0" w:color="auto"/>
      </w:divBdr>
    </w:div>
    <w:div w:id="198811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fm-kp.si/"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gemsocial.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ordsci.org/?utm_campaign=ff796e3e-6a97-4200-86ef-434b6bbbb2ae&amp;utm_source=s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tk.pte.hu/en/faculty/50-years-of-business-higher-education-pecs/academic-conference-change-redirection-an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wepa.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4</Pages>
  <Words>1096</Words>
  <Characters>6248</Characters>
  <Application>Microsoft Office Word</Application>
  <DocSecurity>0</DocSecurity>
  <Lines>52</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Vigh Enikő Zita</dc:creator>
  <cp:lastModifiedBy>Windows User</cp:lastModifiedBy>
  <cp:revision>7</cp:revision>
  <cp:lastPrinted>2017-09-19T12:57:00Z</cp:lastPrinted>
  <dcterms:created xsi:type="dcterms:W3CDTF">2021-09-20T13:02:00Z</dcterms:created>
  <dcterms:modified xsi:type="dcterms:W3CDTF">2021-11-05T08:43:00Z</dcterms:modified>
</cp:coreProperties>
</file>