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62" w:rsidRDefault="000F7762" w:rsidP="00A358F7">
      <w:pPr>
        <w:rPr>
          <w:lang w:val="ro-RO"/>
        </w:rPr>
      </w:pPr>
      <w:r>
        <w:rPr>
          <w:lang w:val="ro-RO"/>
        </w:rPr>
        <w:t>Universitatea Creștină Partium</w:t>
      </w:r>
      <w:r w:rsidRPr="003629DB">
        <w:rPr>
          <w:lang w:val="ro-RO"/>
        </w:rPr>
        <w:t xml:space="preserve"> </w:t>
      </w:r>
    </w:p>
    <w:p w:rsidR="000F7762" w:rsidRDefault="000F7762" w:rsidP="000F77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>Facultatea de Științe Economice și Sociale</w:t>
      </w:r>
    </w:p>
    <w:p w:rsidR="000F7762" w:rsidRPr="003629DB" w:rsidRDefault="000F7762" w:rsidP="000F7762">
      <w:pPr>
        <w:spacing w:after="0" w:line="240" w:lineRule="auto"/>
        <w:ind w:firstLine="284"/>
        <w:rPr>
          <w:rFonts w:ascii="Times New Roman" w:eastAsia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 xml:space="preserve">Departamentul de Economie </w:t>
      </w:r>
    </w:p>
    <w:p w:rsidR="000F7762" w:rsidRPr="003629DB" w:rsidRDefault="000F7762" w:rsidP="000F7762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p w:rsidR="000F7762" w:rsidRDefault="00D3038B" w:rsidP="000F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  <w:r w:rsidRPr="003629DB">
        <w:rPr>
          <w:rFonts w:ascii="Times New Roman" w:eastAsia="Times New Roman" w:hAnsi="Times New Roman" w:cs="Times New Roman"/>
          <w:b/>
          <w:lang w:val="ro-RO"/>
        </w:rPr>
        <w:t xml:space="preserve">PLAN </w:t>
      </w:r>
      <w:r w:rsidR="000F7762">
        <w:rPr>
          <w:rFonts w:ascii="Times New Roman" w:eastAsia="Times New Roman" w:hAnsi="Times New Roman" w:cs="Times New Roman"/>
          <w:b/>
          <w:lang w:val="ro-RO"/>
        </w:rPr>
        <w:t xml:space="preserve">OPERAŢIONAL </w:t>
      </w:r>
    </w:p>
    <w:p w:rsidR="003629DB" w:rsidRDefault="00413FE7" w:rsidP="000F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o-RO"/>
        </w:rPr>
      </w:pPr>
      <w:r>
        <w:rPr>
          <w:rFonts w:ascii="Times New Roman" w:eastAsia="Times New Roman" w:hAnsi="Times New Roman" w:cs="Times New Roman"/>
          <w:b/>
          <w:lang w:val="ro-RO"/>
        </w:rPr>
        <w:t>pe anul 2023</w:t>
      </w:r>
    </w:p>
    <w:p w:rsidR="000F7762" w:rsidRPr="003629DB" w:rsidRDefault="000F7762" w:rsidP="003629DB">
      <w:pPr>
        <w:spacing w:after="0" w:line="240" w:lineRule="auto"/>
        <w:rPr>
          <w:rFonts w:ascii="Times New Roman" w:eastAsia="Times New Roman" w:hAnsi="Times New Roman" w:cs="Times New Roman"/>
          <w:lang w:val="ro-RO"/>
        </w:rPr>
      </w:pPr>
    </w:p>
    <w:tbl>
      <w:tblPr>
        <w:tblStyle w:val="TableGrid"/>
        <w:tblW w:w="14144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81"/>
        <w:gridCol w:w="1559"/>
        <w:gridCol w:w="1701"/>
        <w:gridCol w:w="2521"/>
        <w:gridCol w:w="3260"/>
        <w:gridCol w:w="1172"/>
        <w:gridCol w:w="2126"/>
        <w:gridCol w:w="1224"/>
      </w:tblGrid>
      <w:tr w:rsidR="00183AFE" w:rsidRPr="003629DB" w:rsidTr="00023495">
        <w:trPr>
          <w:jc w:val="center"/>
        </w:trPr>
        <w:tc>
          <w:tcPr>
            <w:tcW w:w="581" w:type="dxa"/>
          </w:tcPr>
          <w:p w:rsidR="00D260BE" w:rsidRPr="003629DB" w:rsidRDefault="00D260BE" w:rsidP="003629DB">
            <w:pPr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3629DB">
              <w:rPr>
                <w:rFonts w:ascii="Times New Roman" w:eastAsia="Times New Roman" w:hAnsi="Times New Roman" w:cs="Times New Roman"/>
                <w:b/>
                <w:lang w:val="ro-RO"/>
              </w:rPr>
              <w:t>Nr.</w:t>
            </w:r>
          </w:p>
        </w:tc>
        <w:tc>
          <w:tcPr>
            <w:tcW w:w="1559" w:type="dxa"/>
          </w:tcPr>
          <w:p w:rsidR="00D260BE" w:rsidRPr="003629DB" w:rsidRDefault="00D64EFC" w:rsidP="00733EE2">
            <w:pPr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lang w:val="ro-RO"/>
              </w:rPr>
              <w:t>Domeniu</w:t>
            </w:r>
          </w:p>
        </w:tc>
        <w:tc>
          <w:tcPr>
            <w:tcW w:w="1701" w:type="dxa"/>
          </w:tcPr>
          <w:p w:rsidR="00D260BE" w:rsidRPr="003629DB" w:rsidRDefault="00D260BE" w:rsidP="00733EE2">
            <w:pPr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3629DB">
              <w:rPr>
                <w:rFonts w:ascii="Times New Roman" w:eastAsia="Times New Roman" w:hAnsi="Times New Roman" w:cs="Times New Roman"/>
                <w:b/>
                <w:lang w:val="ro-RO"/>
              </w:rPr>
              <w:t>Scop</w:t>
            </w:r>
          </w:p>
        </w:tc>
        <w:tc>
          <w:tcPr>
            <w:tcW w:w="2521" w:type="dxa"/>
          </w:tcPr>
          <w:p w:rsidR="00D260BE" w:rsidRPr="003629DB" w:rsidRDefault="00D260BE" w:rsidP="00733EE2">
            <w:pPr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3629DB">
              <w:rPr>
                <w:rFonts w:ascii="Times New Roman" w:eastAsia="Times New Roman" w:hAnsi="Times New Roman" w:cs="Times New Roman"/>
                <w:b/>
                <w:lang w:val="ro-RO"/>
              </w:rPr>
              <w:t>Sarcini</w:t>
            </w:r>
          </w:p>
        </w:tc>
        <w:tc>
          <w:tcPr>
            <w:tcW w:w="3260" w:type="dxa"/>
          </w:tcPr>
          <w:p w:rsidR="00D260BE" w:rsidRPr="003629DB" w:rsidRDefault="00D260BE" w:rsidP="00733EE2">
            <w:pPr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3629DB">
              <w:rPr>
                <w:rFonts w:ascii="Times New Roman" w:eastAsia="Times New Roman" w:hAnsi="Times New Roman" w:cs="Times New Roman"/>
                <w:b/>
                <w:lang w:val="ro-RO"/>
              </w:rPr>
              <w:t>Desfășurarea planului de acțiune</w:t>
            </w:r>
          </w:p>
        </w:tc>
        <w:tc>
          <w:tcPr>
            <w:tcW w:w="1172" w:type="dxa"/>
          </w:tcPr>
          <w:p w:rsidR="00D260BE" w:rsidRPr="003629DB" w:rsidRDefault="00D260BE" w:rsidP="00733EE2">
            <w:pPr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3629DB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Surse </w:t>
            </w:r>
            <w:r w:rsidR="00D64EFC">
              <w:rPr>
                <w:rFonts w:ascii="Times New Roman" w:eastAsia="Times New Roman" w:hAnsi="Times New Roman" w:cs="Times New Roman"/>
                <w:b/>
                <w:lang w:val="ro-RO"/>
              </w:rPr>
              <w:t>de finanțare</w:t>
            </w:r>
          </w:p>
        </w:tc>
        <w:tc>
          <w:tcPr>
            <w:tcW w:w="2126" w:type="dxa"/>
          </w:tcPr>
          <w:p w:rsidR="00D260BE" w:rsidRPr="003629DB" w:rsidRDefault="00D260BE" w:rsidP="00733EE2">
            <w:pPr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3629DB">
              <w:rPr>
                <w:rFonts w:ascii="Times New Roman" w:eastAsia="Times New Roman" w:hAnsi="Times New Roman" w:cs="Times New Roman"/>
                <w:b/>
                <w:lang w:val="ro-RO"/>
              </w:rPr>
              <w:t>Responsabil</w:t>
            </w:r>
          </w:p>
        </w:tc>
        <w:tc>
          <w:tcPr>
            <w:tcW w:w="1224" w:type="dxa"/>
          </w:tcPr>
          <w:p w:rsidR="00D260BE" w:rsidRPr="003629DB" w:rsidRDefault="00D260BE" w:rsidP="00733EE2">
            <w:pPr>
              <w:jc w:val="center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3629DB">
              <w:rPr>
                <w:rFonts w:ascii="Times New Roman" w:eastAsia="Times New Roman" w:hAnsi="Times New Roman" w:cs="Times New Roman"/>
                <w:b/>
                <w:lang w:val="ro-RO"/>
              </w:rPr>
              <w:t>Termen</w:t>
            </w:r>
            <w:r w:rsidR="000F7762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 </w:t>
            </w:r>
            <w:r w:rsidR="00476BE1">
              <w:rPr>
                <w:rFonts w:ascii="Times New Roman" w:eastAsia="Times New Roman" w:hAnsi="Times New Roman" w:cs="Times New Roman"/>
                <w:b/>
                <w:lang w:val="ro-RO"/>
              </w:rPr>
              <w:t>/</w:t>
            </w:r>
            <w:r w:rsidR="000F7762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 </w:t>
            </w:r>
            <w:r w:rsidR="00476BE1">
              <w:rPr>
                <w:rFonts w:ascii="Times New Roman" w:eastAsia="Times New Roman" w:hAnsi="Times New Roman" w:cs="Times New Roman"/>
                <w:b/>
                <w:lang w:val="ro-RO"/>
              </w:rPr>
              <w:t>Perioada</w:t>
            </w:r>
          </w:p>
        </w:tc>
      </w:tr>
      <w:tr w:rsidR="00D64EFC" w:rsidRPr="003629DB" w:rsidTr="00023495">
        <w:trPr>
          <w:jc w:val="center"/>
        </w:trPr>
        <w:tc>
          <w:tcPr>
            <w:tcW w:w="581" w:type="dxa"/>
          </w:tcPr>
          <w:p w:rsidR="00D64EFC" w:rsidRPr="00D64EFC" w:rsidRDefault="00D64EFC" w:rsidP="00D64EF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</w:tcPr>
          <w:p w:rsidR="00D64EFC" w:rsidRPr="00D64EFC" w:rsidRDefault="00D64EFC" w:rsidP="00733EE2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D64EFC">
              <w:rPr>
                <w:rFonts w:ascii="Times New Roman" w:eastAsia="Times New Roman" w:hAnsi="Times New Roman" w:cs="Times New Roman"/>
                <w:lang w:val="ro-RO"/>
              </w:rPr>
              <w:t>Cadru juridic</w:t>
            </w:r>
            <w:r w:rsidR="000F7762">
              <w:rPr>
                <w:rFonts w:ascii="Times New Roman" w:eastAsia="Times New Roman" w:hAnsi="Times New Roman" w:cs="Times New Roman"/>
                <w:lang w:val="ro-RO"/>
              </w:rPr>
              <w:t xml:space="preserve"> și administrativ</w:t>
            </w:r>
          </w:p>
        </w:tc>
        <w:tc>
          <w:tcPr>
            <w:tcW w:w="1701" w:type="dxa"/>
          </w:tcPr>
          <w:p w:rsidR="00D64EFC" w:rsidRPr="00D64EFC" w:rsidRDefault="00D64EFC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D64EFC">
              <w:rPr>
                <w:rFonts w:ascii="Times New Roman" w:eastAsia="Times New Roman" w:hAnsi="Times New Roman" w:cs="Times New Roman"/>
                <w:lang w:val="ro-RO"/>
              </w:rPr>
              <w:t xml:space="preserve">Revizuirea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regulamentelor</w:t>
            </w:r>
          </w:p>
        </w:tc>
        <w:tc>
          <w:tcPr>
            <w:tcW w:w="2521" w:type="dxa"/>
          </w:tcPr>
          <w:p w:rsidR="00D64EFC" w:rsidRPr="00D64EFC" w:rsidRDefault="000F7762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Actualizarea</w:t>
            </w:r>
            <w:r w:rsidR="00D64EFC">
              <w:rPr>
                <w:rFonts w:ascii="Times New Roman" w:eastAsia="Times New Roman" w:hAnsi="Times New Roman" w:cs="Times New Roman"/>
                <w:lang w:val="ro-RO"/>
              </w:rPr>
              <w:t xml:space="preserve"> regulament</w:t>
            </w:r>
            <w:r w:rsidR="00733EE2">
              <w:rPr>
                <w:rFonts w:ascii="Times New Roman" w:eastAsia="Times New Roman" w:hAnsi="Times New Roman" w:cs="Times New Roman"/>
                <w:lang w:val="ro-RO"/>
              </w:rPr>
              <w:t xml:space="preserve">elor referitoare la funcționarea departamentului și a specializărilor </w:t>
            </w:r>
            <w:r w:rsidR="00D64EFC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3260" w:type="dxa"/>
          </w:tcPr>
          <w:p w:rsidR="000F7762" w:rsidRDefault="000F7762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Actualizarea regulamentului de </w:t>
            </w:r>
            <w:r w:rsidR="00431A11">
              <w:rPr>
                <w:rFonts w:ascii="Times New Roman" w:eastAsia="Times New Roman" w:hAnsi="Times New Roman" w:cs="Times New Roman"/>
                <w:lang w:val="ro-RO"/>
              </w:rPr>
              <w:t xml:space="preserve">funcționare a departamentului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a metodologiei examenului de licenţă/masterat, a condiţiilor de admitere la studii universitare de licenţă/masterat</w:t>
            </w:r>
          </w:p>
          <w:p w:rsidR="00D64EFC" w:rsidRPr="00D64EFC" w:rsidRDefault="00D64EFC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în funcţie de modificarea legislaţiei şi de nevoile proprii </w:t>
            </w:r>
          </w:p>
        </w:tc>
        <w:tc>
          <w:tcPr>
            <w:tcW w:w="1172" w:type="dxa"/>
          </w:tcPr>
          <w:p w:rsidR="00D64EFC" w:rsidRPr="00D64EFC" w:rsidRDefault="0039337E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D64EFC" w:rsidRPr="00D64EFC" w:rsidRDefault="00D64EFC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Director de departament</w:t>
            </w:r>
            <w:r w:rsidR="000F7762">
              <w:rPr>
                <w:rFonts w:ascii="Times New Roman" w:eastAsia="Times New Roman" w:hAnsi="Times New Roman" w:cs="Times New Roman"/>
                <w:lang w:val="ro-RO"/>
              </w:rPr>
              <w:t xml:space="preserve"> și responsabilii programelor de studii</w:t>
            </w:r>
          </w:p>
        </w:tc>
        <w:tc>
          <w:tcPr>
            <w:tcW w:w="1224" w:type="dxa"/>
          </w:tcPr>
          <w:p w:rsidR="00D64EFC" w:rsidRPr="00D64EFC" w:rsidRDefault="0039337E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Ianuarie-februarie</w:t>
            </w:r>
          </w:p>
        </w:tc>
      </w:tr>
      <w:tr w:rsidR="001F4AD0" w:rsidRPr="003629DB" w:rsidTr="00046A60">
        <w:trPr>
          <w:trHeight w:val="1720"/>
          <w:jc w:val="center"/>
        </w:trPr>
        <w:tc>
          <w:tcPr>
            <w:tcW w:w="581" w:type="dxa"/>
            <w:vMerge w:val="restart"/>
          </w:tcPr>
          <w:p w:rsidR="001F4AD0" w:rsidRPr="00D64EFC" w:rsidRDefault="001F4AD0" w:rsidP="00D64EFC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 w:val="restart"/>
          </w:tcPr>
          <w:p w:rsidR="001F4AD0" w:rsidRPr="00D64EFC" w:rsidRDefault="001F4A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Procesul de învăţământ</w:t>
            </w:r>
          </w:p>
        </w:tc>
        <w:tc>
          <w:tcPr>
            <w:tcW w:w="1701" w:type="dxa"/>
          </w:tcPr>
          <w:p w:rsidR="001F4AD0" w:rsidRPr="00D64EFC" w:rsidRDefault="001F4A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Evaluarea calităţii academice</w:t>
            </w:r>
          </w:p>
        </w:tc>
        <w:tc>
          <w:tcPr>
            <w:tcW w:w="2521" w:type="dxa"/>
          </w:tcPr>
          <w:p w:rsidR="001F4AD0" w:rsidRPr="0039337E" w:rsidRDefault="001F4AD0" w:rsidP="00733EE2">
            <w:pPr>
              <w:rPr>
                <w:rFonts w:ascii="Times New Roman" w:eastAsia="Times New Roman" w:hAnsi="Times New Roman" w:cs="Times New Roman"/>
                <w:i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Evaluarea per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iodică a programelor</w:t>
            </w:r>
            <w:r w:rsidRPr="0039337E">
              <w:rPr>
                <w:rFonts w:ascii="Times New Roman" w:eastAsia="Times New Roman" w:hAnsi="Times New Roman" w:cs="Times New Roman"/>
                <w:lang w:val="ro-RO"/>
              </w:rPr>
              <w:t xml:space="preserve"> de studii de licenţă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și masterat</w:t>
            </w:r>
          </w:p>
        </w:tc>
        <w:tc>
          <w:tcPr>
            <w:tcW w:w="3260" w:type="dxa"/>
          </w:tcPr>
          <w:p w:rsidR="001F4AD0" w:rsidRDefault="001F4A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Pregătirea dosarului de acredita</w:t>
            </w:r>
            <w:r w:rsidR="00413FE7">
              <w:rPr>
                <w:rFonts w:ascii="Times New Roman" w:eastAsia="Times New Roman" w:hAnsi="Times New Roman" w:cs="Times New Roman"/>
                <w:lang w:val="ro-RO"/>
              </w:rPr>
              <w:t xml:space="preserve">re la specializarea de licență </w:t>
            </w:r>
            <w:r w:rsidR="00413FE7" w:rsidRPr="00413FE7">
              <w:rPr>
                <w:rFonts w:ascii="Times New Roman" w:eastAsia="Times New Roman" w:hAnsi="Times New Roman" w:cs="Times New Roman"/>
                <w:i/>
                <w:lang w:val="ro-RO"/>
              </w:rPr>
              <w:t xml:space="preserve">Inginerie economică în agricultură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și punerea în acord cu cerințele ARACIS la </w:t>
            </w:r>
            <w:r w:rsidR="0040235B">
              <w:rPr>
                <w:rFonts w:ascii="Times New Roman" w:eastAsia="Times New Roman" w:hAnsi="Times New Roman" w:cs="Times New Roman"/>
                <w:lang w:val="ro-RO"/>
              </w:rPr>
              <w:t>celelalte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spe</w:t>
            </w:r>
            <w:r w:rsidR="00413FE7">
              <w:rPr>
                <w:rFonts w:ascii="Times New Roman" w:eastAsia="Times New Roman" w:hAnsi="Times New Roman" w:cs="Times New Roman"/>
                <w:lang w:val="ro-RO"/>
              </w:rPr>
              <w:t>c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ializări </w:t>
            </w:r>
          </w:p>
          <w:p w:rsidR="001F4AD0" w:rsidRPr="007F2CE1" w:rsidRDefault="001F4AD0" w:rsidP="001F4AD0">
            <w:pPr>
              <w:rPr>
                <w:rFonts w:ascii="Times New Roman" w:eastAsia="Times New Roman" w:hAnsi="Times New Roman" w:cs="Times New Roman"/>
                <w:i/>
                <w:lang w:val="ro-RO"/>
              </w:rPr>
            </w:pPr>
          </w:p>
        </w:tc>
        <w:tc>
          <w:tcPr>
            <w:tcW w:w="1172" w:type="dxa"/>
          </w:tcPr>
          <w:p w:rsidR="001F4AD0" w:rsidRPr="00D64EFC" w:rsidRDefault="001F4AD0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1F4AD0" w:rsidRPr="00D64EFC" w:rsidRDefault="001F4A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Director de departament, responsabilii  programelor de studii</w:t>
            </w:r>
          </w:p>
        </w:tc>
        <w:tc>
          <w:tcPr>
            <w:tcW w:w="1224" w:type="dxa"/>
          </w:tcPr>
          <w:p w:rsidR="001F4AD0" w:rsidRPr="00D64EFC" w:rsidRDefault="001F4AD0" w:rsidP="007F2CE1">
            <w:pPr>
              <w:rPr>
                <w:rFonts w:ascii="Times New Roman" w:eastAsia="Times New Roman" w:hAnsi="Times New Roman" w:cs="Times New Roman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o-RO"/>
              </w:rPr>
              <w:t>Ianuarie-</w:t>
            </w:r>
            <w:proofErr w:type="spellEnd"/>
            <w:r w:rsidR="0040235B">
              <w:rPr>
                <w:rFonts w:ascii="Times New Roman" w:eastAsia="Times New Roman" w:hAnsi="Times New Roman" w:cs="Times New Roman"/>
                <w:lang w:val="ro-RO"/>
              </w:rPr>
              <w:t xml:space="preserve"> Februarie</w:t>
            </w:r>
          </w:p>
        </w:tc>
      </w:tr>
      <w:tr w:rsidR="00426C9B" w:rsidRPr="003629DB" w:rsidTr="00023495">
        <w:trPr>
          <w:jc w:val="center"/>
        </w:trPr>
        <w:tc>
          <w:tcPr>
            <w:tcW w:w="581" w:type="dxa"/>
            <w:vMerge/>
          </w:tcPr>
          <w:p w:rsidR="00426C9B" w:rsidRPr="00D64EFC" w:rsidRDefault="00426C9B" w:rsidP="0039337E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426C9B" w:rsidRPr="0039337E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 w:val="restart"/>
          </w:tcPr>
          <w:p w:rsidR="00426C9B" w:rsidRPr="0039337E" w:rsidRDefault="00426C9B" w:rsidP="002F10B1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426C9B">
              <w:rPr>
                <w:rFonts w:ascii="Times New Roman" w:eastAsia="Times New Roman" w:hAnsi="Times New Roman" w:cs="Times New Roman"/>
                <w:lang w:val="ro-RO"/>
              </w:rPr>
              <w:t>Extinderea utilizării metodelor moderne de predare şi învăţare</w:t>
            </w:r>
          </w:p>
        </w:tc>
        <w:tc>
          <w:tcPr>
            <w:tcW w:w="2521" w:type="dxa"/>
          </w:tcPr>
          <w:p w:rsidR="00426C9B" w:rsidRPr="0039337E" w:rsidRDefault="003548A5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426C9B">
              <w:rPr>
                <w:rFonts w:ascii="Times New Roman" w:eastAsia="Times New Roman" w:hAnsi="Times New Roman" w:cs="Times New Roman"/>
                <w:lang w:val="ro-RO"/>
              </w:rPr>
              <w:t>Actualizarea</w:t>
            </w:r>
            <w:r w:rsidR="00426C9B" w:rsidRPr="003629DB">
              <w:rPr>
                <w:rFonts w:ascii="Times New Roman" w:eastAsia="Times New Roman" w:hAnsi="Times New Roman" w:cs="Times New Roman"/>
                <w:lang w:val="ro-RO"/>
              </w:rPr>
              <w:t xml:space="preserve"> planului de învățământ</w:t>
            </w:r>
          </w:p>
        </w:tc>
        <w:tc>
          <w:tcPr>
            <w:tcW w:w="3260" w:type="dxa"/>
          </w:tcPr>
          <w:p w:rsidR="00426C9B" w:rsidRDefault="00426C9B" w:rsidP="007C0CE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Actualizarea şi armonizarea planurilor la specializările departamentului</w:t>
            </w:r>
          </w:p>
        </w:tc>
        <w:tc>
          <w:tcPr>
            <w:tcW w:w="1172" w:type="dxa"/>
          </w:tcPr>
          <w:p w:rsidR="00426C9B" w:rsidRPr="0039337E" w:rsidRDefault="003548A5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426C9B" w:rsidRPr="007C0CE6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Director de departament, responsabilii  programelor de studii</w:t>
            </w:r>
          </w:p>
        </w:tc>
        <w:tc>
          <w:tcPr>
            <w:tcW w:w="1224" w:type="dxa"/>
          </w:tcPr>
          <w:p w:rsidR="00426C9B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Martie-aprilie</w:t>
            </w:r>
          </w:p>
        </w:tc>
      </w:tr>
      <w:tr w:rsidR="00426C9B" w:rsidRPr="003629DB" w:rsidTr="00023495">
        <w:trPr>
          <w:jc w:val="center"/>
        </w:trPr>
        <w:tc>
          <w:tcPr>
            <w:tcW w:w="581" w:type="dxa"/>
            <w:vMerge/>
          </w:tcPr>
          <w:p w:rsidR="00426C9B" w:rsidRPr="00D64EFC" w:rsidRDefault="00426C9B" w:rsidP="00426C9B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426C9B" w:rsidRPr="00426C9B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426C9B" w:rsidRPr="0039337E" w:rsidRDefault="003548A5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Operaționalizarea a</w:t>
            </w:r>
            <w:r w:rsidR="00426C9B" w:rsidRPr="00426C9B">
              <w:rPr>
                <w:rFonts w:ascii="Times New Roman" w:eastAsia="Times New Roman" w:hAnsi="Times New Roman" w:cs="Times New Roman"/>
                <w:lang w:val="ro-RO"/>
              </w:rPr>
              <w:t>ctualiz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ării</w:t>
            </w:r>
            <w:r w:rsidR="00426C9B" w:rsidRPr="00426C9B">
              <w:rPr>
                <w:rFonts w:ascii="Times New Roman" w:eastAsia="Times New Roman" w:hAnsi="Times New Roman" w:cs="Times New Roman"/>
                <w:lang w:val="ro-RO"/>
              </w:rPr>
              <w:t xml:space="preserve"> planurilor de învăţământ</w:t>
            </w:r>
          </w:p>
        </w:tc>
        <w:tc>
          <w:tcPr>
            <w:tcW w:w="3260" w:type="dxa"/>
          </w:tcPr>
          <w:p w:rsidR="00426C9B" w:rsidRPr="00426C9B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426C9B">
              <w:rPr>
                <w:rFonts w:ascii="Times New Roman" w:eastAsia="Times New Roman" w:hAnsi="Times New Roman" w:cs="Times New Roman"/>
                <w:lang w:val="ro-RO"/>
              </w:rPr>
              <w:t>Revizuirea programelor analitice corespunzătoare planurilor de învăţământ actual</w:t>
            </w:r>
          </w:p>
          <w:p w:rsidR="00426C9B" w:rsidRPr="00426C9B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426C9B">
              <w:rPr>
                <w:rFonts w:ascii="Times New Roman" w:eastAsia="Times New Roman" w:hAnsi="Times New Roman" w:cs="Times New Roman"/>
                <w:lang w:val="ro-RO"/>
              </w:rPr>
              <w:t>Elaborare de syllabusuri pentru fiecare materie de învățământ</w:t>
            </w:r>
          </w:p>
          <w:p w:rsidR="00426C9B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426C9B">
              <w:rPr>
                <w:rFonts w:ascii="Times New Roman" w:eastAsia="Times New Roman" w:hAnsi="Times New Roman" w:cs="Times New Roman"/>
                <w:lang w:val="ro-RO"/>
              </w:rPr>
              <w:t>O mai bună corelare între diferitele materii de învățământ</w:t>
            </w:r>
          </w:p>
        </w:tc>
        <w:tc>
          <w:tcPr>
            <w:tcW w:w="1172" w:type="dxa"/>
          </w:tcPr>
          <w:p w:rsidR="00426C9B" w:rsidRPr="0039337E" w:rsidRDefault="003548A5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426C9B" w:rsidRPr="007C0CE6" w:rsidRDefault="003548A5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Responsabilii  programelor de studii, coordonatorii specializărilor, cadrele didactice titulare de curs</w:t>
            </w:r>
          </w:p>
        </w:tc>
        <w:tc>
          <w:tcPr>
            <w:tcW w:w="1224" w:type="dxa"/>
          </w:tcPr>
          <w:p w:rsidR="00426C9B" w:rsidRDefault="003548A5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Iunie-septembrie</w:t>
            </w:r>
          </w:p>
        </w:tc>
      </w:tr>
      <w:tr w:rsidR="00426C9B" w:rsidRPr="003629DB" w:rsidTr="00023495">
        <w:trPr>
          <w:jc w:val="center"/>
        </w:trPr>
        <w:tc>
          <w:tcPr>
            <w:tcW w:w="581" w:type="dxa"/>
            <w:vMerge/>
          </w:tcPr>
          <w:p w:rsidR="00426C9B" w:rsidRPr="00D64EFC" w:rsidRDefault="00426C9B" w:rsidP="00426C9B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426C9B">
              <w:rPr>
                <w:rFonts w:ascii="Times New Roman" w:eastAsia="Times New Roman" w:hAnsi="Times New Roman" w:cs="Times New Roman"/>
                <w:lang w:val="ro-RO"/>
              </w:rPr>
              <w:t>Adaptarea conţinutului învăţământului la nevoile existente pe piaţa muncii</w:t>
            </w:r>
          </w:p>
        </w:tc>
        <w:tc>
          <w:tcPr>
            <w:tcW w:w="3260" w:type="dxa"/>
          </w:tcPr>
          <w:p w:rsidR="00426C9B" w:rsidRDefault="003548A5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548A5">
              <w:rPr>
                <w:rFonts w:ascii="Times New Roman" w:eastAsia="Times New Roman" w:hAnsi="Times New Roman" w:cs="Times New Roman"/>
                <w:lang w:val="ro-RO"/>
              </w:rPr>
              <w:t>Consultări cu potențialii angajatori în vederea adaptării conţinutului învăţământului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și cu foștii studenți </w:t>
            </w:r>
            <w:r w:rsidR="00046A60">
              <w:rPr>
                <w:rFonts w:ascii="Times New Roman" w:eastAsia="Times New Roman" w:hAnsi="Times New Roman" w:cs="Times New Roman"/>
                <w:lang w:val="ro-RO"/>
              </w:rPr>
              <w:t xml:space="preserve">(alumni) angajați sau </w:t>
            </w:r>
            <w:proofErr w:type="spellStart"/>
            <w:r w:rsidR="00046A60">
              <w:rPr>
                <w:rFonts w:ascii="Times New Roman" w:eastAsia="Times New Roman" w:hAnsi="Times New Roman" w:cs="Times New Roman"/>
                <w:lang w:val="ro-RO"/>
              </w:rPr>
              <w:t>intreprinz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ători</w:t>
            </w:r>
            <w:proofErr w:type="spellEnd"/>
          </w:p>
        </w:tc>
        <w:tc>
          <w:tcPr>
            <w:tcW w:w="1172" w:type="dxa"/>
          </w:tcPr>
          <w:p w:rsidR="00426C9B" w:rsidRPr="0039337E" w:rsidRDefault="003548A5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426C9B" w:rsidRPr="007C0CE6" w:rsidRDefault="003548A5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Responsabilii  programelor de studii, coordonatorii specializărilor, cadrele didactice titulare de curs</w:t>
            </w:r>
          </w:p>
        </w:tc>
        <w:tc>
          <w:tcPr>
            <w:tcW w:w="1224" w:type="dxa"/>
          </w:tcPr>
          <w:p w:rsidR="00426C9B" w:rsidRDefault="003548A5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Octombrie-noiembrie</w:t>
            </w:r>
          </w:p>
        </w:tc>
      </w:tr>
      <w:tr w:rsidR="00426C9B" w:rsidRPr="003629DB" w:rsidTr="00023495">
        <w:trPr>
          <w:jc w:val="center"/>
        </w:trPr>
        <w:tc>
          <w:tcPr>
            <w:tcW w:w="581" w:type="dxa"/>
            <w:vMerge/>
          </w:tcPr>
          <w:p w:rsidR="00426C9B" w:rsidRPr="00D64EFC" w:rsidRDefault="00426C9B" w:rsidP="00426C9B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426C9B">
              <w:rPr>
                <w:rFonts w:ascii="Times New Roman" w:eastAsia="Times New Roman" w:hAnsi="Times New Roman" w:cs="Times New Roman"/>
                <w:lang w:val="ro-RO"/>
              </w:rPr>
              <w:t>Internaţionalizarea învăţământului</w:t>
            </w:r>
          </w:p>
        </w:tc>
        <w:tc>
          <w:tcPr>
            <w:tcW w:w="3260" w:type="dxa"/>
          </w:tcPr>
          <w:p w:rsidR="00426C9B" w:rsidRDefault="00BD35BF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BD35BF">
              <w:rPr>
                <w:rFonts w:ascii="Times New Roman" w:eastAsia="Times New Roman" w:hAnsi="Times New Roman" w:cs="Times New Roman"/>
                <w:lang w:val="ro-RO"/>
              </w:rPr>
              <w:t xml:space="preserve">Oferirea de cursuri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la toate specializările </w:t>
            </w:r>
            <w:r w:rsidRPr="00BD35BF">
              <w:rPr>
                <w:rFonts w:ascii="Times New Roman" w:eastAsia="Times New Roman" w:hAnsi="Times New Roman" w:cs="Times New Roman"/>
                <w:lang w:val="ro-RO"/>
              </w:rPr>
              <w:t>în limbi de circulaţie internaţională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și facilitarea mobilităților Erasmus</w:t>
            </w:r>
          </w:p>
        </w:tc>
        <w:tc>
          <w:tcPr>
            <w:tcW w:w="1172" w:type="dxa"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426C9B" w:rsidRPr="007C0CE6" w:rsidRDefault="00BD35BF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Responsabilii  programelor de studii, coordonatorii specializărilor, cadrele didactice titulare de curs</w:t>
            </w:r>
          </w:p>
        </w:tc>
        <w:tc>
          <w:tcPr>
            <w:tcW w:w="1224" w:type="dxa"/>
          </w:tcPr>
          <w:p w:rsidR="00426C9B" w:rsidRDefault="00BD35BF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Septembrie-noiembrie</w:t>
            </w:r>
          </w:p>
        </w:tc>
      </w:tr>
      <w:tr w:rsidR="00426C9B" w:rsidRPr="003629DB" w:rsidTr="00023495">
        <w:trPr>
          <w:jc w:val="center"/>
        </w:trPr>
        <w:tc>
          <w:tcPr>
            <w:tcW w:w="581" w:type="dxa"/>
            <w:vMerge/>
          </w:tcPr>
          <w:p w:rsidR="00426C9B" w:rsidRPr="00D64EFC" w:rsidRDefault="00426C9B" w:rsidP="00426C9B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426C9B">
              <w:rPr>
                <w:rFonts w:ascii="Times New Roman" w:eastAsia="Times New Roman" w:hAnsi="Times New Roman" w:cs="Times New Roman"/>
                <w:lang w:val="ro-RO"/>
              </w:rPr>
              <w:t>Practica profesională</w:t>
            </w:r>
          </w:p>
        </w:tc>
        <w:tc>
          <w:tcPr>
            <w:tcW w:w="3260" w:type="dxa"/>
          </w:tcPr>
          <w:p w:rsidR="00426C9B" w:rsidRPr="008B3BD8" w:rsidRDefault="008B3BD8" w:rsidP="00426C9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Încheierea de acorduri de p</w:t>
            </w:r>
            <w:r w:rsidR="00BD35BF">
              <w:rPr>
                <w:rFonts w:ascii="Times New Roman" w:eastAsia="Times New Roman" w:hAnsi="Times New Roman" w:cs="Times New Roman"/>
                <w:lang w:val="ro-RO"/>
              </w:rPr>
              <w:t>ractică cu agenți economici din țară și străinătate (Erasmus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72" w:type="dxa"/>
          </w:tcPr>
          <w:p w:rsidR="00426C9B" w:rsidRPr="0039337E" w:rsidRDefault="00426C9B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426C9B" w:rsidRPr="007C0CE6" w:rsidRDefault="00BD35BF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Responsabilii  programelor de studii, coordonatorii specializărilor, cadrele didactice titulare de curs</w:t>
            </w:r>
          </w:p>
        </w:tc>
        <w:tc>
          <w:tcPr>
            <w:tcW w:w="1224" w:type="dxa"/>
          </w:tcPr>
          <w:p w:rsidR="00426C9B" w:rsidRDefault="00BD35BF" w:rsidP="00426C9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Octombrie-februarie</w:t>
            </w:r>
          </w:p>
        </w:tc>
      </w:tr>
      <w:tr w:rsidR="00426C9B" w:rsidRPr="003629DB" w:rsidTr="00023495">
        <w:trPr>
          <w:jc w:val="center"/>
        </w:trPr>
        <w:tc>
          <w:tcPr>
            <w:tcW w:w="581" w:type="dxa"/>
            <w:vMerge/>
          </w:tcPr>
          <w:p w:rsidR="00426C9B" w:rsidRPr="00D64EFC" w:rsidRDefault="00426C9B" w:rsidP="0039337E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426C9B" w:rsidRPr="0039337E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426C9B" w:rsidRPr="0039337E" w:rsidRDefault="00426C9B" w:rsidP="002F10B1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426C9B" w:rsidRPr="0039337E" w:rsidRDefault="00BD35BF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Suport electronic pentru procesul de învățământ</w:t>
            </w:r>
          </w:p>
        </w:tc>
        <w:tc>
          <w:tcPr>
            <w:tcW w:w="3260" w:type="dxa"/>
          </w:tcPr>
          <w:p w:rsidR="00426C9B" w:rsidRDefault="00BD35BF" w:rsidP="001F4AD0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Introducerea </w:t>
            </w:r>
            <w:r w:rsidR="001F4AD0">
              <w:rPr>
                <w:rFonts w:ascii="Times New Roman" w:eastAsia="Times New Roman" w:hAnsi="Times New Roman" w:cs="Times New Roman"/>
                <w:lang w:val="ro-RO"/>
              </w:rPr>
              <w:t>tuturor materiilor pe platforma MOODLE pentru a facilita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procesul de învățământ</w:t>
            </w:r>
          </w:p>
        </w:tc>
        <w:tc>
          <w:tcPr>
            <w:tcW w:w="1172" w:type="dxa"/>
          </w:tcPr>
          <w:p w:rsidR="00426C9B" w:rsidRPr="0039337E" w:rsidRDefault="00426C9B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426C9B" w:rsidRPr="007C0CE6" w:rsidRDefault="00BD35BF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Coordonatorii specializărilor, cadrele didactice titulare de curs</w:t>
            </w:r>
          </w:p>
        </w:tc>
        <w:tc>
          <w:tcPr>
            <w:tcW w:w="1224" w:type="dxa"/>
          </w:tcPr>
          <w:p w:rsidR="00426C9B" w:rsidRDefault="001F4A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ianuarie-septembrie</w:t>
            </w:r>
          </w:p>
        </w:tc>
      </w:tr>
      <w:tr w:rsidR="006068D0" w:rsidRPr="003629DB" w:rsidTr="00023495">
        <w:trPr>
          <w:jc w:val="center"/>
        </w:trPr>
        <w:tc>
          <w:tcPr>
            <w:tcW w:w="581" w:type="dxa"/>
            <w:vMerge/>
          </w:tcPr>
          <w:p w:rsidR="006068D0" w:rsidRPr="00D64EFC" w:rsidRDefault="006068D0" w:rsidP="0039337E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6068D0" w:rsidRPr="0039337E" w:rsidRDefault="006068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 w:val="restart"/>
          </w:tcPr>
          <w:p w:rsidR="006068D0" w:rsidRPr="0039337E" w:rsidRDefault="006068D0" w:rsidP="002F10B1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Examenul de licenţă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2521" w:type="dxa"/>
          </w:tcPr>
          <w:p w:rsidR="006068D0" w:rsidRPr="0039337E" w:rsidRDefault="006068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Pregătirea examenelor de licenţă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3260" w:type="dxa"/>
          </w:tcPr>
          <w:p w:rsidR="006068D0" w:rsidRDefault="006068D0" w:rsidP="007C0CE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Pregătirea examenului de licenţă (</w:t>
            </w:r>
            <w:r w:rsidR="00431A11">
              <w:rPr>
                <w:rFonts w:ascii="Times New Roman" w:eastAsia="Times New Roman" w:hAnsi="Times New Roman" w:cs="Times New Roman"/>
                <w:lang w:val="ro-RO"/>
              </w:rPr>
              <w:t>al</w:t>
            </w:r>
            <w:r w:rsidR="00246CF0">
              <w:rPr>
                <w:rFonts w:ascii="Times New Roman" w:eastAsia="Times New Roman" w:hAnsi="Times New Roman" w:cs="Times New Roman"/>
                <w:lang w:val="ro-RO"/>
              </w:rPr>
              <w:t>e</w:t>
            </w:r>
            <w:r w:rsidR="00431A11">
              <w:rPr>
                <w:rFonts w:ascii="Times New Roman" w:eastAsia="Times New Roman" w:hAnsi="Times New Roman" w:cs="Times New Roman"/>
                <w:lang w:val="ro-RO"/>
              </w:rPr>
              <w:t xml:space="preserve">gerea temelor </w:t>
            </w:r>
            <w:r w:rsidR="00431A11" w:rsidRPr="00431A11">
              <w:rPr>
                <w:rFonts w:ascii="Times New Roman" w:eastAsia="Times New Roman" w:hAnsi="Times New Roman" w:cs="Times New Roman"/>
                <w:lang w:val="ro-RO"/>
              </w:rPr>
              <w:t>l</w:t>
            </w:r>
            <w:r w:rsidR="00431A11">
              <w:rPr>
                <w:rFonts w:ascii="Times New Roman" w:eastAsia="Times New Roman" w:hAnsi="Times New Roman" w:cs="Times New Roman"/>
                <w:lang w:val="ro-RO"/>
              </w:rPr>
              <w:t xml:space="preserve">ucrărilor de diplomă/disertaţie, cerințele </w:t>
            </w:r>
            <w:r w:rsidR="00431A11" w:rsidRPr="00431A11">
              <w:rPr>
                <w:rFonts w:ascii="Times New Roman" w:eastAsia="Times New Roman" w:hAnsi="Times New Roman" w:cs="Times New Roman"/>
                <w:lang w:val="ro-RO"/>
              </w:rPr>
              <w:t>elabor</w:t>
            </w:r>
            <w:r w:rsidR="00431A11">
              <w:rPr>
                <w:rFonts w:ascii="Times New Roman" w:eastAsia="Times New Roman" w:hAnsi="Times New Roman" w:cs="Times New Roman"/>
                <w:lang w:val="ro-RO"/>
              </w:rPr>
              <w:t>ării</w:t>
            </w:r>
            <w:r w:rsidR="00431A11" w:rsidRPr="00431A11">
              <w:rPr>
                <w:rFonts w:ascii="Times New Roman" w:eastAsia="Times New Roman" w:hAnsi="Times New Roman" w:cs="Times New Roman"/>
                <w:lang w:val="ro-RO"/>
              </w:rPr>
              <w:t xml:space="preserve"> l</w:t>
            </w:r>
            <w:r w:rsidR="00431A11">
              <w:rPr>
                <w:rFonts w:ascii="Times New Roman" w:eastAsia="Times New Roman" w:hAnsi="Times New Roman" w:cs="Times New Roman"/>
                <w:lang w:val="ro-RO"/>
              </w:rPr>
              <w:t>ucrării de diplomă/disertaţie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</w:t>
            </w:r>
            <w:r w:rsidR="00431A11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tematică examen, coordonare)</w:t>
            </w:r>
          </w:p>
        </w:tc>
        <w:tc>
          <w:tcPr>
            <w:tcW w:w="1172" w:type="dxa"/>
          </w:tcPr>
          <w:p w:rsidR="006068D0" w:rsidRPr="0039337E" w:rsidRDefault="00431A11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6068D0" w:rsidRDefault="006068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7C0CE6">
              <w:rPr>
                <w:rFonts w:ascii="Times New Roman" w:eastAsia="Times New Roman" w:hAnsi="Times New Roman" w:cs="Times New Roman"/>
                <w:lang w:val="ro-RO"/>
              </w:rPr>
              <w:t>Director de departament, responsabil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ii</w:t>
            </w:r>
            <w:r w:rsidRPr="007C0CE6">
              <w:rPr>
                <w:rFonts w:ascii="Times New Roman" w:eastAsia="Times New Roman" w:hAnsi="Times New Roman" w:cs="Times New Roman"/>
                <w:lang w:val="ro-RO"/>
              </w:rPr>
              <w:t xml:space="preserve"> programe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elor</w:t>
            </w:r>
            <w:r w:rsidRPr="007C0CE6">
              <w:rPr>
                <w:rFonts w:ascii="Times New Roman" w:eastAsia="Times New Roman" w:hAnsi="Times New Roman" w:cs="Times New Roman"/>
                <w:lang w:val="ro-RO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studii,  </w:t>
            </w:r>
          </w:p>
        </w:tc>
        <w:tc>
          <w:tcPr>
            <w:tcW w:w="1224" w:type="dxa"/>
          </w:tcPr>
          <w:p w:rsidR="006068D0" w:rsidRDefault="006068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Ianuarie-</w:t>
            </w:r>
            <w:r w:rsidR="00431A11">
              <w:rPr>
                <w:rFonts w:ascii="Times New Roman" w:eastAsia="Times New Roman" w:hAnsi="Times New Roman" w:cs="Times New Roman"/>
                <w:lang w:val="ro-RO"/>
              </w:rPr>
              <w:t>iunie</w:t>
            </w:r>
          </w:p>
        </w:tc>
      </w:tr>
      <w:tr w:rsidR="006068D0" w:rsidRPr="003629DB" w:rsidTr="00023495">
        <w:trPr>
          <w:jc w:val="center"/>
        </w:trPr>
        <w:tc>
          <w:tcPr>
            <w:tcW w:w="581" w:type="dxa"/>
            <w:vMerge/>
          </w:tcPr>
          <w:p w:rsidR="006068D0" w:rsidRPr="00D64EFC" w:rsidRDefault="006068D0" w:rsidP="0039337E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6068D0" w:rsidRPr="0039337E" w:rsidRDefault="006068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6068D0" w:rsidRPr="0039337E" w:rsidRDefault="006068D0" w:rsidP="002F10B1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6068D0" w:rsidRPr="0039337E" w:rsidRDefault="006068D0" w:rsidP="007C0CE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Organizarea examenului de licenţă</w:t>
            </w:r>
          </w:p>
        </w:tc>
        <w:tc>
          <w:tcPr>
            <w:tcW w:w="3260" w:type="dxa"/>
          </w:tcPr>
          <w:p w:rsidR="006068D0" w:rsidRDefault="006068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Desfăşurarea examenului de licenţă</w:t>
            </w:r>
          </w:p>
        </w:tc>
        <w:tc>
          <w:tcPr>
            <w:tcW w:w="1172" w:type="dxa"/>
          </w:tcPr>
          <w:p w:rsidR="006068D0" w:rsidRPr="0039337E" w:rsidRDefault="00431A11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6068D0" w:rsidRPr="007C0CE6" w:rsidRDefault="006068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</w:t>
            </w:r>
            <w:r w:rsidRPr="00005554">
              <w:rPr>
                <w:rFonts w:ascii="Times New Roman" w:eastAsia="Times New Roman" w:hAnsi="Times New Roman" w:cs="Times New Roman"/>
                <w:lang w:val="ro-RO"/>
              </w:rPr>
              <w:t>irectorul de departament, membrii comisiei</w:t>
            </w:r>
          </w:p>
        </w:tc>
        <w:tc>
          <w:tcPr>
            <w:tcW w:w="1224" w:type="dxa"/>
          </w:tcPr>
          <w:p w:rsidR="006068D0" w:rsidRDefault="006068D0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Iulie, septembrie</w:t>
            </w:r>
          </w:p>
        </w:tc>
      </w:tr>
      <w:tr w:rsidR="00426C9B" w:rsidRPr="003629DB" w:rsidTr="00023495">
        <w:trPr>
          <w:jc w:val="center"/>
        </w:trPr>
        <w:tc>
          <w:tcPr>
            <w:tcW w:w="581" w:type="dxa"/>
            <w:vMerge/>
          </w:tcPr>
          <w:p w:rsidR="00426C9B" w:rsidRPr="00D64EFC" w:rsidRDefault="00426C9B" w:rsidP="0039337E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426C9B" w:rsidRPr="0039337E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 w:val="restart"/>
          </w:tcPr>
          <w:p w:rsidR="00426C9B" w:rsidRPr="0039337E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Examenul de admitere</w:t>
            </w:r>
          </w:p>
        </w:tc>
        <w:tc>
          <w:tcPr>
            <w:tcW w:w="2521" w:type="dxa"/>
          </w:tcPr>
          <w:p w:rsidR="00426C9B" w:rsidRPr="0039337E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 xml:space="preserve">Admiterea la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specializările</w:t>
            </w:r>
            <w:r w:rsidRPr="0039337E">
              <w:rPr>
                <w:rFonts w:ascii="Times New Roman" w:eastAsia="Times New Roman" w:hAnsi="Times New Roman" w:cs="Times New Roman"/>
                <w:lang w:val="ro-RO"/>
              </w:rPr>
              <w:t xml:space="preserve"> BA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şi MA</w:t>
            </w:r>
          </w:p>
        </w:tc>
        <w:tc>
          <w:tcPr>
            <w:tcW w:w="3260" w:type="dxa"/>
          </w:tcPr>
          <w:p w:rsidR="00426C9B" w:rsidRDefault="00426C9B" w:rsidP="00005554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</w:t>
            </w:r>
            <w:r w:rsidRPr="00005554">
              <w:rPr>
                <w:rFonts w:ascii="Times New Roman" w:eastAsia="Times New Roman" w:hAnsi="Times New Roman" w:cs="Times New Roman"/>
                <w:lang w:val="ro-RO"/>
              </w:rPr>
              <w:t xml:space="preserve">regătirea și desfășurarea examenului de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admitere </w:t>
            </w:r>
          </w:p>
        </w:tc>
        <w:tc>
          <w:tcPr>
            <w:tcW w:w="1172" w:type="dxa"/>
          </w:tcPr>
          <w:p w:rsidR="00426C9B" w:rsidRPr="0039337E" w:rsidRDefault="00426C9B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426C9B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</w:t>
            </w:r>
            <w:r w:rsidRPr="00005554">
              <w:rPr>
                <w:rFonts w:ascii="Times New Roman" w:eastAsia="Times New Roman" w:hAnsi="Times New Roman" w:cs="Times New Roman"/>
                <w:lang w:val="ro-RO"/>
              </w:rPr>
              <w:t xml:space="preserve">irectorul de departament,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coordonatorii specializărilor</w:t>
            </w:r>
          </w:p>
        </w:tc>
        <w:tc>
          <w:tcPr>
            <w:tcW w:w="1224" w:type="dxa"/>
          </w:tcPr>
          <w:p w:rsidR="00426C9B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Iulie, septembrie</w:t>
            </w:r>
          </w:p>
        </w:tc>
      </w:tr>
      <w:tr w:rsidR="00426C9B" w:rsidRPr="003629DB" w:rsidTr="00023495">
        <w:trPr>
          <w:jc w:val="center"/>
        </w:trPr>
        <w:tc>
          <w:tcPr>
            <w:tcW w:w="581" w:type="dxa"/>
            <w:vMerge/>
          </w:tcPr>
          <w:p w:rsidR="00426C9B" w:rsidRPr="00D64EFC" w:rsidRDefault="00426C9B" w:rsidP="0039337E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426C9B" w:rsidRPr="0039337E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426C9B" w:rsidRPr="0039337E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426C9B" w:rsidRPr="0039337E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Promovarea ofertei educaţionale</w:t>
            </w:r>
          </w:p>
        </w:tc>
        <w:tc>
          <w:tcPr>
            <w:tcW w:w="3260" w:type="dxa"/>
          </w:tcPr>
          <w:p w:rsidR="00426C9B" w:rsidRDefault="00426C9B" w:rsidP="00005554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Pregătirea, desfășurarea unor programe de promovare instituționale și proprii, utilizând diferite canale de comunicare</w:t>
            </w:r>
            <w:r w:rsidR="00046A60">
              <w:rPr>
                <w:rFonts w:ascii="Times New Roman" w:eastAsia="Times New Roman" w:hAnsi="Times New Roman" w:cs="Times New Roman"/>
                <w:lang w:val="ro-RO"/>
              </w:rPr>
              <w:t xml:space="preserve">, Pagina de web, </w:t>
            </w:r>
            <w:proofErr w:type="spellStart"/>
            <w:r w:rsidR="0040235B">
              <w:rPr>
                <w:rFonts w:ascii="Times New Roman" w:eastAsia="Times New Roman" w:hAnsi="Times New Roman" w:cs="Times New Roman"/>
                <w:lang w:val="ro-RO"/>
              </w:rPr>
              <w:t>Facebook</w:t>
            </w:r>
            <w:proofErr w:type="spellEnd"/>
            <w:r w:rsidR="0040235B"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proofErr w:type="spellStart"/>
            <w:r w:rsidR="0040235B">
              <w:rPr>
                <w:rFonts w:ascii="Times New Roman" w:eastAsia="Times New Roman" w:hAnsi="Times New Roman" w:cs="Times New Roman"/>
                <w:lang w:val="ro-RO"/>
              </w:rPr>
              <w:t>Instagram</w:t>
            </w:r>
            <w:proofErr w:type="spellEnd"/>
            <w:r w:rsidR="00046A60">
              <w:rPr>
                <w:rFonts w:ascii="Times New Roman" w:eastAsia="Times New Roman" w:hAnsi="Times New Roman" w:cs="Times New Roman"/>
                <w:lang w:val="ro-RO"/>
              </w:rPr>
              <w:t>, actualizarea constantă a rețelelor de socializare</w:t>
            </w:r>
          </w:p>
          <w:p w:rsidR="0040235B" w:rsidRDefault="0040235B" w:rsidP="00005554">
            <w:pPr>
              <w:rPr>
                <w:rFonts w:ascii="Times New Roman" w:eastAsia="Times New Roman" w:hAnsi="Times New Roman" w:cs="Times New Roman"/>
                <w:lang w:val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hu-HU"/>
              </w:rPr>
              <w:t>Oraganizarea</w:t>
            </w:r>
            <w:proofErr w:type="spellEnd"/>
            <w:r>
              <w:rPr>
                <w:rFonts w:ascii="Times New Roman" w:eastAsia="Times New Roman" w:hAnsi="Times New Roman" w:cs="Times New Roman"/>
                <w:lang w:val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hu-HU"/>
              </w:rPr>
              <w:t>concursului</w:t>
            </w:r>
            <w:proofErr w:type="spellEnd"/>
            <w:r>
              <w:rPr>
                <w:rFonts w:ascii="Times New Roman" w:eastAsia="Times New Roman" w:hAnsi="Times New Roman" w:cs="Times New Roman"/>
                <w:lang w:val="hu-HU"/>
              </w:rPr>
              <w:t xml:space="preserve"> „Álmom a vállalkozásom”</w:t>
            </w:r>
            <w:proofErr w:type="spellStart"/>
            <w:r>
              <w:rPr>
                <w:rFonts w:ascii="Times New Roman" w:eastAsia="Times New Roman" w:hAnsi="Times New Roman" w:cs="Times New Roman"/>
                <w:lang w:val="hu-HU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lang w:val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hu-HU"/>
              </w:rPr>
              <w:t>liceeni</w:t>
            </w:r>
            <w:proofErr w:type="spellEnd"/>
          </w:p>
          <w:p w:rsidR="0040235B" w:rsidRPr="0040235B" w:rsidRDefault="0040235B" w:rsidP="00005554">
            <w:pPr>
              <w:rPr>
                <w:rFonts w:ascii="Times New Roman" w:eastAsia="Times New Roman" w:hAnsi="Times New Roman" w:cs="Times New Roman"/>
                <w:lang w:val="hu-HU"/>
              </w:rPr>
            </w:pPr>
          </w:p>
        </w:tc>
        <w:tc>
          <w:tcPr>
            <w:tcW w:w="1172" w:type="dxa"/>
          </w:tcPr>
          <w:p w:rsidR="00426C9B" w:rsidRPr="0039337E" w:rsidRDefault="00426C9B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9337E"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426C9B" w:rsidRDefault="00426C9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Coordonatorii specializărilor</w:t>
            </w:r>
          </w:p>
        </w:tc>
        <w:tc>
          <w:tcPr>
            <w:tcW w:w="1224" w:type="dxa"/>
          </w:tcPr>
          <w:p w:rsidR="00426C9B" w:rsidRDefault="003548A5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Ianuarie-iunie</w:t>
            </w:r>
            <w:r>
              <w:rPr>
                <w:rFonts w:ascii="Times New Roman" w:eastAsia="Times New Roman" w:hAnsi="Times New Roman" w:cs="Times New Roman"/>
                <w:lang w:val="hu-HU"/>
              </w:rPr>
              <w:t>;</w:t>
            </w:r>
          </w:p>
          <w:p w:rsidR="003548A5" w:rsidRDefault="003548A5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octombrie-decembrie</w:t>
            </w:r>
          </w:p>
          <w:p w:rsidR="008B3BD8" w:rsidRPr="003548A5" w:rsidRDefault="008B3BD8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5F6D43" w:rsidRPr="003629DB" w:rsidTr="00023495">
        <w:trPr>
          <w:jc w:val="center"/>
        </w:trPr>
        <w:tc>
          <w:tcPr>
            <w:tcW w:w="581" w:type="dxa"/>
            <w:vMerge w:val="restart"/>
          </w:tcPr>
          <w:p w:rsidR="005F6D43" w:rsidRPr="00D64EFC" w:rsidRDefault="005F6D43" w:rsidP="00661EA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 w:val="restart"/>
          </w:tcPr>
          <w:p w:rsidR="005F6D43" w:rsidRPr="0039337E" w:rsidRDefault="005F6D43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Resurse umane</w:t>
            </w:r>
          </w:p>
        </w:tc>
        <w:tc>
          <w:tcPr>
            <w:tcW w:w="1701" w:type="dxa"/>
            <w:vMerge w:val="restart"/>
          </w:tcPr>
          <w:p w:rsidR="005F6D43" w:rsidRDefault="005F6D43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Cadre didactice</w:t>
            </w:r>
          </w:p>
        </w:tc>
        <w:tc>
          <w:tcPr>
            <w:tcW w:w="2521" w:type="dxa"/>
          </w:tcPr>
          <w:p w:rsidR="005F6D43" w:rsidRDefault="005F6D43" w:rsidP="00A22FB9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412632">
              <w:rPr>
                <w:rFonts w:ascii="Times New Roman" w:eastAsia="Times New Roman" w:hAnsi="Times New Roman" w:cs="Times New Roman"/>
                <w:lang w:val="ro-RO"/>
              </w:rPr>
              <w:t>Evaluarea randamentului şi performanţelor cadrelor didactice</w:t>
            </w:r>
          </w:p>
        </w:tc>
        <w:tc>
          <w:tcPr>
            <w:tcW w:w="3260" w:type="dxa"/>
          </w:tcPr>
          <w:p w:rsidR="005F6D43" w:rsidRDefault="005F6D43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412632">
              <w:rPr>
                <w:rFonts w:ascii="Times New Roman" w:eastAsia="Times New Roman" w:hAnsi="Times New Roman" w:cs="Times New Roman"/>
                <w:lang w:val="ro-RO"/>
              </w:rPr>
              <w:t xml:space="preserve">Autoevaluarea cadrelor didactice </w:t>
            </w:r>
          </w:p>
          <w:p w:rsidR="005F6D43" w:rsidRPr="00A22FB9" w:rsidRDefault="005F6D43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412632">
              <w:rPr>
                <w:rFonts w:ascii="Times New Roman" w:eastAsia="Times New Roman" w:hAnsi="Times New Roman" w:cs="Times New Roman"/>
                <w:lang w:val="ro-RO"/>
              </w:rPr>
              <w:t>Evaluări colegiale Evaluare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412632">
              <w:rPr>
                <w:rFonts w:ascii="Times New Roman" w:eastAsia="Times New Roman" w:hAnsi="Times New Roman" w:cs="Times New Roman"/>
                <w:lang w:val="ro-RO"/>
              </w:rPr>
              <w:t xml:space="preserve"> cadrelor de către studenţi</w:t>
            </w:r>
          </w:p>
        </w:tc>
        <w:tc>
          <w:tcPr>
            <w:tcW w:w="1172" w:type="dxa"/>
          </w:tcPr>
          <w:p w:rsidR="005F6D43" w:rsidRPr="0039337E" w:rsidRDefault="005F6D43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5F6D43" w:rsidRDefault="005F6D43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Director de departament</w:t>
            </w:r>
          </w:p>
        </w:tc>
        <w:tc>
          <w:tcPr>
            <w:tcW w:w="1224" w:type="dxa"/>
          </w:tcPr>
          <w:p w:rsidR="005F6D43" w:rsidRDefault="008B3BD8" w:rsidP="00FB527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Ianuarie</w:t>
            </w:r>
            <w:r w:rsidR="005F6D43">
              <w:rPr>
                <w:rFonts w:ascii="Times New Roman" w:eastAsia="Times New Roman" w:hAnsi="Times New Roman" w:cs="Times New Roman"/>
                <w:lang w:val="ro-RO"/>
              </w:rPr>
              <w:t>-iunie</w:t>
            </w:r>
          </w:p>
        </w:tc>
      </w:tr>
      <w:tr w:rsidR="005F6D43" w:rsidRPr="003629DB" w:rsidTr="00023495">
        <w:trPr>
          <w:jc w:val="center"/>
        </w:trPr>
        <w:tc>
          <w:tcPr>
            <w:tcW w:w="581" w:type="dxa"/>
            <w:vMerge/>
          </w:tcPr>
          <w:p w:rsidR="005F6D43" w:rsidRPr="00D64EFC" w:rsidRDefault="005F6D43" w:rsidP="00FB527B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5F6D43" w:rsidRDefault="005F6D43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5F6D43" w:rsidRDefault="005F6D43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5F6D43" w:rsidRPr="00FB527B" w:rsidRDefault="005F6D43" w:rsidP="00FB527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FB527B">
              <w:rPr>
                <w:rFonts w:ascii="Times New Roman" w:eastAsia="Times New Roman" w:hAnsi="Times New Roman" w:cs="Times New Roman"/>
                <w:lang w:val="ro-RO"/>
              </w:rPr>
              <w:t>Evaluarea structuri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lor</w:t>
            </w:r>
            <w:r w:rsidRPr="00FB527B">
              <w:rPr>
                <w:rFonts w:ascii="Times New Roman" w:eastAsia="Times New Roman" w:hAnsi="Times New Roman" w:cs="Times New Roman"/>
                <w:lang w:val="ro-RO"/>
              </w:rPr>
              <w:t xml:space="preserve"> de cadre didactice </w:t>
            </w:r>
          </w:p>
          <w:p w:rsidR="005F6D43" w:rsidRPr="00412632" w:rsidRDefault="005F6D43" w:rsidP="00FB527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3260" w:type="dxa"/>
          </w:tcPr>
          <w:p w:rsidR="005F6D43" w:rsidRPr="00412632" w:rsidRDefault="005F6D43" w:rsidP="00FB527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FB527B">
              <w:rPr>
                <w:rFonts w:ascii="Times New Roman" w:eastAsia="Times New Roman" w:hAnsi="Times New Roman" w:cs="Times New Roman"/>
                <w:lang w:val="ro-RO"/>
              </w:rPr>
              <w:t xml:space="preserve">Elaborarea statelor de funcţii pe anul următor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şi a modului de acoperire </w:t>
            </w:r>
          </w:p>
        </w:tc>
        <w:tc>
          <w:tcPr>
            <w:tcW w:w="1172" w:type="dxa"/>
          </w:tcPr>
          <w:p w:rsidR="005F6D43" w:rsidRDefault="005F6D43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5F6D43" w:rsidRDefault="005F6D43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Director de departament</w:t>
            </w:r>
          </w:p>
        </w:tc>
        <w:tc>
          <w:tcPr>
            <w:tcW w:w="1224" w:type="dxa"/>
          </w:tcPr>
          <w:p w:rsidR="005F6D43" w:rsidRDefault="005F6D43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Februarie- aprilie</w:t>
            </w:r>
          </w:p>
        </w:tc>
      </w:tr>
      <w:tr w:rsidR="005F6D43" w:rsidRPr="003629DB" w:rsidTr="00023495">
        <w:trPr>
          <w:jc w:val="center"/>
        </w:trPr>
        <w:tc>
          <w:tcPr>
            <w:tcW w:w="581" w:type="dxa"/>
            <w:vMerge/>
          </w:tcPr>
          <w:p w:rsidR="005F6D43" w:rsidRPr="00D64EFC" w:rsidRDefault="005F6D43" w:rsidP="00FB527B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5F6D43" w:rsidRDefault="005F6D43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5F6D43" w:rsidRDefault="005F6D43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5F6D43" w:rsidRPr="00FB527B" w:rsidRDefault="005F6D43" w:rsidP="00FB527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FB527B">
              <w:rPr>
                <w:rFonts w:ascii="Times New Roman" w:eastAsia="Times New Roman" w:hAnsi="Times New Roman" w:cs="Times New Roman"/>
                <w:lang w:val="ro-RO"/>
              </w:rPr>
              <w:t xml:space="preserve">Perfecţionarea cadrelor didactice </w:t>
            </w:r>
          </w:p>
          <w:p w:rsidR="005F6D43" w:rsidRPr="00FB527B" w:rsidRDefault="005F6D43" w:rsidP="00FB527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3260" w:type="dxa"/>
          </w:tcPr>
          <w:p w:rsidR="005F6D43" w:rsidRPr="00FB527B" w:rsidRDefault="005F6D43" w:rsidP="00FB527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FB527B">
              <w:rPr>
                <w:rFonts w:ascii="Times New Roman" w:eastAsia="Times New Roman" w:hAnsi="Times New Roman" w:cs="Times New Roman"/>
                <w:lang w:val="ro-RO"/>
              </w:rPr>
              <w:t>Urmărirea performanţelor doctoranzilor</w:t>
            </w:r>
          </w:p>
        </w:tc>
        <w:tc>
          <w:tcPr>
            <w:tcW w:w="1172" w:type="dxa"/>
          </w:tcPr>
          <w:p w:rsidR="005F6D43" w:rsidRDefault="005F6D43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5F6D43" w:rsidRDefault="005F6D43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Director de departament</w:t>
            </w:r>
          </w:p>
        </w:tc>
        <w:tc>
          <w:tcPr>
            <w:tcW w:w="1224" w:type="dxa"/>
          </w:tcPr>
          <w:p w:rsidR="005F6D43" w:rsidRDefault="00A26A56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Septembrie-octombrie</w:t>
            </w:r>
          </w:p>
        </w:tc>
      </w:tr>
      <w:tr w:rsidR="005F6D43" w:rsidRPr="003629DB" w:rsidTr="00023495">
        <w:trPr>
          <w:jc w:val="center"/>
        </w:trPr>
        <w:tc>
          <w:tcPr>
            <w:tcW w:w="581" w:type="dxa"/>
            <w:vMerge/>
          </w:tcPr>
          <w:p w:rsidR="005F6D43" w:rsidRPr="00D64EFC" w:rsidRDefault="005F6D43" w:rsidP="00FB527B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5F6D43" w:rsidRDefault="005F6D43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5F6D43" w:rsidRDefault="005F6D43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5F6D43" w:rsidRPr="00FB527B" w:rsidRDefault="005F6D43" w:rsidP="00FB527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Organizarea concursurilor pentru posturi vacante</w:t>
            </w:r>
          </w:p>
        </w:tc>
        <w:tc>
          <w:tcPr>
            <w:tcW w:w="3260" w:type="dxa"/>
          </w:tcPr>
          <w:p w:rsidR="005F6D43" w:rsidRPr="00FB527B" w:rsidRDefault="005F6D43" w:rsidP="00FB527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Pregătirea şi desfăşurarea concursului</w:t>
            </w:r>
          </w:p>
        </w:tc>
        <w:tc>
          <w:tcPr>
            <w:tcW w:w="1172" w:type="dxa"/>
          </w:tcPr>
          <w:p w:rsidR="005F6D43" w:rsidRDefault="005F6D43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5F6D43" w:rsidRDefault="005F6D43" w:rsidP="00C9691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Director de departament </w:t>
            </w:r>
          </w:p>
        </w:tc>
        <w:tc>
          <w:tcPr>
            <w:tcW w:w="1224" w:type="dxa"/>
          </w:tcPr>
          <w:p w:rsidR="005F6D43" w:rsidRDefault="005F6D43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Ianuarie-februarie, Iunie-iulie</w:t>
            </w:r>
          </w:p>
        </w:tc>
      </w:tr>
      <w:tr w:rsidR="00A26A56" w:rsidRPr="003629DB" w:rsidTr="00023495">
        <w:trPr>
          <w:jc w:val="center"/>
        </w:trPr>
        <w:tc>
          <w:tcPr>
            <w:tcW w:w="581" w:type="dxa"/>
            <w:vMerge w:val="restart"/>
          </w:tcPr>
          <w:p w:rsidR="00A26A56" w:rsidRPr="00D64EFC" w:rsidRDefault="00A26A56" w:rsidP="00661EA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 w:val="restart"/>
          </w:tcPr>
          <w:p w:rsidR="00A26A56" w:rsidRPr="0039337E" w:rsidRDefault="00A26A56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Cercetarea ştiinţifică</w:t>
            </w:r>
          </w:p>
        </w:tc>
        <w:tc>
          <w:tcPr>
            <w:tcW w:w="1701" w:type="dxa"/>
          </w:tcPr>
          <w:p w:rsidR="00A26A56" w:rsidRDefault="00A26A56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Strategia de cercetare </w:t>
            </w:r>
          </w:p>
        </w:tc>
        <w:tc>
          <w:tcPr>
            <w:tcW w:w="2521" w:type="dxa"/>
          </w:tcPr>
          <w:p w:rsidR="00A26A56" w:rsidRDefault="00A26A56" w:rsidP="00A22FB9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Aplicarea</w:t>
            </w:r>
            <w:r w:rsidRPr="005F6D43">
              <w:rPr>
                <w:rFonts w:ascii="Times New Roman" w:eastAsia="Times New Roman" w:hAnsi="Times New Roman" w:cs="Times New Roman"/>
                <w:lang w:val="ro-RO"/>
              </w:rPr>
              <w:t xml:space="preserve"> strategiei de cercetare a departamentului</w:t>
            </w:r>
          </w:p>
        </w:tc>
        <w:tc>
          <w:tcPr>
            <w:tcW w:w="3260" w:type="dxa"/>
          </w:tcPr>
          <w:p w:rsidR="00A26A56" w:rsidRPr="00A22FB9" w:rsidRDefault="00A26A56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Operaționalizarea strategiei de cercetare pe specilaizări și cadre didactice </w:t>
            </w:r>
          </w:p>
        </w:tc>
        <w:tc>
          <w:tcPr>
            <w:tcW w:w="1172" w:type="dxa"/>
          </w:tcPr>
          <w:p w:rsidR="00A26A56" w:rsidRPr="0039337E" w:rsidRDefault="00A26A56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A26A56" w:rsidRDefault="00A26A56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Director de departament</w:t>
            </w:r>
          </w:p>
        </w:tc>
        <w:tc>
          <w:tcPr>
            <w:tcW w:w="1224" w:type="dxa"/>
          </w:tcPr>
          <w:p w:rsidR="00A26A56" w:rsidRDefault="00A26A56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Noiembrie-decembrie</w:t>
            </w:r>
          </w:p>
        </w:tc>
      </w:tr>
      <w:tr w:rsidR="00A26A56" w:rsidRPr="003629DB" w:rsidTr="00023495">
        <w:trPr>
          <w:jc w:val="center"/>
        </w:trPr>
        <w:tc>
          <w:tcPr>
            <w:tcW w:w="581" w:type="dxa"/>
            <w:vMerge/>
          </w:tcPr>
          <w:p w:rsidR="00A26A56" w:rsidRPr="00D64EFC" w:rsidRDefault="00A26A56" w:rsidP="00A26A56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A26A56" w:rsidRDefault="00A26A56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 w:val="restart"/>
          </w:tcPr>
          <w:p w:rsidR="00A26A56" w:rsidRDefault="00A26A56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Înbunătățirea </w:t>
            </w:r>
            <w:r w:rsidRPr="00A26A56">
              <w:rPr>
                <w:rFonts w:ascii="Times New Roman" w:eastAsia="Times New Roman" w:hAnsi="Times New Roman" w:cs="Times New Roman"/>
                <w:lang w:val="ro-RO"/>
              </w:rPr>
              <w:t>calității cercetării științifice</w:t>
            </w:r>
          </w:p>
        </w:tc>
        <w:tc>
          <w:tcPr>
            <w:tcW w:w="2521" w:type="dxa"/>
          </w:tcPr>
          <w:p w:rsidR="00A26A56" w:rsidRDefault="00A26A56" w:rsidP="00A22FB9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A26A56">
              <w:rPr>
                <w:rFonts w:ascii="Times New Roman" w:eastAsia="Times New Roman" w:hAnsi="Times New Roman" w:cs="Times New Roman"/>
                <w:lang w:val="ro-RO"/>
              </w:rPr>
              <w:t xml:space="preserve">Îmbunătăţirea performanţei ştiinţifice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prin</w:t>
            </w:r>
            <w:r w:rsidRPr="00A26A56">
              <w:rPr>
                <w:rFonts w:ascii="Times New Roman" w:eastAsia="Times New Roman" w:hAnsi="Times New Roman" w:cs="Times New Roman"/>
                <w:lang w:val="ro-RO"/>
              </w:rPr>
              <w:t xml:space="preserve"> publicaţii de profil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cu impact</w:t>
            </w:r>
          </w:p>
        </w:tc>
        <w:tc>
          <w:tcPr>
            <w:tcW w:w="3260" w:type="dxa"/>
          </w:tcPr>
          <w:p w:rsidR="00A26A56" w:rsidRPr="00A26A56" w:rsidRDefault="00A26A56" w:rsidP="00A26A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A26A56">
              <w:rPr>
                <w:rFonts w:ascii="Times New Roman" w:eastAsia="Times New Roman" w:hAnsi="Times New Roman" w:cs="Times New Roman"/>
                <w:lang w:val="ro-RO"/>
              </w:rPr>
              <w:t xml:space="preserve">Cărţi publicate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la edituri de prestigiu </w:t>
            </w:r>
            <w:r w:rsidRPr="00A26A56">
              <w:rPr>
                <w:rFonts w:ascii="Times New Roman" w:eastAsia="Times New Roman" w:hAnsi="Times New Roman" w:cs="Times New Roman"/>
                <w:lang w:val="ro-RO"/>
              </w:rPr>
              <w:t>pe  baza unor cercetări individuale sau colective.</w:t>
            </w:r>
          </w:p>
          <w:p w:rsidR="00A26A56" w:rsidRPr="00A26A56" w:rsidRDefault="00A26A56" w:rsidP="00A26A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A26A56">
              <w:rPr>
                <w:rFonts w:ascii="Times New Roman" w:eastAsia="Times New Roman" w:hAnsi="Times New Roman" w:cs="Times New Roman"/>
                <w:lang w:val="ro-RO"/>
              </w:rPr>
              <w:t>Creşterea numărului de publicaţii la reviste cotate;</w:t>
            </w:r>
          </w:p>
          <w:p w:rsidR="00A26A56" w:rsidRPr="00A26A56" w:rsidRDefault="00A26A56" w:rsidP="00A26A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A26A56">
              <w:rPr>
                <w:rFonts w:ascii="Times New Roman" w:eastAsia="Times New Roman" w:hAnsi="Times New Roman" w:cs="Times New Roman"/>
                <w:lang w:val="ro-RO"/>
              </w:rPr>
              <w:t>Definirea unor profiluri şi programe individuale şi colective de cercetare pe termen mediu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corelate cu specializările </w:t>
            </w:r>
            <w:r w:rsidRPr="00A26A56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  <w:p w:rsidR="00A26A56" w:rsidRDefault="00A26A56" w:rsidP="00A26A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A26A56">
              <w:rPr>
                <w:rFonts w:ascii="Times New Roman" w:eastAsia="Times New Roman" w:hAnsi="Times New Roman" w:cs="Times New Roman"/>
                <w:lang w:val="ro-RO"/>
              </w:rPr>
              <w:t xml:space="preserve">Integrarea studenţilor de la </w:t>
            </w:r>
            <w:r w:rsidR="00AA3517">
              <w:rPr>
                <w:rFonts w:ascii="Times New Roman" w:eastAsia="Times New Roman" w:hAnsi="Times New Roman" w:cs="Times New Roman"/>
                <w:lang w:val="ro-RO"/>
              </w:rPr>
              <w:t>specializările</w:t>
            </w:r>
            <w:r w:rsidRPr="00A26A56">
              <w:rPr>
                <w:rFonts w:ascii="Times New Roman" w:eastAsia="Times New Roman" w:hAnsi="Times New Roman" w:cs="Times New Roman"/>
                <w:lang w:val="ro-RO"/>
              </w:rPr>
              <w:t xml:space="preserve"> master în programe de cercetare</w:t>
            </w:r>
          </w:p>
        </w:tc>
        <w:tc>
          <w:tcPr>
            <w:tcW w:w="1172" w:type="dxa"/>
          </w:tcPr>
          <w:p w:rsidR="00A26A56" w:rsidRPr="0039337E" w:rsidRDefault="00A26A56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A26A56" w:rsidRDefault="00AA3517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</w:t>
            </w:r>
            <w:r w:rsidRPr="00005554">
              <w:rPr>
                <w:rFonts w:ascii="Times New Roman" w:eastAsia="Times New Roman" w:hAnsi="Times New Roman" w:cs="Times New Roman"/>
                <w:lang w:val="ro-RO"/>
              </w:rPr>
              <w:t xml:space="preserve">irectorul de departament, </w:t>
            </w:r>
            <w:r w:rsidR="000F36E8" w:rsidRPr="007C0CE6">
              <w:rPr>
                <w:rFonts w:ascii="Times New Roman" w:eastAsia="Times New Roman" w:hAnsi="Times New Roman" w:cs="Times New Roman"/>
                <w:lang w:val="ro-RO"/>
              </w:rPr>
              <w:t>responsabil</w:t>
            </w:r>
            <w:r w:rsidR="000F36E8">
              <w:rPr>
                <w:rFonts w:ascii="Times New Roman" w:eastAsia="Times New Roman" w:hAnsi="Times New Roman" w:cs="Times New Roman"/>
                <w:lang w:val="ro-RO"/>
              </w:rPr>
              <w:t>ii</w:t>
            </w:r>
            <w:r w:rsidR="000F36E8" w:rsidRPr="007C0CE6">
              <w:rPr>
                <w:rFonts w:ascii="Times New Roman" w:eastAsia="Times New Roman" w:hAnsi="Times New Roman" w:cs="Times New Roman"/>
                <w:lang w:val="ro-RO"/>
              </w:rPr>
              <w:t xml:space="preserve"> programe</w:t>
            </w:r>
            <w:r w:rsidR="000F36E8">
              <w:rPr>
                <w:rFonts w:ascii="Times New Roman" w:eastAsia="Times New Roman" w:hAnsi="Times New Roman" w:cs="Times New Roman"/>
                <w:lang w:val="ro-RO"/>
              </w:rPr>
              <w:t>elor</w:t>
            </w:r>
            <w:r w:rsidR="000F36E8" w:rsidRPr="007C0CE6">
              <w:rPr>
                <w:rFonts w:ascii="Times New Roman" w:eastAsia="Times New Roman" w:hAnsi="Times New Roman" w:cs="Times New Roman"/>
                <w:lang w:val="ro-RO"/>
              </w:rPr>
              <w:t xml:space="preserve"> de </w:t>
            </w:r>
            <w:r w:rsidR="000F36E8">
              <w:rPr>
                <w:rFonts w:ascii="Times New Roman" w:eastAsia="Times New Roman" w:hAnsi="Times New Roman" w:cs="Times New Roman"/>
                <w:lang w:val="ro-RO"/>
              </w:rPr>
              <w:t>studii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 cadre didactice și de cercetare</w:t>
            </w:r>
          </w:p>
        </w:tc>
        <w:tc>
          <w:tcPr>
            <w:tcW w:w="1224" w:type="dxa"/>
          </w:tcPr>
          <w:p w:rsidR="00A26A56" w:rsidRDefault="00715D0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permanent</w:t>
            </w:r>
          </w:p>
        </w:tc>
      </w:tr>
      <w:tr w:rsidR="00A26A56" w:rsidRPr="003629DB" w:rsidTr="00023495">
        <w:trPr>
          <w:jc w:val="center"/>
        </w:trPr>
        <w:tc>
          <w:tcPr>
            <w:tcW w:w="581" w:type="dxa"/>
            <w:vMerge/>
          </w:tcPr>
          <w:p w:rsidR="00A26A56" w:rsidRPr="00D64EFC" w:rsidRDefault="00A26A56" w:rsidP="00A26A56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A26A56" w:rsidRDefault="00A26A56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A26A56" w:rsidRDefault="00A26A56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A26A56" w:rsidRDefault="00AA3517" w:rsidP="00A22FB9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Atragerea de resurse financiare externe destinat cercetării</w:t>
            </w:r>
          </w:p>
        </w:tc>
        <w:tc>
          <w:tcPr>
            <w:tcW w:w="3260" w:type="dxa"/>
          </w:tcPr>
          <w:p w:rsidR="00AA3517" w:rsidRPr="00AA3517" w:rsidRDefault="00AA3517" w:rsidP="00AA3517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AA3517">
              <w:rPr>
                <w:rFonts w:ascii="Times New Roman" w:eastAsia="Times New Roman" w:hAnsi="Times New Roman" w:cs="Times New Roman"/>
                <w:lang w:val="ro-RO"/>
              </w:rPr>
              <w:t>Identificarea programelor de finanţare la nivel local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Pr="00AA3517">
              <w:rPr>
                <w:rFonts w:ascii="Times New Roman" w:eastAsia="Times New Roman" w:hAnsi="Times New Roman" w:cs="Times New Roman"/>
                <w:lang w:val="ro-RO"/>
              </w:rPr>
              <w:t>judeţe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Pr="00AA3517">
              <w:rPr>
                <w:rFonts w:ascii="Times New Roman" w:eastAsia="Times New Roman" w:hAnsi="Times New Roman" w:cs="Times New Roman"/>
                <w:lang w:val="ro-RO"/>
              </w:rPr>
              <w:t>n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 internațional</w:t>
            </w:r>
          </w:p>
          <w:p w:rsidR="00AA3517" w:rsidRPr="00AA3517" w:rsidRDefault="00AA3517" w:rsidP="00AA3517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AA3517">
              <w:rPr>
                <w:rFonts w:ascii="Times New Roman" w:eastAsia="Times New Roman" w:hAnsi="Times New Roman" w:cs="Times New Roman"/>
                <w:lang w:val="ro-RO"/>
              </w:rPr>
              <w:t>Pregătirea unor proiecte pentru granturi şi alte surse de finanţare permanente interne şi externe</w:t>
            </w:r>
          </w:p>
          <w:p w:rsidR="00A26A56" w:rsidRDefault="00AA3517" w:rsidP="00AA3517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AA3517">
              <w:rPr>
                <w:rFonts w:ascii="Times New Roman" w:eastAsia="Times New Roman" w:hAnsi="Times New Roman" w:cs="Times New Roman"/>
                <w:lang w:val="ro-RO"/>
              </w:rPr>
              <w:t xml:space="preserve">Identificarea unor proiecte şi programe de cercetare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finanțate de agenți economici</w:t>
            </w:r>
          </w:p>
        </w:tc>
        <w:tc>
          <w:tcPr>
            <w:tcW w:w="1172" w:type="dxa"/>
          </w:tcPr>
          <w:p w:rsidR="00A26A56" w:rsidRPr="0039337E" w:rsidRDefault="00A26A56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A26A56" w:rsidRDefault="000F36E8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</w:t>
            </w:r>
            <w:r w:rsidRPr="00005554">
              <w:rPr>
                <w:rFonts w:ascii="Times New Roman" w:eastAsia="Times New Roman" w:hAnsi="Times New Roman" w:cs="Times New Roman"/>
                <w:lang w:val="ro-RO"/>
              </w:rPr>
              <w:t xml:space="preserve">irectorul de departament,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coordonatorii specializărilor, cadre didactice </w:t>
            </w:r>
          </w:p>
        </w:tc>
        <w:tc>
          <w:tcPr>
            <w:tcW w:w="1224" w:type="dxa"/>
          </w:tcPr>
          <w:p w:rsidR="00A26A56" w:rsidRDefault="00715D0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permanent</w:t>
            </w:r>
          </w:p>
        </w:tc>
      </w:tr>
      <w:tr w:rsidR="00A26A56" w:rsidRPr="003629DB" w:rsidTr="00023495">
        <w:trPr>
          <w:jc w:val="center"/>
        </w:trPr>
        <w:tc>
          <w:tcPr>
            <w:tcW w:w="581" w:type="dxa"/>
            <w:vMerge/>
          </w:tcPr>
          <w:p w:rsidR="00A26A56" w:rsidRPr="00D64EFC" w:rsidRDefault="00A26A56" w:rsidP="00A26A56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A26A56" w:rsidRDefault="00A26A56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A26A56" w:rsidRDefault="00A26A56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A26A56" w:rsidRDefault="00AA3517" w:rsidP="00A22FB9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AA3517">
              <w:rPr>
                <w:rFonts w:ascii="Times New Roman" w:eastAsia="Times New Roman" w:hAnsi="Times New Roman" w:cs="Times New Roman"/>
                <w:lang w:val="ro-RO"/>
              </w:rPr>
              <w:t>Cooperări cu alte facultăţi şi instituţii</w:t>
            </w:r>
          </w:p>
        </w:tc>
        <w:tc>
          <w:tcPr>
            <w:tcW w:w="3260" w:type="dxa"/>
          </w:tcPr>
          <w:p w:rsidR="00A26A56" w:rsidRDefault="00AA3517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- Aprofundarea cooperării cu universităși de prestigiu</w:t>
            </w:r>
          </w:p>
        </w:tc>
        <w:tc>
          <w:tcPr>
            <w:tcW w:w="1172" w:type="dxa"/>
          </w:tcPr>
          <w:p w:rsidR="00A26A56" w:rsidRPr="0039337E" w:rsidRDefault="00A26A56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A26A56" w:rsidRDefault="000F36E8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</w:t>
            </w:r>
            <w:r w:rsidRPr="00005554">
              <w:rPr>
                <w:rFonts w:ascii="Times New Roman" w:eastAsia="Times New Roman" w:hAnsi="Times New Roman" w:cs="Times New Roman"/>
                <w:lang w:val="ro-RO"/>
              </w:rPr>
              <w:t xml:space="preserve">irectorul de departament,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cadre didactice </w:t>
            </w:r>
          </w:p>
        </w:tc>
        <w:tc>
          <w:tcPr>
            <w:tcW w:w="1224" w:type="dxa"/>
          </w:tcPr>
          <w:p w:rsidR="00A26A56" w:rsidRDefault="00715D0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permanent</w:t>
            </w:r>
          </w:p>
        </w:tc>
      </w:tr>
      <w:tr w:rsidR="00A26A56" w:rsidRPr="003629DB" w:rsidTr="00023495">
        <w:trPr>
          <w:jc w:val="center"/>
        </w:trPr>
        <w:tc>
          <w:tcPr>
            <w:tcW w:w="581" w:type="dxa"/>
            <w:vMerge/>
          </w:tcPr>
          <w:p w:rsidR="00A26A56" w:rsidRPr="00D64EFC" w:rsidRDefault="00A26A56" w:rsidP="00A26A56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A26A56" w:rsidRDefault="00A26A56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A26A56" w:rsidRDefault="00A26A56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A26A56" w:rsidRDefault="000F36E8" w:rsidP="00A22FB9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0F36E8">
              <w:rPr>
                <w:rFonts w:ascii="Times New Roman" w:eastAsia="Times New Roman" w:hAnsi="Times New Roman" w:cs="Times New Roman"/>
                <w:lang w:val="ro-RO"/>
              </w:rPr>
              <w:t>Conferinţe ştiinţifice</w:t>
            </w:r>
          </w:p>
        </w:tc>
        <w:tc>
          <w:tcPr>
            <w:tcW w:w="3260" w:type="dxa"/>
          </w:tcPr>
          <w:p w:rsidR="000F36E8" w:rsidRDefault="000F36E8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- Sprijinirea participării cadrelor didactice cu prezentații la conferințe internaționale de prestigiu</w:t>
            </w:r>
          </w:p>
          <w:p w:rsidR="000F36E8" w:rsidRDefault="000F36E8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0F36E8">
              <w:rPr>
                <w:rFonts w:ascii="Times New Roman" w:eastAsia="Times New Roman" w:hAnsi="Times New Roman" w:cs="Times New Roman"/>
                <w:lang w:val="ro-RO"/>
              </w:rPr>
              <w:t>Susţinerea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cadrelor didactice în demersurile acestora de </w:t>
            </w:r>
            <w:r w:rsidR="008B3BD8">
              <w:rPr>
                <w:rFonts w:ascii="Times New Roman" w:eastAsia="Times New Roman" w:hAnsi="Times New Roman" w:cs="Times New Roman"/>
                <w:lang w:val="ro-RO"/>
              </w:rPr>
              <w:t xml:space="preserve">a fi </w:t>
            </w:r>
            <w:r w:rsidR="008B3BD8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invitate la prezentarea rezu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ltatelor proprii de cercetare în plenul onor conferințe de prestigiu</w:t>
            </w:r>
          </w:p>
          <w:p w:rsidR="00A26A56" w:rsidRDefault="000F36E8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0F36E8">
              <w:rPr>
                <w:rFonts w:ascii="Times New Roman" w:eastAsia="Times New Roman" w:hAnsi="Times New Roman" w:cs="Times New Roman"/>
                <w:lang w:val="ro-RO"/>
              </w:rPr>
              <w:t xml:space="preserve">Organizarea de conferinţe ştiinţifice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regionale</w:t>
            </w:r>
            <w:r w:rsidRPr="000F36E8">
              <w:rPr>
                <w:rFonts w:ascii="Times New Roman" w:eastAsia="Times New Roman" w:hAnsi="Times New Roman" w:cs="Times New Roman"/>
                <w:lang w:val="ro-RO"/>
              </w:rPr>
              <w:t xml:space="preserve"> şi internaţionale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de prestigiu  </w:t>
            </w:r>
          </w:p>
        </w:tc>
        <w:tc>
          <w:tcPr>
            <w:tcW w:w="1172" w:type="dxa"/>
          </w:tcPr>
          <w:p w:rsidR="00A26A56" w:rsidRPr="0039337E" w:rsidRDefault="00A26A56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A26A56" w:rsidRDefault="000F36E8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</w:t>
            </w:r>
            <w:r w:rsidRPr="00005554">
              <w:rPr>
                <w:rFonts w:ascii="Times New Roman" w:eastAsia="Times New Roman" w:hAnsi="Times New Roman" w:cs="Times New Roman"/>
                <w:lang w:val="ro-RO"/>
              </w:rPr>
              <w:t>irectorul de departament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Pr="007C0CE6">
              <w:rPr>
                <w:rFonts w:ascii="Times New Roman" w:eastAsia="Times New Roman" w:hAnsi="Times New Roman" w:cs="Times New Roman"/>
                <w:lang w:val="ro-RO"/>
              </w:rPr>
              <w:t>responsabil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ii</w:t>
            </w:r>
            <w:r w:rsidRPr="007C0CE6">
              <w:rPr>
                <w:rFonts w:ascii="Times New Roman" w:eastAsia="Times New Roman" w:hAnsi="Times New Roman" w:cs="Times New Roman"/>
                <w:lang w:val="ro-RO"/>
              </w:rPr>
              <w:t xml:space="preserve"> programe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elor</w:t>
            </w:r>
            <w:r w:rsidRPr="007C0CE6">
              <w:rPr>
                <w:rFonts w:ascii="Times New Roman" w:eastAsia="Times New Roman" w:hAnsi="Times New Roman" w:cs="Times New Roman"/>
                <w:lang w:val="ro-RO"/>
              </w:rPr>
              <w:t xml:space="preserve"> de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studii, cadre didactice și de cercetare</w:t>
            </w:r>
          </w:p>
        </w:tc>
        <w:tc>
          <w:tcPr>
            <w:tcW w:w="1224" w:type="dxa"/>
          </w:tcPr>
          <w:p w:rsidR="00A26A56" w:rsidRDefault="00715D0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permanent</w:t>
            </w:r>
          </w:p>
        </w:tc>
      </w:tr>
      <w:tr w:rsidR="00A26A56" w:rsidRPr="003629DB" w:rsidTr="00023495">
        <w:trPr>
          <w:jc w:val="center"/>
        </w:trPr>
        <w:tc>
          <w:tcPr>
            <w:tcW w:w="581" w:type="dxa"/>
            <w:vMerge/>
          </w:tcPr>
          <w:p w:rsidR="00A26A56" w:rsidRPr="00D64EFC" w:rsidRDefault="00A26A56" w:rsidP="00A26A56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A26A56" w:rsidRDefault="00A26A56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  <w:vMerge/>
          </w:tcPr>
          <w:p w:rsidR="00A26A56" w:rsidRDefault="00A26A56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521" w:type="dxa"/>
          </w:tcPr>
          <w:p w:rsidR="00A26A56" w:rsidRDefault="006B7915" w:rsidP="00A22FB9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</w:t>
            </w:r>
            <w:r w:rsidR="000F36E8">
              <w:rPr>
                <w:rFonts w:ascii="Times New Roman" w:eastAsia="Times New Roman" w:hAnsi="Times New Roman" w:cs="Times New Roman"/>
                <w:lang w:val="ro-RO"/>
              </w:rPr>
              <w:t>ccesul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cadrelor didactice la revistele de specialitate</w:t>
            </w:r>
            <w:r w:rsidR="000F36E8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3260" w:type="dxa"/>
          </w:tcPr>
          <w:p w:rsidR="00A26A56" w:rsidRDefault="006B791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Asigurarea accesului la baze de date a revistelor de specialitate</w:t>
            </w:r>
          </w:p>
        </w:tc>
        <w:tc>
          <w:tcPr>
            <w:tcW w:w="1172" w:type="dxa"/>
          </w:tcPr>
          <w:p w:rsidR="00A26A56" w:rsidRPr="0039337E" w:rsidRDefault="00A26A56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A26A56" w:rsidRDefault="006B791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</w:t>
            </w:r>
            <w:r w:rsidRPr="00005554">
              <w:rPr>
                <w:rFonts w:ascii="Times New Roman" w:eastAsia="Times New Roman" w:hAnsi="Times New Roman" w:cs="Times New Roman"/>
                <w:lang w:val="ro-RO"/>
              </w:rPr>
              <w:t>irectorul de departament</w:t>
            </w:r>
          </w:p>
        </w:tc>
        <w:tc>
          <w:tcPr>
            <w:tcW w:w="1224" w:type="dxa"/>
          </w:tcPr>
          <w:p w:rsidR="00A26A56" w:rsidRDefault="00715D0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permanent</w:t>
            </w:r>
          </w:p>
        </w:tc>
      </w:tr>
      <w:tr w:rsidR="007B604B" w:rsidRPr="003629DB" w:rsidTr="00023495">
        <w:trPr>
          <w:jc w:val="center"/>
        </w:trPr>
        <w:tc>
          <w:tcPr>
            <w:tcW w:w="581" w:type="dxa"/>
            <w:vMerge w:val="restart"/>
          </w:tcPr>
          <w:p w:rsidR="007B604B" w:rsidRPr="00D64EFC" w:rsidRDefault="007B604B" w:rsidP="00661EA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 w:val="restart"/>
          </w:tcPr>
          <w:p w:rsidR="007B604B" w:rsidRPr="0039337E" w:rsidRDefault="007B604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Studenţii </w:t>
            </w:r>
          </w:p>
        </w:tc>
        <w:tc>
          <w:tcPr>
            <w:tcW w:w="1701" w:type="dxa"/>
          </w:tcPr>
          <w:p w:rsidR="007B604B" w:rsidRDefault="007B604B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0901C8">
              <w:rPr>
                <w:rFonts w:ascii="Times New Roman" w:eastAsia="Times New Roman" w:hAnsi="Times New Roman" w:cs="Times New Roman"/>
                <w:lang w:val="ro-RO"/>
              </w:rPr>
              <w:t>Programe de mobilitate</w:t>
            </w:r>
          </w:p>
        </w:tc>
        <w:tc>
          <w:tcPr>
            <w:tcW w:w="2521" w:type="dxa"/>
          </w:tcPr>
          <w:p w:rsidR="007B604B" w:rsidRDefault="007B604B" w:rsidP="008B3BD8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Participarea studenţilor la programe de mobilitate Erasmus, </w:t>
            </w:r>
            <w:proofErr w:type="spellStart"/>
            <w:r>
              <w:rPr>
                <w:rFonts w:ascii="Times New Roman" w:eastAsia="Times New Roman" w:hAnsi="Times New Roman" w:cs="Times New Roman"/>
                <w:lang w:val="ro-RO"/>
              </w:rPr>
              <w:t>Makovecz</w:t>
            </w:r>
            <w:proofErr w:type="spellEnd"/>
          </w:p>
        </w:tc>
        <w:tc>
          <w:tcPr>
            <w:tcW w:w="3260" w:type="dxa"/>
          </w:tcPr>
          <w:p w:rsidR="007B604B" w:rsidRPr="00A22FB9" w:rsidRDefault="007B604B" w:rsidP="000901C8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Informarea studenţilor, organizarea programelor </w:t>
            </w:r>
          </w:p>
        </w:tc>
        <w:tc>
          <w:tcPr>
            <w:tcW w:w="1172" w:type="dxa"/>
          </w:tcPr>
          <w:p w:rsidR="007B604B" w:rsidRPr="0039337E" w:rsidRDefault="007B604B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Surse proprii programelor</w:t>
            </w:r>
          </w:p>
        </w:tc>
        <w:tc>
          <w:tcPr>
            <w:tcW w:w="2126" w:type="dxa"/>
          </w:tcPr>
          <w:p w:rsidR="007B604B" w:rsidRDefault="007B604B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BD3BAA">
              <w:rPr>
                <w:rFonts w:ascii="Times New Roman" w:eastAsia="Times New Roman" w:hAnsi="Times New Roman" w:cs="Times New Roman"/>
                <w:lang w:val="ro-RO"/>
              </w:rPr>
              <w:t>Coordonator ERASMUS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 coordonator programe, responsabil program/coordonator specializare</w:t>
            </w:r>
          </w:p>
        </w:tc>
        <w:tc>
          <w:tcPr>
            <w:tcW w:w="1224" w:type="dxa"/>
          </w:tcPr>
          <w:p w:rsidR="007B604B" w:rsidRDefault="007B604B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Septembrie-octombrie ianuarie-februarie</w:t>
            </w:r>
          </w:p>
        </w:tc>
      </w:tr>
      <w:tr w:rsidR="007B604B" w:rsidRPr="003629DB" w:rsidTr="00023495">
        <w:trPr>
          <w:jc w:val="center"/>
        </w:trPr>
        <w:tc>
          <w:tcPr>
            <w:tcW w:w="581" w:type="dxa"/>
            <w:vMerge/>
          </w:tcPr>
          <w:p w:rsidR="007B604B" w:rsidRPr="00D64EFC" w:rsidRDefault="007B604B" w:rsidP="000901C8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7B604B" w:rsidRDefault="007B604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</w:tcPr>
          <w:p w:rsidR="007B604B" w:rsidRPr="00B90C56" w:rsidRDefault="007B604B" w:rsidP="00761C8E">
            <w:pPr>
              <w:rPr>
                <w:rFonts w:ascii="Times New Roman" w:eastAsia="Times New Roman" w:hAnsi="Times New Roman" w:cs="Times New Roman"/>
                <w:i/>
                <w:lang w:val="ro-RO"/>
              </w:rPr>
            </w:pPr>
            <w:r w:rsidRPr="00B90C56">
              <w:rPr>
                <w:rFonts w:ascii="Times New Roman" w:eastAsia="Times New Roman" w:hAnsi="Times New Roman" w:cs="Times New Roman"/>
                <w:i/>
                <w:lang w:val="ro-RO"/>
              </w:rPr>
              <w:t>Cercetare</w:t>
            </w:r>
          </w:p>
          <w:p w:rsidR="007B604B" w:rsidRPr="000901C8" w:rsidRDefault="007B604B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Sprijinirea </w:t>
            </w:r>
            <w:r w:rsidRPr="003629DB">
              <w:rPr>
                <w:rFonts w:ascii="Times New Roman" w:eastAsia="Times New Roman" w:hAnsi="Times New Roman" w:cs="Times New Roman"/>
                <w:lang w:val="ro-RO"/>
              </w:rPr>
              <w:t>studenților talentaț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i</w:t>
            </w:r>
          </w:p>
        </w:tc>
        <w:tc>
          <w:tcPr>
            <w:tcW w:w="2521" w:type="dxa"/>
          </w:tcPr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Participarea studenţilor la proiecte de cercetare, organizarea de workshopuri, prelegeri cu invitaţi de prestigiu,</w:t>
            </w:r>
          </w:p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B06587">
              <w:rPr>
                <w:rFonts w:ascii="Times New Roman" w:eastAsia="Times New Roman" w:hAnsi="Times New Roman" w:cs="Times New Roman"/>
                <w:lang w:val="ro-RO"/>
              </w:rPr>
              <w:t>muncă tutorială cu studenții talentați</w:t>
            </w:r>
          </w:p>
        </w:tc>
        <w:tc>
          <w:tcPr>
            <w:tcW w:w="3260" w:type="dxa"/>
          </w:tcPr>
          <w:p w:rsidR="007B604B" w:rsidRPr="00A22FB9" w:rsidRDefault="007B604B" w:rsidP="00046A60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Cooptarea studenţilor în proiecte de cercetare, programe realizate prin </w:t>
            </w:r>
            <w:r w:rsidRPr="00BD3BAA">
              <w:rPr>
                <w:rFonts w:ascii="Times New Roman" w:eastAsia="Times New Roman" w:hAnsi="Times New Roman" w:cs="Times New Roman"/>
                <w:lang w:val="ro-RO"/>
              </w:rPr>
              <w:t>Centrul de Excelență</w:t>
            </w:r>
            <w:r w:rsidR="008B3BD8">
              <w:rPr>
                <w:rFonts w:ascii="Times New Roman" w:eastAsia="Times New Roman" w:hAnsi="Times New Roman" w:cs="Times New Roman"/>
                <w:lang w:val="ro-RO"/>
              </w:rPr>
              <w:t xml:space="preserve"> și de Orientare în Carieră </w:t>
            </w:r>
            <w:proofErr w:type="spellStart"/>
            <w:r w:rsidR="008B3BD8">
              <w:rPr>
                <w:rFonts w:ascii="Times New Roman" w:eastAsia="Times New Roman" w:hAnsi="Times New Roman" w:cs="Times New Roman"/>
                <w:lang w:val="ro-RO"/>
              </w:rPr>
              <w:t>Partium</w:t>
            </w:r>
            <w:proofErr w:type="spellEnd"/>
            <w:r w:rsidRPr="00BD3BAA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046A60">
              <w:rPr>
                <w:rFonts w:ascii="Times New Roman" w:eastAsia="Times New Roman" w:hAnsi="Times New Roman" w:cs="Times New Roman"/>
                <w:lang w:val="ro-RO"/>
              </w:rPr>
              <w:t xml:space="preserve">și </w:t>
            </w:r>
            <w:bookmarkStart w:id="0" w:name="_GoBack"/>
            <w:bookmarkEnd w:id="0"/>
            <w:r w:rsidR="00046A60">
              <w:rPr>
                <w:rFonts w:ascii="Times New Roman" w:eastAsia="Times New Roman" w:hAnsi="Times New Roman" w:cs="Times New Roman"/>
                <w:lang w:val="ro-RO"/>
              </w:rPr>
              <w:t xml:space="preserve">Centrul de Cercetări Economice </w:t>
            </w:r>
            <w:proofErr w:type="spellStart"/>
            <w:r w:rsidR="00046A60">
              <w:rPr>
                <w:rFonts w:ascii="Times New Roman" w:eastAsia="Times New Roman" w:hAnsi="Times New Roman" w:cs="Times New Roman"/>
                <w:lang w:val="ro-RO"/>
              </w:rPr>
              <w:t>Partium</w:t>
            </w:r>
            <w:proofErr w:type="spellEnd"/>
            <w:r w:rsidR="008B3BD8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1172" w:type="dxa"/>
          </w:tcPr>
          <w:p w:rsidR="007B604B" w:rsidRPr="0039337E" w:rsidRDefault="007B604B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629DB">
              <w:rPr>
                <w:rFonts w:ascii="Times New Roman" w:eastAsia="Times New Roman" w:hAnsi="Times New Roman" w:cs="Times New Roman"/>
                <w:lang w:val="ro-RO"/>
              </w:rPr>
              <w:t>Surse alocate centrului de excelență</w:t>
            </w:r>
          </w:p>
        </w:tc>
        <w:tc>
          <w:tcPr>
            <w:tcW w:w="2126" w:type="dxa"/>
          </w:tcPr>
          <w:p w:rsidR="007B604B" w:rsidRDefault="007B604B" w:rsidP="00BD3BAA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Colectivul Departamentului de Economie</w:t>
            </w:r>
          </w:p>
        </w:tc>
        <w:tc>
          <w:tcPr>
            <w:tcW w:w="1224" w:type="dxa"/>
          </w:tcPr>
          <w:p w:rsidR="007B604B" w:rsidRDefault="00715D0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permanent</w:t>
            </w:r>
          </w:p>
        </w:tc>
      </w:tr>
      <w:tr w:rsidR="007B604B" w:rsidRPr="003629DB" w:rsidTr="00023495">
        <w:trPr>
          <w:jc w:val="center"/>
        </w:trPr>
        <w:tc>
          <w:tcPr>
            <w:tcW w:w="581" w:type="dxa"/>
            <w:vMerge/>
          </w:tcPr>
          <w:p w:rsidR="007B604B" w:rsidRPr="00D64EFC" w:rsidRDefault="007B604B" w:rsidP="000901C8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7B604B" w:rsidRDefault="007B604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</w:tcPr>
          <w:p w:rsidR="007B604B" w:rsidRDefault="007B604B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Conferinţe </w:t>
            </w:r>
          </w:p>
        </w:tc>
        <w:tc>
          <w:tcPr>
            <w:tcW w:w="2521" w:type="dxa"/>
          </w:tcPr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Participarea studenţilor la </w:t>
            </w:r>
            <w:r w:rsidRPr="003629DB">
              <w:rPr>
                <w:rFonts w:ascii="Times New Roman" w:eastAsia="Times New Roman" w:hAnsi="Times New Roman" w:cs="Times New Roman"/>
                <w:lang w:val="ro-RO"/>
              </w:rPr>
              <w:t>Sesiunea Ştiinţifică a Studenţilor organizată de Universitatea Creştină Partium</w:t>
            </w:r>
          </w:p>
        </w:tc>
        <w:tc>
          <w:tcPr>
            <w:tcW w:w="3260" w:type="dxa"/>
          </w:tcPr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</w:t>
            </w:r>
            <w:r w:rsidRPr="00C9691E">
              <w:rPr>
                <w:rFonts w:ascii="Times New Roman" w:eastAsia="Times New Roman" w:hAnsi="Times New Roman" w:cs="Times New Roman"/>
                <w:lang w:val="ro-RO"/>
              </w:rPr>
              <w:t>regătir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ea și desfășurarea evenimentului</w:t>
            </w:r>
          </w:p>
          <w:p w:rsidR="007B604B" w:rsidRPr="00A22FB9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Asigurarea resurselor</w:t>
            </w:r>
          </w:p>
        </w:tc>
        <w:tc>
          <w:tcPr>
            <w:tcW w:w="1172" w:type="dxa"/>
          </w:tcPr>
          <w:p w:rsidR="007B604B" w:rsidRPr="0039337E" w:rsidRDefault="007B604B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Surse alocate conferinţeiproiecte</w:t>
            </w:r>
          </w:p>
        </w:tc>
        <w:tc>
          <w:tcPr>
            <w:tcW w:w="2126" w:type="dxa"/>
          </w:tcPr>
          <w:p w:rsidR="007B604B" w:rsidRPr="00B90C56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B90C56">
              <w:rPr>
                <w:rFonts w:ascii="Times New Roman" w:eastAsia="Times New Roman" w:hAnsi="Times New Roman" w:cs="Times New Roman"/>
                <w:lang w:val="ro-RO"/>
              </w:rPr>
              <w:t>Responsabili programe,</w:t>
            </w:r>
          </w:p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Secretar ştiinţific, </w:t>
            </w:r>
            <w:r w:rsidRPr="00B90C56">
              <w:rPr>
                <w:rFonts w:ascii="Times New Roman" w:eastAsia="Times New Roman" w:hAnsi="Times New Roman" w:cs="Times New Roman"/>
                <w:lang w:val="ro-RO"/>
              </w:rPr>
              <w:t>cadre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didactice</w:t>
            </w:r>
          </w:p>
        </w:tc>
        <w:tc>
          <w:tcPr>
            <w:tcW w:w="1224" w:type="dxa"/>
          </w:tcPr>
          <w:p w:rsidR="007B604B" w:rsidRDefault="007B604B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Aprilie-mai </w:t>
            </w:r>
          </w:p>
        </w:tc>
      </w:tr>
      <w:tr w:rsidR="007B604B" w:rsidRPr="003629DB" w:rsidTr="00023495">
        <w:trPr>
          <w:jc w:val="center"/>
        </w:trPr>
        <w:tc>
          <w:tcPr>
            <w:tcW w:w="581" w:type="dxa"/>
            <w:vMerge/>
          </w:tcPr>
          <w:p w:rsidR="007B604B" w:rsidRPr="00D64EFC" w:rsidRDefault="007B604B" w:rsidP="000901C8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7B604B" w:rsidRDefault="007B604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</w:tcPr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Excursii profesionale de specialitate </w:t>
            </w:r>
          </w:p>
        </w:tc>
        <w:tc>
          <w:tcPr>
            <w:tcW w:w="2521" w:type="dxa"/>
          </w:tcPr>
          <w:p w:rsidR="007B604B" w:rsidRDefault="007B604B" w:rsidP="000901C8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Participarea studenţilor la alte activităţi /excursie </w:t>
            </w:r>
          </w:p>
          <w:p w:rsidR="007B604B" w:rsidRDefault="007B604B" w:rsidP="000901C8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programe culturale</w:t>
            </w:r>
          </w:p>
        </w:tc>
        <w:tc>
          <w:tcPr>
            <w:tcW w:w="3260" w:type="dxa"/>
          </w:tcPr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</w:t>
            </w:r>
            <w:r w:rsidRPr="00C9691E">
              <w:rPr>
                <w:rFonts w:ascii="Times New Roman" w:eastAsia="Times New Roman" w:hAnsi="Times New Roman" w:cs="Times New Roman"/>
                <w:lang w:val="ro-RO"/>
              </w:rPr>
              <w:t>regătir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ea și desfășurarea evenimentelor </w:t>
            </w:r>
          </w:p>
          <w:p w:rsidR="007B604B" w:rsidRPr="00A22FB9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Asigurarea resurselor</w:t>
            </w:r>
          </w:p>
        </w:tc>
        <w:tc>
          <w:tcPr>
            <w:tcW w:w="1172" w:type="dxa"/>
          </w:tcPr>
          <w:p w:rsidR="007B604B" w:rsidRPr="0039337E" w:rsidRDefault="007B604B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Surse proprii, taxe de participare </w:t>
            </w:r>
          </w:p>
        </w:tc>
        <w:tc>
          <w:tcPr>
            <w:tcW w:w="2126" w:type="dxa"/>
          </w:tcPr>
          <w:p w:rsidR="007B604B" w:rsidRPr="00B90C56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Coordonatori specializări,</w:t>
            </w:r>
            <w:r w:rsidRPr="00B90C56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B90C56">
              <w:rPr>
                <w:rFonts w:ascii="Times New Roman" w:eastAsia="Times New Roman" w:hAnsi="Times New Roman" w:cs="Times New Roman"/>
                <w:lang w:val="ro-RO"/>
              </w:rPr>
              <w:t xml:space="preserve"> toate cadrele</w:t>
            </w:r>
          </w:p>
        </w:tc>
        <w:tc>
          <w:tcPr>
            <w:tcW w:w="1224" w:type="dxa"/>
          </w:tcPr>
          <w:p w:rsidR="007B604B" w:rsidRDefault="007B604B" w:rsidP="006B791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Noiembrie-mai </w:t>
            </w:r>
          </w:p>
        </w:tc>
      </w:tr>
      <w:tr w:rsidR="007B604B" w:rsidRPr="003629DB" w:rsidTr="00023495">
        <w:trPr>
          <w:jc w:val="center"/>
        </w:trPr>
        <w:tc>
          <w:tcPr>
            <w:tcW w:w="581" w:type="dxa"/>
            <w:vMerge/>
          </w:tcPr>
          <w:p w:rsidR="007B604B" w:rsidRPr="00D64EFC" w:rsidRDefault="007B604B" w:rsidP="000901C8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7B604B" w:rsidRDefault="007B604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</w:tcPr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Orientarea studenților </w:t>
            </w:r>
          </w:p>
        </w:tc>
        <w:tc>
          <w:tcPr>
            <w:tcW w:w="2521" w:type="dxa"/>
          </w:tcPr>
          <w:p w:rsidR="007B604B" w:rsidRDefault="007B604B" w:rsidP="000901C8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6E75B2">
              <w:rPr>
                <w:rFonts w:ascii="Times New Roman" w:eastAsia="Times New Roman" w:hAnsi="Times New Roman" w:cs="Times New Roman"/>
                <w:lang w:val="ro-RO"/>
              </w:rPr>
              <w:t>Ziua de orientare pentru studenții din anul I.</w:t>
            </w:r>
          </w:p>
        </w:tc>
        <w:tc>
          <w:tcPr>
            <w:tcW w:w="3260" w:type="dxa"/>
          </w:tcPr>
          <w:p w:rsidR="007B604B" w:rsidRDefault="007B604B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</w:t>
            </w:r>
            <w:r w:rsidRPr="00C9691E">
              <w:rPr>
                <w:rFonts w:ascii="Times New Roman" w:eastAsia="Times New Roman" w:hAnsi="Times New Roman" w:cs="Times New Roman"/>
                <w:lang w:val="ro-RO"/>
              </w:rPr>
              <w:t>regătir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ea și desfășurarea evenimentului</w:t>
            </w:r>
          </w:p>
        </w:tc>
        <w:tc>
          <w:tcPr>
            <w:tcW w:w="1172" w:type="dxa"/>
          </w:tcPr>
          <w:p w:rsidR="007B604B" w:rsidRDefault="007B604B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7B604B" w:rsidRDefault="007B604B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Coordonatori specializări</w:t>
            </w:r>
          </w:p>
        </w:tc>
        <w:tc>
          <w:tcPr>
            <w:tcW w:w="1224" w:type="dxa"/>
          </w:tcPr>
          <w:p w:rsidR="007B604B" w:rsidRDefault="007B604B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Octombrie  </w:t>
            </w:r>
          </w:p>
        </w:tc>
      </w:tr>
      <w:tr w:rsidR="007B604B" w:rsidRPr="003629DB" w:rsidTr="00023495">
        <w:trPr>
          <w:jc w:val="center"/>
        </w:trPr>
        <w:tc>
          <w:tcPr>
            <w:tcW w:w="581" w:type="dxa"/>
            <w:vMerge/>
          </w:tcPr>
          <w:p w:rsidR="007B604B" w:rsidRPr="00D64EFC" w:rsidRDefault="007B604B" w:rsidP="000901C8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7B604B" w:rsidRDefault="007B604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</w:tcPr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Absolvire</w:t>
            </w:r>
          </w:p>
        </w:tc>
        <w:tc>
          <w:tcPr>
            <w:tcW w:w="2521" w:type="dxa"/>
          </w:tcPr>
          <w:p w:rsidR="007B604B" w:rsidRDefault="007B604B" w:rsidP="000901C8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629DB">
              <w:rPr>
                <w:rFonts w:ascii="Times New Roman" w:eastAsia="Times New Roman" w:hAnsi="Times New Roman" w:cs="Times New Roman"/>
                <w:lang w:val="ro-RO"/>
              </w:rPr>
              <w:t>Festi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vitate de absolvire</w:t>
            </w:r>
          </w:p>
        </w:tc>
        <w:tc>
          <w:tcPr>
            <w:tcW w:w="3260" w:type="dxa"/>
          </w:tcPr>
          <w:p w:rsidR="007B604B" w:rsidRDefault="007B604B" w:rsidP="00E82CB4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</w:t>
            </w:r>
            <w:r w:rsidRPr="00C9691E">
              <w:rPr>
                <w:rFonts w:ascii="Times New Roman" w:eastAsia="Times New Roman" w:hAnsi="Times New Roman" w:cs="Times New Roman"/>
                <w:lang w:val="ro-RO"/>
              </w:rPr>
              <w:t>regătir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ea și desfășurarea evenimentului</w:t>
            </w:r>
          </w:p>
        </w:tc>
        <w:tc>
          <w:tcPr>
            <w:tcW w:w="1172" w:type="dxa"/>
          </w:tcPr>
          <w:p w:rsidR="007B604B" w:rsidRDefault="007B604B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Coordonatori specializări</w:t>
            </w:r>
          </w:p>
        </w:tc>
        <w:tc>
          <w:tcPr>
            <w:tcW w:w="1224" w:type="dxa"/>
          </w:tcPr>
          <w:p w:rsidR="007B604B" w:rsidRDefault="007B604B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Iunie </w:t>
            </w:r>
          </w:p>
        </w:tc>
      </w:tr>
      <w:tr w:rsidR="007B604B" w:rsidRPr="003629DB" w:rsidTr="00023495">
        <w:trPr>
          <w:jc w:val="center"/>
        </w:trPr>
        <w:tc>
          <w:tcPr>
            <w:tcW w:w="581" w:type="dxa"/>
            <w:vMerge/>
          </w:tcPr>
          <w:p w:rsidR="007B604B" w:rsidRPr="00D64EFC" w:rsidRDefault="007B604B" w:rsidP="000901C8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7B604B" w:rsidRDefault="007B604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</w:tcPr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Intership</w:t>
            </w:r>
          </w:p>
        </w:tc>
        <w:tc>
          <w:tcPr>
            <w:tcW w:w="2521" w:type="dxa"/>
          </w:tcPr>
          <w:p w:rsidR="007B604B" w:rsidRPr="003629DB" w:rsidRDefault="007B604B" w:rsidP="000901C8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Acorduri cu agenți economici și instituții </w:t>
            </w:r>
          </w:p>
        </w:tc>
        <w:tc>
          <w:tcPr>
            <w:tcW w:w="3260" w:type="dxa"/>
          </w:tcPr>
          <w:p w:rsidR="007B604B" w:rsidRDefault="007B604B" w:rsidP="00E82CB4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Încheierea de acorduri cu agenți economici și insituții pentru facilitarea primei angajări a absolvenților</w:t>
            </w:r>
          </w:p>
        </w:tc>
        <w:tc>
          <w:tcPr>
            <w:tcW w:w="1172" w:type="dxa"/>
          </w:tcPr>
          <w:p w:rsidR="007B604B" w:rsidRDefault="007B604B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7B604B" w:rsidRDefault="007B604B" w:rsidP="00B90C56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B90C56">
              <w:rPr>
                <w:rFonts w:ascii="Times New Roman" w:eastAsia="Times New Roman" w:hAnsi="Times New Roman" w:cs="Times New Roman"/>
                <w:lang w:val="ro-RO"/>
              </w:rPr>
              <w:t>Responsabili programe</w:t>
            </w:r>
          </w:p>
        </w:tc>
        <w:tc>
          <w:tcPr>
            <w:tcW w:w="1224" w:type="dxa"/>
          </w:tcPr>
          <w:p w:rsidR="007B604B" w:rsidRDefault="00715D0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permanent</w:t>
            </w:r>
          </w:p>
          <w:p w:rsidR="00CA4B84" w:rsidRDefault="00CA4B84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  <w:p w:rsidR="00CA4B84" w:rsidRDefault="00CA4B84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  <w:p w:rsidR="00CA4B84" w:rsidRDefault="00CA4B84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  <w:p w:rsidR="00CA4B84" w:rsidRDefault="00CA4B84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6E75B2" w:rsidRPr="003629DB" w:rsidTr="00023495">
        <w:trPr>
          <w:jc w:val="center"/>
        </w:trPr>
        <w:tc>
          <w:tcPr>
            <w:tcW w:w="581" w:type="dxa"/>
          </w:tcPr>
          <w:p w:rsidR="006E75B2" w:rsidRPr="00D64EFC" w:rsidRDefault="006E75B2" w:rsidP="00661EA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</w:tcPr>
          <w:p w:rsidR="006E75B2" w:rsidRPr="0039337E" w:rsidRDefault="006E75B2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Relaţii internaţionale </w:t>
            </w:r>
          </w:p>
        </w:tc>
        <w:tc>
          <w:tcPr>
            <w:tcW w:w="1701" w:type="dxa"/>
          </w:tcPr>
          <w:p w:rsidR="006E75B2" w:rsidRDefault="006E75B2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5D5825">
              <w:rPr>
                <w:rFonts w:ascii="Times New Roman" w:eastAsia="Times New Roman" w:hAnsi="Times New Roman" w:cs="Times New Roman"/>
                <w:lang w:val="ro-RO"/>
              </w:rPr>
              <w:t>Programe de mobilitate</w:t>
            </w:r>
          </w:p>
        </w:tc>
        <w:tc>
          <w:tcPr>
            <w:tcW w:w="2521" w:type="dxa"/>
          </w:tcPr>
          <w:p w:rsidR="006E75B2" w:rsidRDefault="006E75B2" w:rsidP="005D5825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5D5825">
              <w:rPr>
                <w:rFonts w:ascii="Times New Roman" w:eastAsia="Times New Roman" w:hAnsi="Times New Roman" w:cs="Times New Roman"/>
                <w:lang w:val="ro-RO"/>
              </w:rPr>
              <w:t xml:space="preserve">Participarea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cadrelor</w:t>
            </w:r>
            <w:r w:rsidRPr="005D5825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="007B604B">
              <w:rPr>
                <w:rFonts w:ascii="Times New Roman" w:eastAsia="Times New Roman" w:hAnsi="Times New Roman" w:cs="Times New Roman"/>
                <w:lang w:val="ro-RO"/>
              </w:rPr>
              <w:t xml:space="preserve">didactice </w:t>
            </w:r>
            <w:r w:rsidRPr="005D5825">
              <w:rPr>
                <w:rFonts w:ascii="Times New Roman" w:eastAsia="Times New Roman" w:hAnsi="Times New Roman" w:cs="Times New Roman"/>
                <w:lang w:val="ro-RO"/>
              </w:rPr>
              <w:t xml:space="preserve">la programe de mobilitate Erasmus, </w:t>
            </w:r>
            <w:r w:rsidRPr="005D5825">
              <w:rPr>
                <w:rFonts w:ascii="Times New Roman" w:eastAsia="Times New Roman" w:hAnsi="Times New Roman" w:cs="Times New Roman"/>
                <w:lang w:val="ro-RO"/>
              </w:rPr>
              <w:lastRenderedPageBreak/>
              <w:t>Makovecz</w:t>
            </w:r>
          </w:p>
        </w:tc>
        <w:tc>
          <w:tcPr>
            <w:tcW w:w="3260" w:type="dxa"/>
          </w:tcPr>
          <w:p w:rsidR="006E75B2" w:rsidRPr="00A22FB9" w:rsidRDefault="006E75B2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172" w:type="dxa"/>
          </w:tcPr>
          <w:p w:rsidR="006E75B2" w:rsidRPr="0039337E" w:rsidRDefault="006E75B2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Surse alocate</w:t>
            </w:r>
          </w:p>
        </w:tc>
        <w:tc>
          <w:tcPr>
            <w:tcW w:w="2126" w:type="dxa"/>
          </w:tcPr>
          <w:p w:rsidR="006E75B2" w:rsidRDefault="006E75B2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Secretar ştiinţific</w:t>
            </w:r>
          </w:p>
          <w:p w:rsidR="006E75B2" w:rsidRDefault="007B604B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</w:t>
            </w:r>
            <w:r w:rsidR="006E75B2">
              <w:rPr>
                <w:rFonts w:ascii="Times New Roman" w:eastAsia="Times New Roman" w:hAnsi="Times New Roman" w:cs="Times New Roman"/>
                <w:lang w:val="ro-RO"/>
              </w:rPr>
              <w:t>adre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didactice</w:t>
            </w:r>
            <w:r w:rsidR="006E75B2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1224" w:type="dxa"/>
          </w:tcPr>
          <w:p w:rsidR="006E75B2" w:rsidRDefault="00715D0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permanent</w:t>
            </w:r>
          </w:p>
        </w:tc>
      </w:tr>
      <w:tr w:rsidR="006E75B2" w:rsidRPr="003629DB" w:rsidTr="00023495">
        <w:trPr>
          <w:jc w:val="center"/>
        </w:trPr>
        <w:tc>
          <w:tcPr>
            <w:tcW w:w="581" w:type="dxa"/>
          </w:tcPr>
          <w:p w:rsidR="006E75B2" w:rsidRPr="00D64EFC" w:rsidRDefault="006E75B2" w:rsidP="005D5825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</w:tcPr>
          <w:p w:rsidR="006E75B2" w:rsidRDefault="006E75B2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</w:tcPr>
          <w:p w:rsidR="006E75B2" w:rsidRDefault="006E75B2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5D5825">
              <w:rPr>
                <w:rFonts w:ascii="Times New Roman" w:eastAsia="Times New Roman" w:hAnsi="Times New Roman" w:cs="Times New Roman"/>
                <w:lang w:val="ro-RO"/>
              </w:rPr>
              <w:t xml:space="preserve">Dezvoltarea </w:t>
            </w:r>
            <w:r w:rsidR="007B604B">
              <w:rPr>
                <w:rFonts w:ascii="Times New Roman" w:eastAsia="Times New Roman" w:hAnsi="Times New Roman" w:cs="Times New Roman"/>
                <w:lang w:val="ro-RO"/>
              </w:rPr>
              <w:t xml:space="preserve">continuă a parteneriatelor </w:t>
            </w:r>
            <w:r w:rsidRPr="005D5825">
              <w:rPr>
                <w:rFonts w:ascii="Times New Roman" w:eastAsia="Times New Roman" w:hAnsi="Times New Roman" w:cs="Times New Roman"/>
                <w:lang w:val="ro-RO"/>
              </w:rPr>
              <w:t>universitare</w:t>
            </w:r>
          </w:p>
        </w:tc>
        <w:tc>
          <w:tcPr>
            <w:tcW w:w="2521" w:type="dxa"/>
          </w:tcPr>
          <w:p w:rsidR="006E75B2" w:rsidRDefault="006E75B2" w:rsidP="00A22FB9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3629DB">
              <w:rPr>
                <w:rFonts w:ascii="Times New Roman" w:hAnsi="Times New Roman" w:cs="Times New Roman"/>
                <w:lang w:val="ro-RO"/>
              </w:rPr>
              <w:t>Prelegeri ai unor invitați renumiți: pro</w:t>
            </w:r>
            <w:r>
              <w:rPr>
                <w:rFonts w:ascii="Times New Roman" w:hAnsi="Times New Roman" w:cs="Times New Roman"/>
                <w:lang w:val="ro-RO"/>
              </w:rPr>
              <w:t>fesori, cercetători din domeniu, proiecte de cercetare comune, alte activităţi</w:t>
            </w:r>
          </w:p>
        </w:tc>
        <w:tc>
          <w:tcPr>
            <w:tcW w:w="3260" w:type="dxa"/>
          </w:tcPr>
          <w:p w:rsidR="006E75B2" w:rsidRPr="00A22FB9" w:rsidRDefault="006E75B2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O</w:t>
            </w:r>
            <w:r w:rsidRPr="003629DB">
              <w:rPr>
                <w:rFonts w:ascii="Times New Roman" w:eastAsia="Times New Roman" w:hAnsi="Times New Roman" w:cs="Times New Roman"/>
                <w:lang w:val="ro-RO"/>
              </w:rPr>
              <w:t>rganizarea, promovarea și desfășurarea evenimentelor</w:t>
            </w:r>
          </w:p>
        </w:tc>
        <w:tc>
          <w:tcPr>
            <w:tcW w:w="1172" w:type="dxa"/>
          </w:tcPr>
          <w:p w:rsidR="006E75B2" w:rsidRPr="0039337E" w:rsidRDefault="006E75B2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Surse proprii alocate, proiecte</w:t>
            </w:r>
          </w:p>
        </w:tc>
        <w:tc>
          <w:tcPr>
            <w:tcW w:w="2126" w:type="dxa"/>
          </w:tcPr>
          <w:p w:rsidR="006E75B2" w:rsidRDefault="006E75B2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Secretar ştiinţific</w:t>
            </w:r>
          </w:p>
          <w:p w:rsidR="006E75B2" w:rsidRDefault="007B604B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cadre didactice</w:t>
            </w:r>
          </w:p>
        </w:tc>
        <w:tc>
          <w:tcPr>
            <w:tcW w:w="1224" w:type="dxa"/>
          </w:tcPr>
          <w:p w:rsidR="006E75B2" w:rsidRDefault="00715D05" w:rsidP="00E029B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permanent</w:t>
            </w:r>
          </w:p>
        </w:tc>
      </w:tr>
      <w:tr w:rsidR="007B604B" w:rsidRPr="003629DB" w:rsidTr="00023495">
        <w:trPr>
          <w:jc w:val="center"/>
        </w:trPr>
        <w:tc>
          <w:tcPr>
            <w:tcW w:w="581" w:type="dxa"/>
            <w:vMerge w:val="restart"/>
          </w:tcPr>
          <w:p w:rsidR="007B604B" w:rsidRPr="00D64EFC" w:rsidRDefault="007B604B" w:rsidP="00661EA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 w:val="restart"/>
          </w:tcPr>
          <w:p w:rsidR="007B604B" w:rsidRDefault="007B604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7B604B">
              <w:rPr>
                <w:rFonts w:ascii="Times New Roman" w:eastAsia="Times New Roman" w:hAnsi="Times New Roman" w:cs="Times New Roman"/>
                <w:lang w:val="ro-RO"/>
              </w:rPr>
              <w:t>Baza materiala</w:t>
            </w:r>
          </w:p>
        </w:tc>
        <w:tc>
          <w:tcPr>
            <w:tcW w:w="1701" w:type="dxa"/>
          </w:tcPr>
          <w:p w:rsidR="007B604B" w:rsidRDefault="007B604B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Evaluarea necesităților </w:t>
            </w:r>
            <w:r w:rsidRPr="007B604B">
              <w:rPr>
                <w:rFonts w:ascii="Times New Roman" w:eastAsia="Times New Roman" w:hAnsi="Times New Roman" w:cs="Times New Roman"/>
                <w:lang w:val="ro-RO"/>
              </w:rPr>
              <w:t xml:space="preserve"> departamentului</w:t>
            </w:r>
          </w:p>
        </w:tc>
        <w:tc>
          <w:tcPr>
            <w:tcW w:w="2521" w:type="dxa"/>
          </w:tcPr>
          <w:p w:rsidR="007B604B" w:rsidRPr="00B06587" w:rsidRDefault="003866D7" w:rsidP="00A22FB9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Înbunătățire bazei materiale a procesului de predare și a cadrelor didactice </w:t>
            </w:r>
          </w:p>
        </w:tc>
        <w:tc>
          <w:tcPr>
            <w:tcW w:w="3260" w:type="dxa"/>
          </w:tcPr>
          <w:p w:rsidR="007B604B" w:rsidRDefault="003866D7" w:rsidP="003866D7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</w:t>
            </w:r>
            <w:r w:rsidRPr="003866D7">
              <w:rPr>
                <w:rFonts w:ascii="Times New Roman" w:eastAsia="Times New Roman" w:hAnsi="Times New Roman" w:cs="Times New Roman"/>
                <w:lang w:val="ro-RO"/>
              </w:rPr>
              <w:t>Ame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najarea unor birouri pentru cadre didactice (2-4/birou) pentru oferirea condițiilor de muncă</w:t>
            </w:r>
          </w:p>
          <w:p w:rsidR="003866D7" w:rsidRPr="003866D7" w:rsidRDefault="003866D7" w:rsidP="003866D7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Dezvoltarea și intreținerea </w:t>
            </w:r>
            <w:r w:rsidR="00DE75F1">
              <w:rPr>
                <w:rFonts w:ascii="Times New Roman" w:eastAsia="Times New Roman" w:hAnsi="Times New Roman" w:cs="Times New Roman"/>
                <w:lang w:val="ro-RO"/>
              </w:rPr>
              <w:t>săliilor de curs și seminarii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1172" w:type="dxa"/>
          </w:tcPr>
          <w:p w:rsidR="007B604B" w:rsidRDefault="007B604B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7B604B" w:rsidRDefault="00DE75F1" w:rsidP="00B06587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Director de departament</w:t>
            </w:r>
          </w:p>
        </w:tc>
        <w:tc>
          <w:tcPr>
            <w:tcW w:w="1224" w:type="dxa"/>
          </w:tcPr>
          <w:p w:rsidR="007B604B" w:rsidRDefault="00715D0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Iunie-iulie</w:t>
            </w:r>
          </w:p>
        </w:tc>
      </w:tr>
      <w:tr w:rsidR="007B604B" w:rsidRPr="003629DB" w:rsidTr="00023495">
        <w:trPr>
          <w:jc w:val="center"/>
        </w:trPr>
        <w:tc>
          <w:tcPr>
            <w:tcW w:w="581" w:type="dxa"/>
            <w:vMerge/>
          </w:tcPr>
          <w:p w:rsidR="007B604B" w:rsidRPr="00D64EFC" w:rsidRDefault="007B604B" w:rsidP="007B604B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7B604B" w:rsidRPr="007B604B" w:rsidRDefault="007B604B" w:rsidP="003629DB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</w:tcPr>
          <w:p w:rsidR="007B604B" w:rsidRDefault="003866D7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Atragerea de fonduri</w:t>
            </w:r>
          </w:p>
        </w:tc>
        <w:tc>
          <w:tcPr>
            <w:tcW w:w="2521" w:type="dxa"/>
          </w:tcPr>
          <w:p w:rsidR="007B604B" w:rsidRPr="00B06587" w:rsidRDefault="00DE75F1" w:rsidP="00A22FB9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Atragerea de fonduri din sponsorizări și donații</w:t>
            </w:r>
          </w:p>
        </w:tc>
        <w:tc>
          <w:tcPr>
            <w:tcW w:w="3260" w:type="dxa"/>
          </w:tcPr>
          <w:p w:rsidR="007B604B" w:rsidRDefault="00DE75F1" w:rsidP="00B06587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Dezvoltarea relațiilor </w:t>
            </w:r>
            <w:r w:rsidRPr="00DE75F1">
              <w:rPr>
                <w:rFonts w:ascii="Times New Roman" w:eastAsia="Times New Roman" w:hAnsi="Times New Roman" w:cs="Times New Roman"/>
                <w:lang w:val="ro-RO"/>
              </w:rPr>
              <w:t>cu comunitatea și mediul de afaceri</w:t>
            </w:r>
          </w:p>
        </w:tc>
        <w:tc>
          <w:tcPr>
            <w:tcW w:w="1172" w:type="dxa"/>
          </w:tcPr>
          <w:p w:rsidR="007B604B" w:rsidRDefault="007B604B" w:rsidP="00D64EFC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7B604B" w:rsidRDefault="007B604B" w:rsidP="00B06587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224" w:type="dxa"/>
          </w:tcPr>
          <w:p w:rsidR="007B604B" w:rsidRDefault="00715D05" w:rsidP="00761C8E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Septembrie-decembrie</w:t>
            </w:r>
          </w:p>
        </w:tc>
      </w:tr>
      <w:tr w:rsidR="00715D05" w:rsidRPr="003629DB" w:rsidTr="00023495">
        <w:trPr>
          <w:jc w:val="center"/>
        </w:trPr>
        <w:tc>
          <w:tcPr>
            <w:tcW w:w="581" w:type="dxa"/>
            <w:vMerge/>
          </w:tcPr>
          <w:p w:rsidR="00715D05" w:rsidRPr="00D64EFC" w:rsidRDefault="00715D05" w:rsidP="00715D05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715D05" w:rsidRPr="007B604B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Alumni</w:t>
            </w:r>
          </w:p>
        </w:tc>
        <w:tc>
          <w:tcPr>
            <w:tcW w:w="2521" w:type="dxa"/>
          </w:tcPr>
          <w:p w:rsidR="00715D05" w:rsidRPr="00B06587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Dezvoltarea relațiilor cu absolvenții</w:t>
            </w:r>
          </w:p>
        </w:tc>
        <w:tc>
          <w:tcPr>
            <w:tcW w:w="3260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Urmărirea carierei profesionale a absolvenților </w:t>
            </w:r>
          </w:p>
          <w:p w:rsidR="00715D05" w:rsidRPr="00DE75F1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- Constitu</w:t>
            </w:r>
            <w:r w:rsidRPr="00DE75F1">
              <w:rPr>
                <w:rFonts w:ascii="Times New Roman" w:eastAsia="Times New Roman" w:hAnsi="Times New Roman" w:cs="Times New Roman"/>
                <w:lang w:val="ro-RO"/>
              </w:rPr>
              <w:t xml:space="preserve">irea şi actualizarea bazei de date a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absolvenților</w:t>
            </w:r>
          </w:p>
        </w:tc>
        <w:tc>
          <w:tcPr>
            <w:tcW w:w="1172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Coordonatori specializări</w:t>
            </w:r>
          </w:p>
        </w:tc>
        <w:tc>
          <w:tcPr>
            <w:tcW w:w="1224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permanent</w:t>
            </w:r>
          </w:p>
        </w:tc>
      </w:tr>
      <w:tr w:rsidR="00715D05" w:rsidRPr="003629DB" w:rsidTr="00023495">
        <w:trPr>
          <w:jc w:val="center"/>
        </w:trPr>
        <w:tc>
          <w:tcPr>
            <w:tcW w:w="581" w:type="dxa"/>
            <w:vMerge/>
          </w:tcPr>
          <w:p w:rsidR="00715D05" w:rsidRPr="00D64EFC" w:rsidRDefault="00715D05" w:rsidP="00715D05">
            <w:pPr>
              <w:pStyle w:val="ListParagraph"/>
              <w:ind w:left="36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715D05" w:rsidRPr="007B604B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Laborator</w:t>
            </w:r>
            <w:r w:rsidRPr="00023495">
              <w:rPr>
                <w:rFonts w:ascii="Times New Roman" w:eastAsia="Times New Roman" w:hAnsi="Times New Roman" w:cs="Times New Roman"/>
                <w:lang w:val="ro-RO"/>
              </w:rPr>
              <w:t xml:space="preserve"> de informatică</w:t>
            </w:r>
          </w:p>
        </w:tc>
        <w:tc>
          <w:tcPr>
            <w:tcW w:w="2521" w:type="dxa"/>
          </w:tcPr>
          <w:p w:rsidR="00715D05" w:rsidRPr="00B06587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Modernizarea laboratorului de informatică existent și echiparea unui nou laborator </w:t>
            </w:r>
          </w:p>
        </w:tc>
        <w:tc>
          <w:tcPr>
            <w:tcW w:w="3260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- Evaluarea necesităților și achiziționarea echipamenteleor necesare modernizării</w:t>
            </w:r>
          </w:p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- Achiziționarea unor calculatoare noi, moderne  </w:t>
            </w:r>
          </w:p>
        </w:tc>
        <w:tc>
          <w:tcPr>
            <w:tcW w:w="1172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2126" w:type="dxa"/>
          </w:tcPr>
          <w:p w:rsidR="00715D05" w:rsidRDefault="00CA4B84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Departam</w:t>
            </w:r>
            <w:r w:rsidR="00715D05">
              <w:rPr>
                <w:rFonts w:ascii="Times New Roman" w:eastAsia="Times New Roman" w:hAnsi="Times New Roman" w:cs="Times New Roman"/>
                <w:lang w:val="ro-RO"/>
              </w:rPr>
              <w:t>entul informatică</w:t>
            </w:r>
          </w:p>
        </w:tc>
        <w:tc>
          <w:tcPr>
            <w:tcW w:w="1224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Ianuarie-februarie</w:t>
            </w:r>
          </w:p>
        </w:tc>
      </w:tr>
      <w:tr w:rsidR="00715D05" w:rsidRPr="003629DB" w:rsidTr="00023495">
        <w:trPr>
          <w:jc w:val="center"/>
        </w:trPr>
        <w:tc>
          <w:tcPr>
            <w:tcW w:w="581" w:type="dxa"/>
            <w:vMerge w:val="restart"/>
          </w:tcPr>
          <w:p w:rsidR="00715D05" w:rsidRPr="00D64EFC" w:rsidRDefault="00715D05" w:rsidP="00715D0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 w:val="restart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Resurse informaţionale</w:t>
            </w:r>
          </w:p>
        </w:tc>
        <w:tc>
          <w:tcPr>
            <w:tcW w:w="1701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Dezvoltarea bibliotecii,  </w:t>
            </w:r>
          </w:p>
        </w:tc>
        <w:tc>
          <w:tcPr>
            <w:tcW w:w="2521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Dezvoltarea fondului de cărți, a</w:t>
            </w:r>
            <w:r w:rsidRPr="00B06587">
              <w:rPr>
                <w:rFonts w:ascii="Times New Roman" w:eastAsia="Times New Roman" w:hAnsi="Times New Roman" w:cs="Times New Roman"/>
                <w:lang w:val="ro-RO"/>
              </w:rPr>
              <w:t xml:space="preserve"> resurselor didactice accesibile studenţilor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, accesibilității revistelor de specialitate</w:t>
            </w:r>
          </w:p>
        </w:tc>
        <w:tc>
          <w:tcPr>
            <w:tcW w:w="3260" w:type="dxa"/>
          </w:tcPr>
          <w:p w:rsidR="0076157A" w:rsidRPr="0076157A" w:rsidRDefault="00715D05" w:rsidP="0076157A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 -</w:t>
            </w:r>
            <w:proofErr w:type="spellStart"/>
            <w:r w:rsidR="0076157A" w:rsidRPr="0076157A">
              <w:rPr>
                <w:rFonts w:ascii="Times New Roman" w:hAnsi="Times New Roman"/>
              </w:rPr>
              <w:t>Îmbogățirea</w:t>
            </w:r>
            <w:proofErr w:type="spellEnd"/>
            <w:r w:rsidR="0076157A" w:rsidRPr="0076157A">
              <w:rPr>
                <w:rFonts w:ascii="Times New Roman" w:hAnsi="Times New Roman"/>
              </w:rPr>
              <w:t xml:space="preserve"> </w:t>
            </w:r>
            <w:proofErr w:type="spellStart"/>
            <w:r w:rsidR="0076157A" w:rsidRPr="0076157A">
              <w:rPr>
                <w:rFonts w:ascii="Times New Roman" w:hAnsi="Times New Roman"/>
              </w:rPr>
              <w:t>bibliotecii</w:t>
            </w:r>
            <w:proofErr w:type="spellEnd"/>
            <w:r w:rsidR="0076157A" w:rsidRPr="0076157A">
              <w:rPr>
                <w:rFonts w:ascii="Times New Roman" w:hAnsi="Times New Roman"/>
              </w:rPr>
              <w:t xml:space="preserve"> cu </w:t>
            </w:r>
            <w:proofErr w:type="spellStart"/>
            <w:r w:rsidR="0076157A" w:rsidRPr="0076157A">
              <w:rPr>
                <w:rFonts w:ascii="Times New Roman" w:hAnsi="Times New Roman"/>
              </w:rPr>
              <w:t>cărți</w:t>
            </w:r>
            <w:proofErr w:type="spellEnd"/>
            <w:r w:rsidR="0076157A" w:rsidRPr="0076157A">
              <w:rPr>
                <w:rFonts w:ascii="Times New Roman" w:hAnsi="Times New Roman"/>
              </w:rPr>
              <w:t xml:space="preserve"> </w:t>
            </w:r>
            <w:proofErr w:type="spellStart"/>
            <w:r w:rsidR="0076157A" w:rsidRPr="0076157A">
              <w:rPr>
                <w:rFonts w:ascii="Times New Roman" w:hAnsi="Times New Roman"/>
              </w:rPr>
              <w:t>noi</w:t>
            </w:r>
            <w:proofErr w:type="spellEnd"/>
            <w:r w:rsidR="0076157A" w:rsidRPr="0076157A">
              <w:rPr>
                <w:rFonts w:ascii="Times New Roman" w:hAnsi="Times New Roman"/>
              </w:rPr>
              <w:t xml:space="preserve"> </w:t>
            </w:r>
            <w:proofErr w:type="spellStart"/>
            <w:r w:rsidR="0076157A" w:rsidRPr="0076157A">
              <w:rPr>
                <w:rFonts w:ascii="Times New Roman" w:hAnsi="Times New Roman"/>
              </w:rPr>
              <w:t>și</w:t>
            </w:r>
            <w:proofErr w:type="spellEnd"/>
            <w:r w:rsidR="0076157A" w:rsidRPr="0076157A">
              <w:rPr>
                <w:rFonts w:ascii="Times New Roman" w:hAnsi="Times New Roman"/>
              </w:rPr>
              <w:t xml:space="preserve"> </w:t>
            </w:r>
            <w:proofErr w:type="spellStart"/>
            <w:r w:rsidR="0076157A" w:rsidRPr="0076157A">
              <w:rPr>
                <w:rFonts w:ascii="Times New Roman" w:hAnsi="Times New Roman"/>
              </w:rPr>
              <w:t>asigurarea</w:t>
            </w:r>
            <w:proofErr w:type="spellEnd"/>
            <w:r w:rsidR="0076157A" w:rsidRPr="0076157A">
              <w:rPr>
                <w:rFonts w:ascii="Times New Roman" w:hAnsi="Times New Roman"/>
              </w:rPr>
              <w:t xml:space="preserve"> </w:t>
            </w:r>
            <w:proofErr w:type="spellStart"/>
            <w:r w:rsidR="0076157A" w:rsidRPr="0076157A">
              <w:rPr>
                <w:rFonts w:ascii="Times New Roman" w:hAnsi="Times New Roman"/>
              </w:rPr>
              <w:t>accesului</w:t>
            </w:r>
            <w:proofErr w:type="spellEnd"/>
            <w:r w:rsidR="0076157A" w:rsidRPr="0076157A">
              <w:rPr>
                <w:rFonts w:ascii="Times New Roman" w:hAnsi="Times New Roman"/>
              </w:rPr>
              <w:t xml:space="preserve"> </w:t>
            </w:r>
            <w:proofErr w:type="spellStart"/>
            <w:r w:rsidR="0076157A" w:rsidRPr="0076157A">
              <w:rPr>
                <w:rFonts w:ascii="Times New Roman" w:hAnsi="Times New Roman"/>
              </w:rPr>
              <w:t>studenților</w:t>
            </w:r>
            <w:proofErr w:type="spellEnd"/>
            <w:r w:rsidR="0076157A" w:rsidRPr="0076157A">
              <w:rPr>
                <w:rFonts w:ascii="Times New Roman" w:hAnsi="Times New Roman"/>
              </w:rPr>
              <w:t xml:space="preserve"> la </w:t>
            </w:r>
            <w:proofErr w:type="spellStart"/>
            <w:r w:rsidR="0076157A" w:rsidRPr="0076157A">
              <w:rPr>
                <w:rFonts w:ascii="Times New Roman" w:hAnsi="Times New Roman"/>
              </w:rPr>
              <w:t>baza</w:t>
            </w:r>
            <w:proofErr w:type="spellEnd"/>
            <w:r w:rsidR="0076157A" w:rsidRPr="0076157A">
              <w:rPr>
                <w:rFonts w:ascii="Times New Roman" w:hAnsi="Times New Roman"/>
              </w:rPr>
              <w:t xml:space="preserve"> de date </w:t>
            </w:r>
            <w:proofErr w:type="spellStart"/>
            <w:r w:rsidR="0076157A" w:rsidRPr="0076157A">
              <w:rPr>
                <w:rFonts w:ascii="Times New Roman" w:hAnsi="Times New Roman"/>
              </w:rPr>
              <w:t>internaționale</w:t>
            </w:r>
            <w:proofErr w:type="spellEnd"/>
          </w:p>
          <w:p w:rsidR="00715D05" w:rsidRPr="00B06587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  <w:r w:rsidRPr="00B06587">
              <w:rPr>
                <w:rFonts w:ascii="Times New Roman" w:eastAsia="Times New Roman" w:hAnsi="Times New Roman" w:cs="Times New Roman"/>
                <w:lang w:val="ro-RO"/>
              </w:rPr>
              <w:t xml:space="preserve">Evaluarea necesităţilor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fondului de </w:t>
            </w:r>
            <w:r w:rsidRPr="00B06587">
              <w:rPr>
                <w:rFonts w:ascii="Times New Roman" w:eastAsia="Times New Roman" w:hAnsi="Times New Roman" w:cs="Times New Roman"/>
                <w:lang w:val="ro-RO"/>
              </w:rPr>
              <w:t>c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ărți și reviste (EBSCO, EconLit, Springer)</w:t>
            </w:r>
            <w:r w:rsidRPr="00B06587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  <w:p w:rsidR="00715D05" w:rsidRPr="00B06587" w:rsidRDefault="00715D05" w:rsidP="00715D05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- </w:t>
            </w:r>
            <w:r w:rsidRPr="00B06587">
              <w:rPr>
                <w:rFonts w:ascii="Times New Roman" w:hAnsi="Times New Roman" w:cs="Times New Roman"/>
                <w:lang w:val="ro-RO"/>
              </w:rPr>
              <w:t>Elaborarea şi publicarea de suporturi de curs (note de curs, culegeri de texte etc.)</w:t>
            </w:r>
          </w:p>
        </w:tc>
        <w:tc>
          <w:tcPr>
            <w:tcW w:w="1172" w:type="dxa"/>
          </w:tcPr>
          <w:p w:rsidR="00715D05" w:rsidRPr="0039337E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Surse proprii, proiecte</w:t>
            </w:r>
          </w:p>
        </w:tc>
        <w:tc>
          <w:tcPr>
            <w:tcW w:w="2126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Director de departament, </w:t>
            </w:r>
          </w:p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Secretar ştiinţific</w:t>
            </w:r>
          </w:p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cadre didactice</w:t>
            </w:r>
          </w:p>
        </w:tc>
        <w:tc>
          <w:tcPr>
            <w:tcW w:w="1224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</w:tr>
      <w:tr w:rsidR="00715D05" w:rsidRPr="003629DB" w:rsidTr="00023495">
        <w:trPr>
          <w:jc w:val="center"/>
        </w:trPr>
        <w:tc>
          <w:tcPr>
            <w:tcW w:w="581" w:type="dxa"/>
            <w:vMerge/>
          </w:tcPr>
          <w:p w:rsidR="00715D05" w:rsidRPr="00D64EFC" w:rsidRDefault="00715D05" w:rsidP="00715D05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</w:tc>
        <w:tc>
          <w:tcPr>
            <w:tcW w:w="1559" w:type="dxa"/>
            <w:vMerge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701" w:type="dxa"/>
          </w:tcPr>
          <w:p w:rsidR="00715D05" w:rsidRDefault="00670949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Utilizarea</w:t>
            </w:r>
            <w:r w:rsidR="00715D05">
              <w:rPr>
                <w:rFonts w:ascii="Times New Roman" w:eastAsia="Times New Roman" w:hAnsi="Times New Roman" w:cs="Times New Roman"/>
                <w:lang w:val="ro-RO"/>
              </w:rPr>
              <w:t xml:space="preserve"> unui program de gestiune integrate  </w:t>
            </w:r>
            <w:r>
              <w:rPr>
                <w:rFonts w:ascii="Times New Roman" w:eastAsia="Times New Roman" w:hAnsi="Times New Roman" w:cs="Times New Roman"/>
                <w:lang w:val="ro-RO"/>
              </w:rPr>
              <w:t>în procesul de învățământ</w:t>
            </w:r>
          </w:p>
        </w:tc>
        <w:tc>
          <w:tcPr>
            <w:tcW w:w="2521" w:type="dxa"/>
          </w:tcPr>
          <w:p w:rsidR="00715D05" w:rsidRDefault="00670949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Prelungirea </w:t>
            </w:r>
            <w:r w:rsidR="00715D05">
              <w:rPr>
                <w:rFonts w:ascii="Times New Roman" w:eastAsia="Times New Roman" w:hAnsi="Times New Roman" w:cs="Times New Roman"/>
                <w:lang w:val="ro-RO"/>
              </w:rPr>
              <w:t>accesului la program</w:t>
            </w:r>
            <w:r>
              <w:rPr>
                <w:rFonts w:ascii="Times New Roman" w:eastAsia="Times New Roman" w:hAnsi="Times New Roman" w:cs="Times New Roman"/>
                <w:lang w:val="ro-RO"/>
              </w:rPr>
              <w:t xml:space="preserve">ul de gestiune integrate </w:t>
            </w:r>
            <w:r w:rsidR="00715D05">
              <w:rPr>
                <w:rFonts w:ascii="Times New Roman" w:eastAsia="Times New Roman" w:hAnsi="Times New Roman" w:cs="Times New Roman"/>
                <w:lang w:val="ro-RO"/>
              </w:rPr>
              <w:t xml:space="preserve">SAP </w:t>
            </w:r>
          </w:p>
        </w:tc>
        <w:tc>
          <w:tcPr>
            <w:tcW w:w="3260" w:type="dxa"/>
          </w:tcPr>
          <w:p w:rsidR="00046A60" w:rsidRPr="00046A60" w:rsidRDefault="00046A60" w:rsidP="00046A60">
            <w:proofErr w:type="spellStart"/>
            <w:r>
              <w:rPr>
                <w:rFonts w:ascii="Times New Roman" w:hAnsi="Times New Roman" w:cs="Times New Roman"/>
                <w:lang w:val="hu-HU"/>
              </w:rPr>
              <w:t>Participarea</w:t>
            </w:r>
            <w:proofErr w:type="spellEnd"/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hu-HU"/>
              </w:rPr>
              <w:t>cadrelor</w:t>
            </w:r>
            <w:proofErr w:type="spellEnd"/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hu-HU"/>
              </w:rPr>
              <w:t>didactice</w:t>
            </w:r>
            <w:proofErr w:type="spellEnd"/>
            <w:r>
              <w:rPr>
                <w:rFonts w:ascii="Times New Roman" w:hAnsi="Times New Roman" w:cs="Times New Roman"/>
                <w:lang w:val="hu-HU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lang w:val="hu-HU"/>
              </w:rPr>
              <w:t>cursuri</w:t>
            </w:r>
            <w:proofErr w:type="spellEnd"/>
            <w:r>
              <w:rPr>
                <w:rFonts w:ascii="Times New Roman" w:hAnsi="Times New Roman" w:cs="Times New Roman"/>
                <w:lang w:val="hu-HU"/>
              </w:rPr>
              <w:t xml:space="preserve"> de SAP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hu-HU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lang w:val="hu-HU"/>
              </w:rPr>
              <w:t xml:space="preserve"> </w:t>
            </w:r>
            <w:r w:rsidRPr="00046A60">
              <w:rPr>
                <w:lang w:val="ro-RO"/>
              </w:rPr>
              <w:t xml:space="preserve"> o</w:t>
            </w:r>
            <w:proofErr w:type="gramEnd"/>
            <w:r w:rsidRPr="00046A60">
              <w:rPr>
                <w:lang w:val="ro-RO"/>
              </w:rPr>
              <w:t xml:space="preserve"> mai bună aprofundare și dezvoltare a cunoștințelor</w:t>
            </w:r>
          </w:p>
          <w:p w:rsidR="00715D05" w:rsidRDefault="00715D05" w:rsidP="00046A60">
            <w:pPr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1172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Surse proprii</w:t>
            </w:r>
          </w:p>
        </w:tc>
        <w:tc>
          <w:tcPr>
            <w:tcW w:w="2126" w:type="dxa"/>
          </w:tcPr>
          <w:p w:rsidR="00715D05" w:rsidRDefault="00715D05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Director de departament</w:t>
            </w:r>
          </w:p>
        </w:tc>
        <w:tc>
          <w:tcPr>
            <w:tcW w:w="1224" w:type="dxa"/>
          </w:tcPr>
          <w:p w:rsidR="00715D05" w:rsidRDefault="00670949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 xml:space="preserve">Ianuarie-iunie, </w:t>
            </w:r>
          </w:p>
          <w:p w:rsidR="00670949" w:rsidRDefault="00670949" w:rsidP="00715D05">
            <w:pPr>
              <w:rPr>
                <w:rFonts w:ascii="Times New Roman" w:eastAsia="Times New Roman" w:hAnsi="Times New Roman" w:cs="Times New Roman"/>
                <w:lang w:val="ro-RO"/>
              </w:rPr>
            </w:pPr>
            <w:r>
              <w:rPr>
                <w:rFonts w:ascii="Times New Roman" w:eastAsia="Times New Roman" w:hAnsi="Times New Roman" w:cs="Times New Roman"/>
                <w:lang w:val="ro-RO"/>
              </w:rPr>
              <w:t>octombrie-decembrie</w:t>
            </w:r>
          </w:p>
        </w:tc>
      </w:tr>
    </w:tbl>
    <w:p w:rsidR="0091650A" w:rsidRDefault="0091650A" w:rsidP="003629D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63106F" w:rsidRDefault="0063106F" w:rsidP="003629DB">
      <w:pPr>
        <w:spacing w:after="0" w:line="240" w:lineRule="auto"/>
        <w:rPr>
          <w:rFonts w:ascii="Times New Roman" w:hAnsi="Times New Roman" w:cs="Times New Roman"/>
          <w:lang w:val="ro-RO"/>
        </w:rPr>
      </w:pPr>
    </w:p>
    <w:p w:rsidR="0063106F" w:rsidRPr="00715D05" w:rsidRDefault="00670949" w:rsidP="003629DB">
      <w:pPr>
        <w:spacing w:after="0" w:line="240" w:lineRule="auto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ro-RO"/>
        </w:rPr>
        <w:t xml:space="preserve">Oradea, </w:t>
      </w:r>
      <w:r w:rsidR="00413FE7">
        <w:rPr>
          <w:rFonts w:ascii="Times New Roman" w:hAnsi="Times New Roman" w:cs="Times New Roman"/>
          <w:lang w:val="ro-RO"/>
        </w:rPr>
        <w:t>06</w:t>
      </w:r>
      <w:r>
        <w:rPr>
          <w:rFonts w:ascii="Times New Roman" w:hAnsi="Times New Roman" w:cs="Times New Roman"/>
          <w:lang w:val="ro-RO"/>
        </w:rPr>
        <w:t>.1</w:t>
      </w:r>
      <w:r w:rsidR="005C4513">
        <w:rPr>
          <w:rFonts w:ascii="Times New Roman" w:hAnsi="Times New Roman" w:cs="Times New Roman"/>
          <w:lang w:val="ro-RO"/>
        </w:rPr>
        <w:t>2.</w:t>
      </w:r>
      <w:r w:rsidR="00413FE7">
        <w:rPr>
          <w:rFonts w:ascii="Times New Roman" w:hAnsi="Times New Roman" w:cs="Times New Roman"/>
          <w:lang w:val="ro-RO"/>
        </w:rPr>
        <w:t>2022</w:t>
      </w:r>
      <w:r w:rsidR="00715D05">
        <w:rPr>
          <w:rFonts w:ascii="Times New Roman" w:hAnsi="Times New Roman" w:cs="Times New Roman"/>
          <w:lang w:val="ro-RO"/>
        </w:rPr>
        <w:tab/>
      </w:r>
      <w:r w:rsidR="00715D05">
        <w:rPr>
          <w:rFonts w:ascii="Times New Roman" w:hAnsi="Times New Roman" w:cs="Times New Roman"/>
          <w:lang w:val="ro-RO"/>
        </w:rPr>
        <w:tab/>
      </w:r>
      <w:r w:rsidR="00715D05">
        <w:rPr>
          <w:rFonts w:ascii="Times New Roman" w:hAnsi="Times New Roman" w:cs="Times New Roman"/>
          <w:lang w:val="ro-RO"/>
        </w:rPr>
        <w:tab/>
      </w:r>
      <w:r w:rsidR="00715D05">
        <w:rPr>
          <w:rFonts w:ascii="Times New Roman" w:hAnsi="Times New Roman" w:cs="Times New Roman"/>
          <w:lang w:val="ro-RO"/>
        </w:rPr>
        <w:tab/>
      </w:r>
      <w:r w:rsidR="00715D05">
        <w:rPr>
          <w:rFonts w:ascii="Times New Roman" w:hAnsi="Times New Roman" w:cs="Times New Roman"/>
          <w:lang w:val="ro-RO"/>
        </w:rPr>
        <w:tab/>
      </w:r>
      <w:r w:rsidR="00715D05">
        <w:rPr>
          <w:rFonts w:ascii="Times New Roman" w:hAnsi="Times New Roman" w:cs="Times New Roman"/>
          <w:lang w:val="ro-RO"/>
        </w:rPr>
        <w:tab/>
      </w:r>
      <w:r w:rsidR="00715D05">
        <w:rPr>
          <w:rFonts w:ascii="Times New Roman" w:hAnsi="Times New Roman" w:cs="Times New Roman"/>
          <w:lang w:val="ro-RO"/>
        </w:rPr>
        <w:tab/>
      </w:r>
      <w:r w:rsidR="00715D05">
        <w:rPr>
          <w:rFonts w:ascii="Times New Roman" w:hAnsi="Times New Roman" w:cs="Times New Roman"/>
          <w:lang w:val="ro-RO"/>
        </w:rPr>
        <w:tab/>
      </w:r>
      <w:r w:rsidR="00715D05">
        <w:rPr>
          <w:rFonts w:ascii="Times New Roman" w:hAnsi="Times New Roman" w:cs="Times New Roman"/>
          <w:lang w:val="ro-RO"/>
        </w:rPr>
        <w:tab/>
      </w:r>
      <w:r w:rsidR="00715D05">
        <w:rPr>
          <w:rFonts w:ascii="Times New Roman" w:hAnsi="Times New Roman" w:cs="Times New Roman"/>
          <w:lang w:val="ro-RO"/>
        </w:rPr>
        <w:tab/>
      </w:r>
      <w:r w:rsidR="00715D05">
        <w:rPr>
          <w:rFonts w:ascii="Times New Roman" w:hAnsi="Times New Roman" w:cs="Times New Roman"/>
          <w:lang w:val="ro-RO"/>
        </w:rPr>
        <w:tab/>
      </w:r>
      <w:r w:rsidR="00A33B53">
        <w:rPr>
          <w:rFonts w:ascii="Times New Roman" w:hAnsi="Times New Roman" w:cs="Times New Roman"/>
          <w:lang w:val="ro-RO"/>
        </w:rPr>
        <w:t xml:space="preserve">dr. </w:t>
      </w:r>
      <w:proofErr w:type="spellStart"/>
      <w:r w:rsidR="00A33B53">
        <w:rPr>
          <w:rFonts w:ascii="Times New Roman" w:hAnsi="Times New Roman" w:cs="Times New Roman"/>
          <w:lang w:val="ro-RO"/>
        </w:rPr>
        <w:t>Veres</w:t>
      </w:r>
      <w:proofErr w:type="spellEnd"/>
      <w:r w:rsidR="00A33B53">
        <w:rPr>
          <w:rFonts w:ascii="Times New Roman" w:hAnsi="Times New Roman" w:cs="Times New Roman"/>
          <w:lang w:val="ro-RO"/>
        </w:rPr>
        <w:t xml:space="preserve"> Edit</w:t>
      </w:r>
    </w:p>
    <w:p w:rsidR="0063106F" w:rsidRPr="003629DB" w:rsidRDefault="00715D05" w:rsidP="003629D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 xml:space="preserve">      </w:t>
      </w:r>
      <w:r w:rsidR="0063106F">
        <w:rPr>
          <w:rFonts w:ascii="Times New Roman" w:hAnsi="Times New Roman" w:cs="Times New Roman"/>
          <w:lang w:val="ro-RO"/>
        </w:rPr>
        <w:t>Director de departament</w:t>
      </w:r>
    </w:p>
    <w:sectPr w:rsidR="0063106F" w:rsidRPr="003629DB" w:rsidSect="0041263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29"/>
    <w:multiLevelType w:val="hybridMultilevel"/>
    <w:tmpl w:val="F9CCA2F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E12A1"/>
    <w:multiLevelType w:val="hybridMultilevel"/>
    <w:tmpl w:val="84565314"/>
    <w:lvl w:ilvl="0" w:tplc="141CBB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50F20"/>
    <w:multiLevelType w:val="hybridMultilevel"/>
    <w:tmpl w:val="66B21D30"/>
    <w:lvl w:ilvl="0" w:tplc="C21434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2002EF"/>
    <w:multiLevelType w:val="hybridMultilevel"/>
    <w:tmpl w:val="0A50F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E67F4"/>
    <w:multiLevelType w:val="hybridMultilevel"/>
    <w:tmpl w:val="0D280456"/>
    <w:lvl w:ilvl="0" w:tplc="B798C0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C54C62"/>
    <w:multiLevelType w:val="hybridMultilevel"/>
    <w:tmpl w:val="0A2210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041723"/>
    <w:multiLevelType w:val="hybridMultilevel"/>
    <w:tmpl w:val="4F7CD932"/>
    <w:lvl w:ilvl="0" w:tplc="013A5A6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1E371AA"/>
    <w:multiLevelType w:val="hybridMultilevel"/>
    <w:tmpl w:val="E5EAC5FC"/>
    <w:lvl w:ilvl="0" w:tplc="B2F4DF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2F5A07"/>
    <w:multiLevelType w:val="hybridMultilevel"/>
    <w:tmpl w:val="D91CB358"/>
    <w:lvl w:ilvl="0" w:tplc="E1DEC4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A23839"/>
    <w:multiLevelType w:val="hybridMultilevel"/>
    <w:tmpl w:val="8A683946"/>
    <w:lvl w:ilvl="0" w:tplc="6A7EBD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A4CC6"/>
    <w:multiLevelType w:val="hybridMultilevel"/>
    <w:tmpl w:val="F4866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9420F"/>
    <w:multiLevelType w:val="hybridMultilevel"/>
    <w:tmpl w:val="26280E58"/>
    <w:lvl w:ilvl="0" w:tplc="89948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1D38DF"/>
    <w:multiLevelType w:val="hybridMultilevel"/>
    <w:tmpl w:val="64126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315F5"/>
    <w:multiLevelType w:val="hybridMultilevel"/>
    <w:tmpl w:val="1772CD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D373FA"/>
    <w:multiLevelType w:val="hybridMultilevel"/>
    <w:tmpl w:val="BE86B66C"/>
    <w:lvl w:ilvl="0" w:tplc="DA9642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D074F3"/>
    <w:multiLevelType w:val="hybridMultilevel"/>
    <w:tmpl w:val="E4CE5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E6172"/>
    <w:multiLevelType w:val="hybridMultilevel"/>
    <w:tmpl w:val="17B6FF8A"/>
    <w:lvl w:ilvl="0" w:tplc="AADC58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B67816"/>
    <w:multiLevelType w:val="hybridMultilevel"/>
    <w:tmpl w:val="6C46514E"/>
    <w:lvl w:ilvl="0" w:tplc="912843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25278E"/>
    <w:multiLevelType w:val="hybridMultilevel"/>
    <w:tmpl w:val="9758877A"/>
    <w:lvl w:ilvl="0" w:tplc="896ED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83010"/>
    <w:multiLevelType w:val="hybridMultilevel"/>
    <w:tmpl w:val="4A2C1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4"/>
  </w:num>
  <w:num w:numId="4">
    <w:abstractNumId w:val="7"/>
  </w:num>
  <w:num w:numId="5">
    <w:abstractNumId w:val="9"/>
  </w:num>
  <w:num w:numId="6">
    <w:abstractNumId w:val="17"/>
  </w:num>
  <w:num w:numId="7">
    <w:abstractNumId w:val="16"/>
  </w:num>
  <w:num w:numId="8">
    <w:abstractNumId w:val="10"/>
  </w:num>
  <w:num w:numId="9">
    <w:abstractNumId w:val="3"/>
  </w:num>
  <w:num w:numId="10">
    <w:abstractNumId w:val="15"/>
  </w:num>
  <w:num w:numId="11">
    <w:abstractNumId w:val="0"/>
  </w:num>
  <w:num w:numId="12">
    <w:abstractNumId w:val="6"/>
  </w:num>
  <w:num w:numId="13">
    <w:abstractNumId w:val="5"/>
  </w:num>
  <w:num w:numId="14">
    <w:abstractNumId w:val="13"/>
  </w:num>
  <w:num w:numId="15">
    <w:abstractNumId w:val="12"/>
  </w:num>
  <w:num w:numId="16">
    <w:abstractNumId w:val="11"/>
  </w:num>
  <w:num w:numId="17">
    <w:abstractNumId w:val="8"/>
  </w:num>
  <w:num w:numId="18">
    <w:abstractNumId w:val="14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38B"/>
    <w:rsid w:val="00001AA0"/>
    <w:rsid w:val="00005554"/>
    <w:rsid w:val="00016613"/>
    <w:rsid w:val="00023495"/>
    <w:rsid w:val="00032FD9"/>
    <w:rsid w:val="00033821"/>
    <w:rsid w:val="00046A60"/>
    <w:rsid w:val="00064F02"/>
    <w:rsid w:val="000901C8"/>
    <w:rsid w:val="00093523"/>
    <w:rsid w:val="000C4A9D"/>
    <w:rsid w:val="000F1EF2"/>
    <w:rsid w:val="000F36E8"/>
    <w:rsid w:val="000F7762"/>
    <w:rsid w:val="001214FD"/>
    <w:rsid w:val="0013000B"/>
    <w:rsid w:val="00142EB7"/>
    <w:rsid w:val="00183AFE"/>
    <w:rsid w:val="0019746C"/>
    <w:rsid w:val="001F4AD0"/>
    <w:rsid w:val="002112F6"/>
    <w:rsid w:val="00246CF0"/>
    <w:rsid w:val="00270FD3"/>
    <w:rsid w:val="00276066"/>
    <w:rsid w:val="0029503B"/>
    <w:rsid w:val="002A3228"/>
    <w:rsid w:val="002E503F"/>
    <w:rsid w:val="002E64D1"/>
    <w:rsid w:val="002F10B1"/>
    <w:rsid w:val="00303407"/>
    <w:rsid w:val="0032239F"/>
    <w:rsid w:val="00322785"/>
    <w:rsid w:val="00345C96"/>
    <w:rsid w:val="003548A5"/>
    <w:rsid w:val="00354AF6"/>
    <w:rsid w:val="003629DB"/>
    <w:rsid w:val="003703D7"/>
    <w:rsid w:val="00384058"/>
    <w:rsid w:val="003866D7"/>
    <w:rsid w:val="00390C3A"/>
    <w:rsid w:val="0039337E"/>
    <w:rsid w:val="003B4E55"/>
    <w:rsid w:val="003D4140"/>
    <w:rsid w:val="00400895"/>
    <w:rsid w:val="0040235B"/>
    <w:rsid w:val="00412632"/>
    <w:rsid w:val="00413FE7"/>
    <w:rsid w:val="00417C60"/>
    <w:rsid w:val="00426C9B"/>
    <w:rsid w:val="00431A11"/>
    <w:rsid w:val="004415CF"/>
    <w:rsid w:val="00467E3F"/>
    <w:rsid w:val="00470C89"/>
    <w:rsid w:val="00476BE1"/>
    <w:rsid w:val="00484D5E"/>
    <w:rsid w:val="004A5C1F"/>
    <w:rsid w:val="004C588A"/>
    <w:rsid w:val="00533E37"/>
    <w:rsid w:val="0056419A"/>
    <w:rsid w:val="005A062B"/>
    <w:rsid w:val="005B3E55"/>
    <w:rsid w:val="005C4513"/>
    <w:rsid w:val="005D5825"/>
    <w:rsid w:val="005F63B1"/>
    <w:rsid w:val="005F6D43"/>
    <w:rsid w:val="006068D0"/>
    <w:rsid w:val="0063106F"/>
    <w:rsid w:val="006602CC"/>
    <w:rsid w:val="00661EA7"/>
    <w:rsid w:val="006627B1"/>
    <w:rsid w:val="00670949"/>
    <w:rsid w:val="006B246B"/>
    <w:rsid w:val="006B7915"/>
    <w:rsid w:val="006C740D"/>
    <w:rsid w:val="006E75B2"/>
    <w:rsid w:val="007137AA"/>
    <w:rsid w:val="00715D05"/>
    <w:rsid w:val="00733EE2"/>
    <w:rsid w:val="00750C59"/>
    <w:rsid w:val="007563F5"/>
    <w:rsid w:val="0076157A"/>
    <w:rsid w:val="00761C8E"/>
    <w:rsid w:val="007714A9"/>
    <w:rsid w:val="00771806"/>
    <w:rsid w:val="007A4802"/>
    <w:rsid w:val="007B3D00"/>
    <w:rsid w:val="007B604B"/>
    <w:rsid w:val="007B6E86"/>
    <w:rsid w:val="007C0CE6"/>
    <w:rsid w:val="007F2CE1"/>
    <w:rsid w:val="007F2F82"/>
    <w:rsid w:val="008022F7"/>
    <w:rsid w:val="008028FC"/>
    <w:rsid w:val="00835C64"/>
    <w:rsid w:val="00862E83"/>
    <w:rsid w:val="00873C4C"/>
    <w:rsid w:val="0089189C"/>
    <w:rsid w:val="0089612E"/>
    <w:rsid w:val="008B2803"/>
    <w:rsid w:val="008B3BD8"/>
    <w:rsid w:val="008C3B52"/>
    <w:rsid w:val="008E6F93"/>
    <w:rsid w:val="008F27BF"/>
    <w:rsid w:val="009000B2"/>
    <w:rsid w:val="009120E4"/>
    <w:rsid w:val="0091650A"/>
    <w:rsid w:val="009355E1"/>
    <w:rsid w:val="00993DF7"/>
    <w:rsid w:val="009C5410"/>
    <w:rsid w:val="009D0CC1"/>
    <w:rsid w:val="00A03FAE"/>
    <w:rsid w:val="00A07EB3"/>
    <w:rsid w:val="00A22FB9"/>
    <w:rsid w:val="00A26A56"/>
    <w:rsid w:val="00A33B53"/>
    <w:rsid w:val="00A358F7"/>
    <w:rsid w:val="00A526F7"/>
    <w:rsid w:val="00A665BF"/>
    <w:rsid w:val="00A84609"/>
    <w:rsid w:val="00AA3517"/>
    <w:rsid w:val="00B05875"/>
    <w:rsid w:val="00B06587"/>
    <w:rsid w:val="00B35E7A"/>
    <w:rsid w:val="00B3741B"/>
    <w:rsid w:val="00B65E3F"/>
    <w:rsid w:val="00B908FA"/>
    <w:rsid w:val="00B90C56"/>
    <w:rsid w:val="00BC6BD8"/>
    <w:rsid w:val="00BD1207"/>
    <w:rsid w:val="00BD35BF"/>
    <w:rsid w:val="00BD3BAA"/>
    <w:rsid w:val="00BE7E3E"/>
    <w:rsid w:val="00C32358"/>
    <w:rsid w:val="00C332E4"/>
    <w:rsid w:val="00C37B42"/>
    <w:rsid w:val="00C504EF"/>
    <w:rsid w:val="00C66574"/>
    <w:rsid w:val="00C930FE"/>
    <w:rsid w:val="00C9691E"/>
    <w:rsid w:val="00CA4B84"/>
    <w:rsid w:val="00CB2A92"/>
    <w:rsid w:val="00CC4591"/>
    <w:rsid w:val="00CD6152"/>
    <w:rsid w:val="00CE4378"/>
    <w:rsid w:val="00D17CA0"/>
    <w:rsid w:val="00D21AB0"/>
    <w:rsid w:val="00D260BE"/>
    <w:rsid w:val="00D3038B"/>
    <w:rsid w:val="00D324A1"/>
    <w:rsid w:val="00D3506E"/>
    <w:rsid w:val="00D63456"/>
    <w:rsid w:val="00D64EFC"/>
    <w:rsid w:val="00D8742D"/>
    <w:rsid w:val="00DB1644"/>
    <w:rsid w:val="00DE5AB8"/>
    <w:rsid w:val="00DE6619"/>
    <w:rsid w:val="00DE6FA0"/>
    <w:rsid w:val="00DE75F1"/>
    <w:rsid w:val="00E1431F"/>
    <w:rsid w:val="00E1698B"/>
    <w:rsid w:val="00E442D1"/>
    <w:rsid w:val="00E662B7"/>
    <w:rsid w:val="00E776E0"/>
    <w:rsid w:val="00E82CB4"/>
    <w:rsid w:val="00E86ECF"/>
    <w:rsid w:val="00EB33CB"/>
    <w:rsid w:val="00EE0415"/>
    <w:rsid w:val="00F21C39"/>
    <w:rsid w:val="00F33A02"/>
    <w:rsid w:val="00F4648C"/>
    <w:rsid w:val="00FB1EF7"/>
    <w:rsid w:val="00FB527B"/>
    <w:rsid w:val="00FD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8B"/>
  </w:style>
  <w:style w:type="paragraph" w:styleId="Heading1">
    <w:name w:val="heading 1"/>
    <w:basedOn w:val="Normal"/>
    <w:next w:val="Normal"/>
    <w:link w:val="Heading1Char"/>
    <w:uiPriority w:val="9"/>
    <w:qFormat/>
    <w:rsid w:val="00046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415"/>
    <w:pPr>
      <w:ind w:left="720"/>
      <w:contextualSpacing/>
    </w:pPr>
  </w:style>
  <w:style w:type="table" w:styleId="TableGrid">
    <w:name w:val="Table Grid"/>
    <w:basedOn w:val="TableNormal"/>
    <w:uiPriority w:val="39"/>
    <w:rsid w:val="00E4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629DB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F82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6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6A60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046A60"/>
  </w:style>
  <w:style w:type="character" w:customStyle="1" w:styleId="Heading1Char">
    <w:name w:val="Heading 1 Char"/>
    <w:basedOn w:val="DefaultParagraphFont"/>
    <w:link w:val="Heading1"/>
    <w:uiPriority w:val="9"/>
    <w:rsid w:val="00046A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38B"/>
  </w:style>
  <w:style w:type="paragraph" w:styleId="Heading1">
    <w:name w:val="heading 1"/>
    <w:basedOn w:val="Normal"/>
    <w:next w:val="Normal"/>
    <w:link w:val="Heading1Char"/>
    <w:uiPriority w:val="9"/>
    <w:qFormat/>
    <w:rsid w:val="00046A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415"/>
    <w:pPr>
      <w:ind w:left="720"/>
      <w:contextualSpacing/>
    </w:pPr>
  </w:style>
  <w:style w:type="table" w:styleId="TableGrid">
    <w:name w:val="Table Grid"/>
    <w:basedOn w:val="TableNormal"/>
    <w:uiPriority w:val="39"/>
    <w:rsid w:val="00E44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629DB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2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F82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6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6A60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046A60"/>
  </w:style>
  <w:style w:type="character" w:customStyle="1" w:styleId="Heading1Char">
    <w:name w:val="Heading 1 Char"/>
    <w:basedOn w:val="DefaultParagraphFont"/>
    <w:link w:val="Heading1"/>
    <w:uiPriority w:val="9"/>
    <w:rsid w:val="00046A6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3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C2E6-7234-4AB1-9FB4-352A984A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1629</Words>
  <Characters>9286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 Edit</dc:creator>
  <cp:lastModifiedBy>Oktató</cp:lastModifiedBy>
  <cp:revision>3</cp:revision>
  <cp:lastPrinted>2020-01-17T16:15:00Z</cp:lastPrinted>
  <dcterms:created xsi:type="dcterms:W3CDTF">2022-12-07T10:47:00Z</dcterms:created>
  <dcterms:modified xsi:type="dcterms:W3CDTF">2022-12-07T11:14:00Z</dcterms:modified>
</cp:coreProperties>
</file>