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F1A" w:rsidRPr="00404B43" w:rsidRDefault="005D3F1A" w:rsidP="005D3F1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404B43">
        <w:rPr>
          <w:rFonts w:ascii="Times New Roman" w:hAnsi="Times New Roman" w:cs="Times New Roman"/>
          <w:sz w:val="24"/>
          <w:szCs w:val="24"/>
        </w:rPr>
        <w:t xml:space="preserve">Választható államvizsgatémák a </w:t>
      </w:r>
      <w:r w:rsidRPr="00404B43">
        <w:rPr>
          <w:rFonts w:ascii="Times New Roman" w:hAnsi="Times New Roman" w:cs="Times New Roman"/>
          <w:b/>
          <w:sz w:val="24"/>
          <w:szCs w:val="24"/>
        </w:rPr>
        <w:t>Kereskedelmi, turisztikai és szolgáltató egységek gazdaságtana</w:t>
      </w:r>
      <w:r w:rsidR="00EF4F50">
        <w:rPr>
          <w:rFonts w:ascii="Times New Roman" w:hAnsi="Times New Roman" w:cs="Times New Roman"/>
          <w:sz w:val="24"/>
          <w:szCs w:val="24"/>
        </w:rPr>
        <w:t xml:space="preserve"> szak hallgatói számára – Turisztikai desztinációk</w:t>
      </w:r>
    </w:p>
    <w:p w:rsidR="005D3F1A" w:rsidRPr="00404B43" w:rsidRDefault="005D3F1A" w:rsidP="005D3F1A">
      <w:pPr>
        <w:rPr>
          <w:rFonts w:ascii="Times New Roman" w:hAnsi="Times New Roman" w:cs="Times New Roman"/>
          <w:sz w:val="24"/>
          <w:szCs w:val="24"/>
        </w:rPr>
      </w:pPr>
      <w:r w:rsidRPr="00404B43">
        <w:rPr>
          <w:rFonts w:ascii="Times New Roman" w:hAnsi="Times New Roman" w:cs="Times New Roman"/>
          <w:sz w:val="24"/>
          <w:szCs w:val="24"/>
        </w:rPr>
        <w:t xml:space="preserve">Témavezető: </w:t>
      </w:r>
      <w:r w:rsidRPr="00404B43">
        <w:rPr>
          <w:rFonts w:ascii="Times New Roman" w:hAnsi="Times New Roman" w:cs="Times New Roman"/>
          <w:b/>
          <w:sz w:val="24"/>
          <w:szCs w:val="24"/>
        </w:rPr>
        <w:t>Dr. Szilágyi Ferenc</w:t>
      </w:r>
      <w:r w:rsidRPr="00404B43">
        <w:rPr>
          <w:rFonts w:ascii="Times New Roman" w:hAnsi="Times New Roman" w:cs="Times New Roman"/>
          <w:sz w:val="24"/>
          <w:szCs w:val="24"/>
        </w:rPr>
        <w:t xml:space="preserve"> egyetemi docens</w:t>
      </w:r>
      <w:r w:rsidR="00946E48">
        <w:rPr>
          <w:rFonts w:ascii="Times New Roman" w:hAnsi="Times New Roman" w:cs="Times New Roman"/>
          <w:sz w:val="24"/>
          <w:szCs w:val="24"/>
        </w:rPr>
        <w:t xml:space="preserve">, </w:t>
      </w:r>
      <w:r w:rsidR="00946E48" w:rsidRPr="00946E48">
        <w:rPr>
          <w:rFonts w:ascii="Times New Roman" w:hAnsi="Times New Roman" w:cs="Times New Roman"/>
          <w:b/>
          <w:bCs/>
          <w:sz w:val="24"/>
          <w:szCs w:val="24"/>
        </w:rPr>
        <w:t>Czuczor Krisztina</w:t>
      </w:r>
      <w:r w:rsidR="00946E48">
        <w:rPr>
          <w:rFonts w:ascii="Times New Roman" w:hAnsi="Times New Roman" w:cs="Times New Roman"/>
          <w:sz w:val="24"/>
          <w:szCs w:val="24"/>
        </w:rPr>
        <w:t xml:space="preserve"> tanársegéd</w:t>
      </w:r>
    </w:p>
    <w:p w:rsidR="006D5454" w:rsidRPr="00404B43" w:rsidRDefault="006D5454" w:rsidP="005D3F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4B43">
        <w:rPr>
          <w:rFonts w:ascii="Times New Roman" w:hAnsi="Times New Roman" w:cs="Times New Roman"/>
          <w:sz w:val="24"/>
          <w:szCs w:val="24"/>
        </w:rPr>
        <w:t>Proiectarea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r w:rsidRPr="00404B43">
        <w:rPr>
          <w:rFonts w:ascii="Times New Roman" w:hAnsi="Times New Roman" w:cs="Times New Roman"/>
          <w:sz w:val="24"/>
          <w:szCs w:val="24"/>
          <w:lang w:val="ro-RO"/>
        </w:rPr>
        <w:t>şi organizarea serviciilor de transport</w:t>
      </w:r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întreprinderile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comerţ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turism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servicii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(</w:t>
      </w:r>
      <w:r w:rsidRPr="00404B43">
        <w:rPr>
          <w:rFonts w:ascii="Times New Roman" w:hAnsi="Times New Roman" w:cs="Times New Roman"/>
          <w:i/>
          <w:sz w:val="24"/>
          <w:szCs w:val="24"/>
        </w:rPr>
        <w:t>Kereskedelmi, szolgáltatási és turisztikai cégek szállítási tevékenységének tervezése és szervezése</w:t>
      </w:r>
      <w:r w:rsidRPr="00404B43">
        <w:rPr>
          <w:rFonts w:ascii="Times New Roman" w:hAnsi="Times New Roman" w:cs="Times New Roman"/>
          <w:sz w:val="24"/>
          <w:szCs w:val="24"/>
        </w:rPr>
        <w:t>)</w:t>
      </w:r>
    </w:p>
    <w:p w:rsidR="006D5454" w:rsidRPr="00404B43" w:rsidRDefault="006D5454" w:rsidP="0012189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4B43">
        <w:rPr>
          <w:rFonts w:ascii="Times New Roman" w:hAnsi="Times New Roman" w:cs="Times New Roman"/>
          <w:sz w:val="24"/>
          <w:szCs w:val="24"/>
        </w:rPr>
        <w:t>Perspectivele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dezvoltare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diversificare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activit</w:t>
      </w:r>
      <w:r w:rsidRPr="00404B43">
        <w:rPr>
          <w:rFonts w:ascii="Times New Roman" w:hAnsi="Times New Roman" w:cs="Times New Roman"/>
          <w:sz w:val="24"/>
          <w:szCs w:val="24"/>
          <w:lang w:val="ro-RO"/>
        </w:rPr>
        <w:t>ăţiilor</w:t>
      </w:r>
      <w:proofErr w:type="spellEnd"/>
      <w:r w:rsidRPr="00404B43">
        <w:rPr>
          <w:rFonts w:ascii="Times New Roman" w:hAnsi="Times New Roman" w:cs="Times New Roman"/>
          <w:sz w:val="24"/>
          <w:szCs w:val="24"/>
          <w:lang w:val="ro-RO"/>
        </w:rPr>
        <w:t xml:space="preserve"> de turism </w:t>
      </w:r>
      <w:r w:rsidRPr="00404B43">
        <w:rPr>
          <w:rFonts w:ascii="Times New Roman" w:hAnsi="Times New Roman" w:cs="Times New Roman"/>
          <w:sz w:val="24"/>
          <w:szCs w:val="24"/>
        </w:rPr>
        <w:t xml:space="preserve">de….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plan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regional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judeţul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…/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zona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etc. (</w:t>
      </w:r>
      <w:r w:rsidRPr="00404B43">
        <w:rPr>
          <w:rFonts w:ascii="Times New Roman" w:hAnsi="Times New Roman" w:cs="Times New Roman"/>
          <w:i/>
          <w:sz w:val="24"/>
          <w:szCs w:val="24"/>
        </w:rPr>
        <w:t>A turisztikai tevékenységek perspektíváinak fejlesztése és azok diverzifikálása  nemzeti, regionális, megyei, lokális szinten</w:t>
      </w:r>
      <w:r w:rsidR="005D3F1A" w:rsidRPr="00404B43">
        <w:rPr>
          <w:rFonts w:ascii="Times New Roman" w:hAnsi="Times New Roman" w:cs="Times New Roman"/>
          <w:sz w:val="24"/>
          <w:szCs w:val="24"/>
        </w:rPr>
        <w:t>)</w:t>
      </w:r>
      <w:r w:rsidRPr="00404B43">
        <w:rPr>
          <w:rFonts w:ascii="Times New Roman" w:hAnsi="Times New Roman" w:cs="Times New Roman"/>
          <w:sz w:val="24"/>
          <w:szCs w:val="24"/>
        </w:rPr>
        <w:t>.</w:t>
      </w:r>
    </w:p>
    <w:p w:rsidR="006D5454" w:rsidRPr="00404B43" w:rsidRDefault="006D5454" w:rsidP="006D54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04B43">
        <w:rPr>
          <w:rFonts w:ascii="Times New Roman" w:hAnsi="Times New Roman" w:cs="Times New Roman"/>
          <w:sz w:val="24"/>
          <w:szCs w:val="24"/>
        </w:rPr>
        <w:t>Turismul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intern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internaţional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Ungariei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(</w:t>
      </w:r>
      <w:r w:rsidRPr="00404B43">
        <w:rPr>
          <w:rFonts w:ascii="Times New Roman" w:hAnsi="Times New Roman" w:cs="Times New Roman"/>
          <w:i/>
          <w:sz w:val="24"/>
          <w:szCs w:val="24"/>
        </w:rPr>
        <w:t>Románia/Magyarország nemzetközi és belföldi turizmusa)</w:t>
      </w:r>
    </w:p>
    <w:p w:rsidR="006D5454" w:rsidRPr="00404B43" w:rsidRDefault="006D5454" w:rsidP="006D54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04B43">
        <w:rPr>
          <w:rFonts w:ascii="Times New Roman" w:hAnsi="Times New Roman" w:cs="Times New Roman"/>
          <w:sz w:val="24"/>
          <w:szCs w:val="24"/>
        </w:rPr>
        <w:t>Studiu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comparativ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asupra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ofertei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turistice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României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si</w:t>
      </w:r>
      <w:proofErr w:type="spellEnd"/>
      <w:proofErr w:type="gramStart"/>
      <w:r w:rsidRPr="00404B43">
        <w:rPr>
          <w:rFonts w:ascii="Times New Roman" w:hAnsi="Times New Roman" w:cs="Times New Roman"/>
          <w:sz w:val="24"/>
          <w:szCs w:val="24"/>
        </w:rPr>
        <w:t>…..</w:t>
      </w:r>
      <w:proofErr w:type="gramEnd"/>
      <w:r w:rsidR="005D3F1A" w:rsidRPr="00404B43">
        <w:rPr>
          <w:rFonts w:ascii="Times New Roman" w:hAnsi="Times New Roman" w:cs="Times New Roman"/>
          <w:sz w:val="24"/>
          <w:szCs w:val="24"/>
        </w:rPr>
        <w:t xml:space="preserve"> (</w:t>
      </w:r>
      <w:r w:rsidR="005D3F1A" w:rsidRPr="00404B43">
        <w:rPr>
          <w:rFonts w:ascii="Times New Roman" w:hAnsi="Times New Roman" w:cs="Times New Roman"/>
          <w:i/>
          <w:sz w:val="24"/>
          <w:szCs w:val="24"/>
        </w:rPr>
        <w:t>Románia és egy választott ország turisztikai kínálatának komparatív elemzése)</w:t>
      </w:r>
    </w:p>
    <w:p w:rsidR="006D5454" w:rsidRPr="00404B43" w:rsidRDefault="006D5454" w:rsidP="006D54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04B43">
        <w:rPr>
          <w:rFonts w:ascii="Times New Roman" w:hAnsi="Times New Roman" w:cs="Times New Roman"/>
          <w:sz w:val="24"/>
          <w:szCs w:val="24"/>
        </w:rPr>
        <w:t>Perspectivele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turismului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montan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balnear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litoral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cultural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afaceri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>, religios etc. in Romania</w:t>
      </w:r>
      <w:r w:rsidR="005D3F1A" w:rsidRPr="00404B43">
        <w:rPr>
          <w:rFonts w:ascii="Times New Roman" w:hAnsi="Times New Roman" w:cs="Times New Roman"/>
          <w:sz w:val="24"/>
          <w:szCs w:val="24"/>
        </w:rPr>
        <w:t xml:space="preserve">. </w:t>
      </w:r>
      <w:r w:rsidR="005D3F1A" w:rsidRPr="00404B43">
        <w:rPr>
          <w:rFonts w:ascii="Times New Roman" w:hAnsi="Times New Roman" w:cs="Times New Roman"/>
          <w:i/>
          <w:sz w:val="24"/>
          <w:szCs w:val="24"/>
        </w:rPr>
        <w:t>(A hegyvidéki, fürdő, tengerparti, kulturális, vallási, üzleti turizmus perspektívái Romániában)</w:t>
      </w:r>
    </w:p>
    <w:p w:rsidR="006D5454" w:rsidRPr="00404B43" w:rsidRDefault="006D5454" w:rsidP="006D54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4B43">
        <w:rPr>
          <w:rFonts w:ascii="Times New Roman" w:hAnsi="Times New Roman" w:cs="Times New Roman"/>
          <w:sz w:val="24"/>
          <w:szCs w:val="24"/>
        </w:rPr>
        <w:t>Turismul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dezvoltarea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durabilă</w:t>
      </w:r>
      <w:proofErr w:type="spellEnd"/>
      <w:r w:rsidR="005D3F1A" w:rsidRPr="00404B43">
        <w:rPr>
          <w:rFonts w:ascii="Times New Roman" w:hAnsi="Times New Roman" w:cs="Times New Roman"/>
          <w:sz w:val="24"/>
          <w:szCs w:val="24"/>
        </w:rPr>
        <w:t xml:space="preserve"> (</w:t>
      </w:r>
      <w:r w:rsidR="005D3F1A" w:rsidRPr="00404B43">
        <w:rPr>
          <w:rFonts w:ascii="Times New Roman" w:hAnsi="Times New Roman" w:cs="Times New Roman"/>
          <w:i/>
          <w:sz w:val="24"/>
          <w:szCs w:val="24"/>
        </w:rPr>
        <w:t>A turizmus és a fenntartható fejlődés</w:t>
      </w:r>
      <w:r w:rsidR="005D3F1A" w:rsidRPr="00404B43">
        <w:rPr>
          <w:rFonts w:ascii="Times New Roman" w:hAnsi="Times New Roman" w:cs="Times New Roman"/>
          <w:sz w:val="24"/>
          <w:szCs w:val="24"/>
        </w:rPr>
        <w:t>)</w:t>
      </w:r>
    </w:p>
    <w:p w:rsidR="006D5454" w:rsidRPr="00404B43" w:rsidRDefault="006D5454" w:rsidP="006D54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404B43">
        <w:rPr>
          <w:rFonts w:ascii="Times New Roman" w:hAnsi="Times New Roman" w:cs="Times New Roman"/>
          <w:sz w:val="24"/>
          <w:szCs w:val="24"/>
        </w:rPr>
        <w:t>Valorificarea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potenţialului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turistic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zonei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…</w:t>
      </w:r>
      <w:r w:rsidR="005D3F1A" w:rsidRPr="00404B43">
        <w:rPr>
          <w:rFonts w:ascii="Times New Roman" w:hAnsi="Times New Roman" w:cs="Times New Roman"/>
          <w:sz w:val="24"/>
          <w:szCs w:val="24"/>
        </w:rPr>
        <w:t xml:space="preserve"> (</w:t>
      </w:r>
      <w:r w:rsidR="005D3F1A" w:rsidRPr="00404B43">
        <w:rPr>
          <w:rFonts w:ascii="Times New Roman" w:hAnsi="Times New Roman" w:cs="Times New Roman"/>
          <w:i/>
          <w:sz w:val="24"/>
          <w:szCs w:val="24"/>
        </w:rPr>
        <w:t xml:space="preserve">Egy választott terület/önkormányzat turisztikai </w:t>
      </w:r>
      <w:proofErr w:type="spellStart"/>
      <w:r w:rsidR="005D3F1A" w:rsidRPr="00404B43">
        <w:rPr>
          <w:rFonts w:ascii="Times New Roman" w:hAnsi="Times New Roman" w:cs="Times New Roman"/>
          <w:i/>
          <w:sz w:val="24"/>
          <w:szCs w:val="24"/>
        </w:rPr>
        <w:t>pontenciálvizsgálata</w:t>
      </w:r>
      <w:proofErr w:type="spellEnd"/>
      <w:r w:rsidR="005D3F1A" w:rsidRPr="00404B43">
        <w:rPr>
          <w:rFonts w:ascii="Times New Roman" w:hAnsi="Times New Roman" w:cs="Times New Roman"/>
          <w:i/>
          <w:sz w:val="24"/>
          <w:szCs w:val="24"/>
        </w:rPr>
        <w:t>)</w:t>
      </w:r>
    </w:p>
    <w:p w:rsidR="006D5454" w:rsidRPr="00404B43" w:rsidRDefault="006D5454" w:rsidP="006D54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404B43">
        <w:rPr>
          <w:rFonts w:ascii="Times New Roman" w:hAnsi="Times New Roman" w:cs="Times New Roman"/>
          <w:sz w:val="24"/>
          <w:szCs w:val="24"/>
        </w:rPr>
        <w:t>Analiza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serviciilor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turistice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4B43">
        <w:rPr>
          <w:rFonts w:ascii="Times New Roman" w:hAnsi="Times New Roman" w:cs="Times New Roman"/>
          <w:sz w:val="24"/>
          <w:szCs w:val="24"/>
        </w:rPr>
        <w:t>staţiunea</w:t>
      </w:r>
      <w:proofErr w:type="spellEnd"/>
      <w:r w:rsidRPr="00404B43">
        <w:rPr>
          <w:rFonts w:ascii="Times New Roman" w:hAnsi="Times New Roman" w:cs="Times New Roman"/>
          <w:sz w:val="24"/>
          <w:szCs w:val="24"/>
        </w:rPr>
        <w:t xml:space="preserve"> …</w:t>
      </w:r>
      <w:r w:rsidR="005D3F1A" w:rsidRPr="00404B43">
        <w:rPr>
          <w:rFonts w:ascii="Times New Roman" w:hAnsi="Times New Roman" w:cs="Times New Roman"/>
          <w:sz w:val="24"/>
          <w:szCs w:val="24"/>
        </w:rPr>
        <w:t xml:space="preserve"> </w:t>
      </w:r>
      <w:r w:rsidR="005D3F1A" w:rsidRPr="00404B43">
        <w:rPr>
          <w:rFonts w:ascii="Times New Roman" w:hAnsi="Times New Roman" w:cs="Times New Roman"/>
          <w:i/>
          <w:sz w:val="24"/>
          <w:szCs w:val="24"/>
        </w:rPr>
        <w:t>(Egy (vagy két) választott üdülőhely turisztikai szolgáltatásainak (összehasonlító) elemzése).</w:t>
      </w:r>
    </w:p>
    <w:sectPr w:rsidR="006D5454" w:rsidRPr="00404B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B75029"/>
    <w:multiLevelType w:val="hybridMultilevel"/>
    <w:tmpl w:val="50CE52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54"/>
    <w:rsid w:val="00130949"/>
    <w:rsid w:val="00404B43"/>
    <w:rsid w:val="00500729"/>
    <w:rsid w:val="005D3F1A"/>
    <w:rsid w:val="006D5454"/>
    <w:rsid w:val="007D65AE"/>
    <w:rsid w:val="00946E48"/>
    <w:rsid w:val="00CD3722"/>
    <w:rsid w:val="00EF4F50"/>
    <w:rsid w:val="00F1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4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4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Ferike</dc:creator>
  <cp:lastModifiedBy>Oktató</cp:lastModifiedBy>
  <cp:revision>2</cp:revision>
  <dcterms:created xsi:type="dcterms:W3CDTF">2022-12-07T13:22:00Z</dcterms:created>
  <dcterms:modified xsi:type="dcterms:W3CDTF">2022-12-07T13:22:00Z</dcterms:modified>
</cp:coreProperties>
</file>