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5AA2" w14:textId="77777777" w:rsidR="00985673" w:rsidRDefault="004B0B6A">
      <w:pPr>
        <w:pStyle w:val="Institutionheader"/>
        <w:rPr>
          <w:b/>
          <w:bCs/>
        </w:rPr>
      </w:pPr>
      <w:r>
        <w:rPr>
          <w:b/>
          <w:bCs/>
        </w:rPr>
        <w:t>Universitatea Creștină Partium din Oradea</w:t>
      </w:r>
    </w:p>
    <w:p w14:paraId="5FD9BD56" w14:textId="77777777" w:rsidR="00985673" w:rsidRDefault="004B0B6A">
      <w:pPr>
        <w:pStyle w:val="Institutionheader"/>
        <w:tabs>
          <w:tab w:val="left" w:leader="dot" w:pos="7370"/>
        </w:tabs>
      </w:pPr>
      <w:r>
        <w:t xml:space="preserve">Facultatea </w:t>
      </w:r>
      <w:r>
        <w:tab/>
      </w:r>
    </w:p>
    <w:p w14:paraId="3F4166D5" w14:textId="77777777" w:rsidR="00985673" w:rsidRDefault="004B0B6A">
      <w:pPr>
        <w:pStyle w:val="Institutionheader"/>
        <w:tabs>
          <w:tab w:val="left" w:leader="dot" w:pos="7370"/>
        </w:tabs>
      </w:pPr>
      <w:r>
        <w:t xml:space="preserve">Departamentul </w:t>
      </w:r>
      <w:r>
        <w:tab/>
      </w:r>
    </w:p>
    <w:p w14:paraId="4B12C402" w14:textId="77777777" w:rsidR="00985673" w:rsidRDefault="004B0B6A">
      <w:pPr>
        <w:pStyle w:val="Institutionheader"/>
        <w:tabs>
          <w:tab w:val="left" w:leader="dot" w:pos="2835"/>
          <w:tab w:val="left" w:leader="dot" w:pos="7370"/>
        </w:tabs>
      </w:pPr>
      <w:r>
        <w:t xml:space="preserve">Concurs pentru ocuparea postului de </w:t>
      </w:r>
      <w:r>
        <w:tab/>
      </w:r>
    </w:p>
    <w:p w14:paraId="29F65745" w14:textId="77777777" w:rsidR="00985673" w:rsidRDefault="004B0B6A">
      <w:pPr>
        <w:pStyle w:val="Institutionheader"/>
        <w:tabs>
          <w:tab w:val="left" w:leader="dot" w:pos="3170"/>
        </w:tabs>
      </w:pPr>
      <w:r>
        <w:t xml:space="preserve">Poziția postului: </w:t>
      </w:r>
      <w:r>
        <w:tab/>
      </w:r>
    </w:p>
    <w:p w14:paraId="6A7EC409" w14:textId="77777777" w:rsidR="00985673" w:rsidRDefault="004B0B6A">
      <w:pPr>
        <w:pStyle w:val="Institutionheader"/>
        <w:tabs>
          <w:tab w:val="left" w:leader="dot" w:pos="4420"/>
          <w:tab w:val="left" w:leader="dot" w:pos="7370"/>
        </w:tabs>
      </w:pPr>
      <w:r>
        <w:t xml:space="preserve">Publicat în Monitorul Oficial nr. </w:t>
      </w:r>
      <w:r>
        <w:tab/>
        <w:t xml:space="preserve"> din data de </w:t>
      </w:r>
      <w:r>
        <w:tab/>
      </w:r>
    </w:p>
    <w:p w14:paraId="1C338289" w14:textId="77777777" w:rsidR="00985673" w:rsidRDefault="004B0B6A">
      <w:pPr>
        <w:pStyle w:val="Cm"/>
      </w:pPr>
      <w:r>
        <w:t xml:space="preserve">FIŞA DE VERIFICARE A ÎNDEPLINIRII STANDARDELOR MINIMALE </w:t>
      </w:r>
      <w:r>
        <w:br/>
        <w:t xml:space="preserve">pentru ocuparea posturilor didactice şi de cercetare în domeniul </w:t>
      </w:r>
      <w:r>
        <w:rPr>
          <w:i/>
          <w:iCs/>
        </w:rPr>
        <w:t>Filologie</w:t>
      </w:r>
    </w:p>
    <w:p w14:paraId="7F237F82" w14:textId="77777777" w:rsidR="00985673" w:rsidRDefault="004B0B6A">
      <w:pPr>
        <w:pStyle w:val="Cmsor1"/>
      </w:pPr>
      <w:r>
        <w:t>DATE DESPRE CANDIDAT</w:t>
      </w:r>
    </w:p>
    <w:p w14:paraId="0FDF91D8" w14:textId="77777777" w:rsidR="00985673" w:rsidRDefault="004B0B6A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>NUMELE</w:t>
      </w:r>
      <w:r>
        <w:tab/>
        <w:t xml:space="preserve">PRENUMELE </w:t>
      </w:r>
      <w:r>
        <w:tab/>
      </w:r>
    </w:p>
    <w:p w14:paraId="0EEAC970" w14:textId="77777777" w:rsidR="00985673" w:rsidRDefault="004B0B6A">
      <w:pPr>
        <w:pStyle w:val="Candidatedata"/>
        <w:tabs>
          <w:tab w:val="left" w:leader="underscore" w:pos="1701"/>
          <w:tab w:val="left" w:leader="underscore" w:pos="2835"/>
          <w:tab w:val="left" w:leader="underscore" w:pos="9638"/>
        </w:tabs>
        <w:spacing w:before="283"/>
      </w:pPr>
      <w:r>
        <w:t xml:space="preserve">Postul pentru care candidează </w:t>
      </w:r>
      <w:r>
        <w:tab/>
      </w:r>
    </w:p>
    <w:p w14:paraId="603E897B" w14:textId="77777777" w:rsidR="00985673" w:rsidRDefault="004B0B6A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Disciplina </w:t>
      </w:r>
      <w:r>
        <w:tab/>
        <w:t xml:space="preserve"> Poziția în statul de funcții </w:t>
      </w:r>
      <w:r>
        <w:tab/>
      </w:r>
    </w:p>
    <w:p w14:paraId="5A2D0B93" w14:textId="77777777" w:rsidR="00985673" w:rsidRDefault="004B0B6A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Departamentul </w:t>
      </w:r>
      <w:r>
        <w:tab/>
        <w:t xml:space="preserve"> Facultatea </w:t>
      </w:r>
      <w:r>
        <w:tab/>
      </w:r>
      <w:r>
        <w:tab/>
      </w:r>
    </w:p>
    <w:p w14:paraId="0D21E2B8" w14:textId="77777777" w:rsidR="00985673" w:rsidRDefault="004B0B6A">
      <w:pPr>
        <w:pStyle w:val="Candidatedata"/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pacing w:before="283"/>
      </w:pPr>
      <w:r>
        <w:t xml:space="preserve">Gradul didactic actual </w:t>
      </w:r>
      <w:r>
        <w:tab/>
        <w:t xml:space="preserve"> Poziția în statul de funcții </w:t>
      </w:r>
      <w:r>
        <w:tab/>
      </w:r>
    </w:p>
    <w:p w14:paraId="680357ED" w14:textId="77777777" w:rsidR="00985673" w:rsidRDefault="004B0B6A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Disciplina </w:t>
      </w:r>
      <w:r>
        <w:tab/>
        <w:t xml:space="preserve"> Departamentul </w:t>
      </w:r>
      <w:r>
        <w:tab/>
      </w:r>
    </w:p>
    <w:p w14:paraId="635109F2" w14:textId="77777777" w:rsidR="00985673" w:rsidRDefault="004B0B6A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Facultatea </w:t>
      </w:r>
      <w:r>
        <w:tab/>
        <w:t xml:space="preserve"> Universitatea </w:t>
      </w:r>
      <w:r>
        <w:tab/>
      </w:r>
    </w:p>
    <w:p w14:paraId="36F76381" w14:textId="77777777" w:rsidR="00985673" w:rsidRDefault="004B0B6A">
      <w:pPr>
        <w:pStyle w:val="Cmsor1"/>
      </w:pPr>
      <w:r>
        <w:t>DATE PRIVIND ÎNDEPLINIREA CONDIŢIILOR DE CONCURS</w:t>
      </w:r>
    </w:p>
    <w:p w14:paraId="4BB1167E" w14:textId="77777777" w:rsidR="00985673" w:rsidRDefault="004B0B6A">
      <w:pPr>
        <w:pStyle w:val="Cmsor2"/>
      </w:pPr>
      <w:r>
        <w:t>Studii universitare de doctorat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-5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985673" w14:paraId="6BD19777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3B8B650" w14:textId="77777777" w:rsidR="00985673" w:rsidRDefault="004B0B6A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0371366" w14:textId="77777777" w:rsidR="00985673" w:rsidRDefault="004B0B6A">
            <w:pPr>
              <w:pStyle w:val="TableHeading"/>
            </w:pPr>
            <w:r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BEFFEF5" w14:textId="77777777" w:rsidR="00985673" w:rsidRDefault="004B0B6A">
            <w:pPr>
              <w:pStyle w:val="TableHeading"/>
            </w:pPr>
            <w: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114BABE" w14:textId="77777777" w:rsidR="00985673" w:rsidRDefault="004B0B6A">
            <w:pPr>
              <w:pStyle w:val="TableHeading"/>
            </w:pPr>
            <w: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34CFEA3" w14:textId="77777777" w:rsidR="00985673" w:rsidRDefault="004B0B6A">
            <w:pPr>
              <w:pStyle w:val="TableHeading"/>
            </w:pPr>
            <w:r>
              <w:t>Titlul științific</w:t>
            </w:r>
            <w:r>
              <w:rPr>
                <w:szCs w:val="24"/>
              </w:rPr>
              <w:t xml:space="preserve"> </w:t>
            </w:r>
            <w:r>
              <w:t>acordat</w:t>
            </w:r>
          </w:p>
        </w:tc>
      </w:tr>
      <w:tr w:rsidR="00985673" w14:paraId="51DCE143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62ACB1EE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632E17D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9012CB6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7D1D13B6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F8A25E6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21BAB915" w14:textId="77777777" w:rsidR="00985673" w:rsidRDefault="004B0B6A">
      <w:pPr>
        <w:pStyle w:val="Cmsor2"/>
      </w:pPr>
      <w:r>
        <w:t>Studii şi burse</w:t>
      </w:r>
      <w:r>
        <w:rPr>
          <w:b/>
          <w:bCs/>
          <w:iCs/>
          <w:szCs w:val="24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416"/>
        <w:gridCol w:w="2500"/>
        <w:gridCol w:w="1580"/>
        <w:gridCol w:w="1479"/>
      </w:tblGrid>
      <w:tr w:rsidR="00985673" w14:paraId="5DC39702" w14:textId="77777777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35B2A22" w14:textId="77777777" w:rsidR="00985673" w:rsidRDefault="004B0B6A">
            <w:pPr>
              <w:pStyle w:val="TableHeading"/>
            </w:pPr>
            <w:r>
              <w:t>Nr. crt.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B6C031D" w14:textId="77777777" w:rsidR="00985673" w:rsidRDefault="004B0B6A">
            <w:pPr>
              <w:pStyle w:val="TableHeading"/>
            </w:pPr>
            <w:r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9C0422E" w14:textId="77777777" w:rsidR="00985673" w:rsidRDefault="004B0B6A">
            <w:pPr>
              <w:pStyle w:val="TableHeading"/>
            </w:pPr>
            <w:r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FB7C5F7" w14:textId="77777777" w:rsidR="00985673" w:rsidRDefault="004B0B6A">
            <w:pPr>
              <w:pStyle w:val="TableHeading"/>
            </w:pPr>
            <w:r>
              <w:t>Perioada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83253BF" w14:textId="77777777" w:rsidR="00985673" w:rsidRDefault="004B0B6A">
            <w:pPr>
              <w:pStyle w:val="TableHeading"/>
            </w:pPr>
            <w:r>
              <w:t>Obs.</w:t>
            </w:r>
          </w:p>
        </w:tc>
      </w:tr>
      <w:tr w:rsidR="00985673" w14:paraId="19467AEA" w14:textId="77777777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38512A6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3294BDD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25023CB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779F9AA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D6BBD36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3FE6229F" w14:textId="77777777" w:rsidR="00985673" w:rsidRDefault="004B0B6A">
      <w:pPr>
        <w:pStyle w:val="Cmsor2"/>
      </w:pPr>
      <w:r>
        <w:lastRenderedPageBreak/>
        <w:t>Grade didactice/profesionale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985673" w14:paraId="4069E394" w14:textId="77777777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ACB0FC4" w14:textId="77777777" w:rsidR="00985673" w:rsidRDefault="004B0B6A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B28C285" w14:textId="77777777" w:rsidR="00985673" w:rsidRDefault="004B0B6A">
            <w:pPr>
              <w:pStyle w:val="TableHeading"/>
            </w:pPr>
            <w:r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5BB4CF2" w14:textId="77777777" w:rsidR="00985673" w:rsidRDefault="004B0B6A">
            <w:pPr>
              <w:pStyle w:val="TableHeading"/>
            </w:pPr>
            <w: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D83B795" w14:textId="77777777" w:rsidR="00985673" w:rsidRDefault="004B0B6A">
            <w:pPr>
              <w:pStyle w:val="TableHeading"/>
            </w:pPr>
            <w: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126968A" w14:textId="77777777" w:rsidR="00985673" w:rsidRDefault="004B0B6A">
            <w:pPr>
              <w:pStyle w:val="TableHeading"/>
            </w:pPr>
            <w:r>
              <w:t>Titlul/funcția didactică/ gradul profesional</w:t>
            </w:r>
          </w:p>
        </w:tc>
      </w:tr>
      <w:tr w:rsidR="00985673" w14:paraId="69511E1F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94C8E7E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9034207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D08E09C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89D80E2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D66517E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67FD72CF" w14:textId="77777777" w:rsidR="00985673" w:rsidRDefault="004B0B6A">
      <w:pPr>
        <w:pStyle w:val="Cmsor1"/>
      </w:pPr>
      <w:r>
        <w:t>DATE PRIVIND ÎNDEPLINIREA STANDARDELOR SPECIFICE</w:t>
      </w:r>
    </w:p>
    <w:p w14:paraId="012A7074" w14:textId="77777777" w:rsidR="00985673" w:rsidRDefault="004B0B6A">
      <w:pPr>
        <w:pStyle w:val="Cmsor2"/>
      </w:pPr>
      <w:r>
        <w:t>Standarde minimale pentru postul de Asistent Universitar:</w:t>
      </w:r>
    </w:p>
    <w:p w14:paraId="5428D247" w14:textId="77777777" w:rsidR="006B4011" w:rsidRDefault="004B0B6A" w:rsidP="006B4011">
      <w:pPr>
        <w:pStyle w:val="Szvegtrzs"/>
      </w:pPr>
      <w:r>
        <w:t>Diplomă de doctor în domeniul fundamental al disciplinelor din structura postului</w:t>
      </w:r>
      <w:r w:rsidR="006B4011">
        <w:t>.</w:t>
      </w:r>
    </w:p>
    <w:p w14:paraId="3D17DA37" w14:textId="77777777" w:rsidR="00D07520" w:rsidRDefault="00D07520" w:rsidP="006B4011">
      <w:pPr>
        <w:pStyle w:val="Szvegtrzs"/>
      </w:pPr>
    </w:p>
    <w:p w14:paraId="571B4EEA" w14:textId="77777777" w:rsidR="00D07520" w:rsidRPr="00D07520" w:rsidRDefault="004B0B6A" w:rsidP="00D07520">
      <w:pPr>
        <w:pStyle w:val="Cmsor2"/>
      </w:pPr>
      <w:r w:rsidRPr="00D07520">
        <w:t>Standarde minimale pent</w:t>
      </w:r>
      <w:r w:rsidR="00D07520">
        <w:t>ru postul de Lector Universitar: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985673" w14:paraId="3D17C821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DAF462B" w14:textId="77777777" w:rsidR="00985673" w:rsidRDefault="004B0B6A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823AD52" w14:textId="77777777" w:rsidR="00985673" w:rsidRDefault="004B0B6A">
            <w:pPr>
              <w:pStyle w:val="TableHeading"/>
            </w:pPr>
            <w:r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BBD0A7D" w14:textId="77777777" w:rsidR="00985673" w:rsidRDefault="004B0B6A">
            <w:pPr>
              <w:pStyle w:val="TableHeading"/>
            </w:pPr>
            <w:r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48463C" w14:textId="77777777" w:rsidR="00985673" w:rsidRDefault="004B0B6A">
            <w:pPr>
              <w:pStyle w:val="TableHeading"/>
            </w:pPr>
            <w:r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5BB4A22" w14:textId="77777777" w:rsidR="00985673" w:rsidRDefault="004B0B6A">
            <w:pPr>
              <w:pStyle w:val="TableHeading"/>
            </w:pPr>
            <w:r>
              <w:t>Observații</w:t>
            </w:r>
          </w:p>
        </w:tc>
      </w:tr>
      <w:tr w:rsidR="00985673" w14:paraId="60F6B829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465624B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078BBF3" w14:textId="77777777" w:rsidR="00985673" w:rsidRDefault="004B0B6A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>
              <w:rPr>
                <w:szCs w:val="24"/>
              </w:rPr>
              <w:t>Diplomă de doctor în specializarea aferentă postului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2CF37E9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2A0CF4C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E3D4E6F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07F9D929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403F3CE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6AD09CA" w14:textId="77777777" w:rsidR="00985673" w:rsidRDefault="004B0B6A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Carte de autor unic, publicată în România sau în străinătate, la edituri recunoscute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75D7036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25 puncte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6A69BAF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0AF8123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5843CD5A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70CAB46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C136ACE" w14:textId="77777777" w:rsidR="00985673" w:rsidRDefault="004B0B6A">
            <w:pPr>
              <w:suppressAutoHyphens w:val="0"/>
              <w:spacing w:after="0" w:line="240" w:lineRule="auto"/>
            </w:pPr>
            <w:r>
              <w:rPr>
                <w:szCs w:val="24"/>
                <w:lang w:eastAsia="en-US"/>
              </w:rPr>
              <w:t>Articole, studii, comunicări, recenzii în reviste indexate în bazele de date internaționale, reviste clasificate de CNCS ca A sau B, volume ale unor</w:t>
            </w:r>
          </w:p>
          <w:p w14:paraId="6FF53A86" w14:textId="77777777" w:rsidR="00985673" w:rsidRDefault="004B0B6A">
            <w:pPr>
              <w:pStyle w:val="TableContents"/>
              <w:snapToGrid w:val="0"/>
              <w:spacing w:after="0" w:line="200" w:lineRule="atLeast"/>
            </w:pPr>
            <w:r>
              <w:rPr>
                <w:szCs w:val="24"/>
                <w:lang w:eastAsia="en-US"/>
              </w:rPr>
              <w:t>conferințe sau congrese internaționale, volume de studii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DD310C8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 puncte (autor unic)</w:t>
            </w:r>
          </w:p>
          <w:p w14:paraId="153783ED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DCCE894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9032234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4C9B3343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C29D2D5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B8A06C1" w14:textId="77777777" w:rsidR="00985673" w:rsidRDefault="004B0B6A">
            <w:pPr>
              <w:suppressAutoHyphens w:val="0"/>
              <w:spacing w:after="0" w:line="240" w:lineRule="auto"/>
            </w:pPr>
            <w:r>
              <w:rPr>
                <w:szCs w:val="24"/>
                <w:lang w:eastAsia="en-US"/>
              </w:rPr>
              <w:t>Articole, studii, comunicări, recenzii în analele, buletinele, anuarele științifice ale universităților, Academiei, volume colective,</w:t>
            </w:r>
          </w:p>
          <w:p w14:paraId="6931D7A1" w14:textId="77777777" w:rsidR="00985673" w:rsidRDefault="004B0B6A">
            <w:pPr>
              <w:suppressAutoHyphens w:val="0"/>
              <w:spacing w:after="0" w:line="240" w:lineRule="auto"/>
            </w:pPr>
            <w:r>
              <w:rPr>
                <w:szCs w:val="24"/>
                <w:lang w:eastAsia="en-US"/>
              </w:rPr>
              <w:t>omagiale, in memoriam, reviste clasificate C; reviste științifice necotate CNCS, cu ISSN, reviste culturale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82A1A33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15 puncte (autor unic)</w:t>
            </w:r>
          </w:p>
          <w:p w14:paraId="423BE0C8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E2B32B9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A45A36C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09BB78DB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90A60B0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E2C277E" w14:textId="77777777" w:rsidR="00985673" w:rsidRDefault="004B0B6A">
            <w:pPr>
              <w:pStyle w:val="TableContents"/>
              <w:snapToGrid w:val="0"/>
              <w:spacing w:after="0" w:line="200" w:lineRule="atLeast"/>
            </w:pPr>
            <w:r>
              <w:rPr>
                <w:szCs w:val="24"/>
              </w:rPr>
              <w:t xml:space="preserve">Lucrare științifica prezentată la sesiuni și conferințe științifice internaționale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EF3C173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 puncte (autor unic)</w:t>
            </w:r>
          </w:p>
          <w:p w14:paraId="085126DB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C4C5D60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8A70019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54F0490C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8181EC1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060D0F7" w14:textId="77777777" w:rsidR="00985673" w:rsidRDefault="004B0B6A">
            <w:pPr>
              <w:pStyle w:val="TableContents"/>
              <w:snapToGrid w:val="0"/>
              <w:spacing w:after="0" w:line="200" w:lineRule="atLeast"/>
            </w:pPr>
            <w:r>
              <w:rPr>
                <w:szCs w:val="24"/>
              </w:rPr>
              <w:t>Lucrare științifica prezentată la sesiuni și conferințe științifice locale sau naționale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D3D8180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 puncte (autor unic)</w:t>
            </w:r>
          </w:p>
          <w:p w14:paraId="2B9DE950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40C656C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A9BC563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61E14D5A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12F2249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8430497" w14:textId="77777777" w:rsidR="00985673" w:rsidRDefault="004B0B6A">
            <w:pPr>
              <w:pStyle w:val="TableContents"/>
              <w:snapToGrid w:val="0"/>
              <w:spacing w:after="0" w:line="200" w:lineRule="atLeast"/>
            </w:pPr>
            <w:r>
              <w:rPr>
                <w:szCs w:val="24"/>
              </w:rPr>
              <w:t xml:space="preserve">Alte activități științifice: </w:t>
            </w:r>
            <w:r>
              <w:rPr>
                <w:szCs w:val="24"/>
              </w:rPr>
              <w:lastRenderedPageBreak/>
              <w:t>traduceri, referent științific la cărți ori volume de studii publicate, participare la ateliere de cercetare, organizarea unor manifestări științifice, citare în cărți sau reviste, burse ori granturi câștigate etc.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E13E5EE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 puncte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C68A377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553FB6C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985673" w14:paraId="216717A4" w14:textId="77777777">
        <w:tc>
          <w:tcPr>
            <w:tcW w:w="4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B615DD9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Punctaj total general: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15A13BF" w14:textId="77777777" w:rsidR="00985673" w:rsidRDefault="004B0B6A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minim 100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7B4258E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511A801" w14:textId="77777777" w:rsidR="00985673" w:rsidRDefault="00985673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0B02A9ED" w14:textId="77777777" w:rsidR="00985673" w:rsidRDefault="004B0B6A">
      <w:pPr>
        <w:pStyle w:val="Szvegtrzs"/>
      </w:pPr>
      <w:r>
        <w:t>Notă: punctajul minim general de 100 puncte poate fi realizat prin adunarea punctelor acordate pentru oricare dintre activitățile enumerate în secțiunile 1-6 pe o perioadă de timp nedeterminată.</w:t>
      </w:r>
    </w:p>
    <w:p w14:paraId="6C5876E9" w14:textId="77777777" w:rsidR="00985673" w:rsidRDefault="00985673">
      <w:pPr>
        <w:pStyle w:val="Szvegtrzs"/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85673" w14:paraId="61A85707" w14:textId="77777777">
        <w:tc>
          <w:tcPr>
            <w:tcW w:w="4818" w:type="dxa"/>
            <w:shd w:val="clear" w:color="auto" w:fill="auto"/>
          </w:tcPr>
          <w:p w14:paraId="18D6BE49" w14:textId="77777777" w:rsidR="00985673" w:rsidRDefault="004B0B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Realizat / nerealizat</w:t>
            </w:r>
          </w:p>
        </w:tc>
        <w:tc>
          <w:tcPr>
            <w:tcW w:w="4820" w:type="dxa"/>
            <w:shd w:val="clear" w:color="auto" w:fill="auto"/>
          </w:tcPr>
          <w:p w14:paraId="014EB0E5" w14:textId="77777777" w:rsidR="00985673" w:rsidRDefault="004B0B6A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>
              <w:t xml:space="preserve">Data: </w:t>
            </w:r>
            <w:r>
              <w:rPr>
                <w:szCs w:val="24"/>
              </w:rPr>
              <w:tab/>
            </w:r>
          </w:p>
          <w:p w14:paraId="42E4E169" w14:textId="77777777" w:rsidR="00985673" w:rsidRDefault="004B0B6A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>
              <w:t xml:space="preserve">Semnătura: </w:t>
            </w:r>
            <w:r>
              <w:rPr>
                <w:szCs w:val="24"/>
              </w:rPr>
              <w:tab/>
            </w:r>
          </w:p>
        </w:tc>
      </w:tr>
    </w:tbl>
    <w:p w14:paraId="2AC4E81F" w14:textId="6E1A4022" w:rsidR="00581685" w:rsidRDefault="00581685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</w:p>
    <w:p w14:paraId="001B5C28" w14:textId="77777777" w:rsidR="00581685" w:rsidRDefault="00581685">
      <w:pPr>
        <w:suppressAutoHyphens w:val="0"/>
        <w:spacing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4BB77CF4" w14:textId="77777777" w:rsidR="00856243" w:rsidRDefault="00856243" w:rsidP="00856243">
      <w:pPr>
        <w:pStyle w:val="Szvegtrzs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Rezoluția Consiliului științific</w:t>
      </w:r>
    </w:p>
    <w:p w14:paraId="59417894" w14:textId="77777777" w:rsidR="00856243" w:rsidRDefault="00856243" w:rsidP="00856243">
      <w:pPr>
        <w:pStyle w:val="Szvegtrzs"/>
        <w:rPr>
          <w:b/>
          <w:bCs/>
          <w:szCs w:val="24"/>
        </w:rPr>
      </w:pPr>
    </w:p>
    <w:p w14:paraId="3FBB9ABC" w14:textId="77777777" w:rsidR="00856243" w:rsidRPr="002F194F" w:rsidRDefault="00856243" w:rsidP="00856243">
      <w:pPr>
        <w:pStyle w:val="Szvegtrzs"/>
      </w:pPr>
      <w:r w:rsidRPr="002F194F">
        <w:rPr>
          <w:szCs w:val="24"/>
        </w:rPr>
        <w:t>În urma verificării informațiilor din fiș</w:t>
      </w:r>
      <w:r>
        <w:rPr>
          <w:szCs w:val="24"/>
        </w:rPr>
        <w:t>a</w:t>
      </w:r>
      <w:r w:rsidRPr="002F194F">
        <w:rPr>
          <w:szCs w:val="24"/>
        </w:rPr>
        <w:t xml:space="preserve"> de verificare</w:t>
      </w:r>
      <w:r>
        <w:rPr>
          <w:szCs w:val="24"/>
        </w:rPr>
        <w:t xml:space="preserve"> a candidatului/candidatei ____________________________________</w:t>
      </w:r>
      <w:r w:rsidRPr="002F194F">
        <w:rPr>
          <w:szCs w:val="24"/>
        </w:rPr>
        <w:t>, certificăm îndeplinirea / neîndeplinirea standardelor minimale ale instituției.</w:t>
      </w:r>
    </w:p>
    <w:p w14:paraId="1B2BF764" w14:textId="77777777" w:rsidR="00856243" w:rsidRPr="001F56DA" w:rsidRDefault="00856243" w:rsidP="00856243"/>
    <w:p w14:paraId="00BE69AF" w14:textId="77777777" w:rsidR="00856243" w:rsidRDefault="00856243" w:rsidP="00856243">
      <w:pPr>
        <w:pStyle w:val="Candidatedata"/>
        <w:tabs>
          <w:tab w:val="left" w:leader="underscore" w:pos="7937"/>
        </w:tabs>
        <w:ind w:left="3969"/>
      </w:pPr>
      <w:r>
        <w:t>Președintele consiliului</w:t>
      </w:r>
      <w:r w:rsidRPr="001F56DA">
        <w:t xml:space="preserve">: </w:t>
      </w:r>
    </w:p>
    <w:p w14:paraId="23E91473" w14:textId="77777777" w:rsidR="00856243" w:rsidRPr="001F56DA" w:rsidRDefault="00856243" w:rsidP="00856243">
      <w:pPr>
        <w:pStyle w:val="Candidatedata"/>
        <w:tabs>
          <w:tab w:val="left" w:leader="underscore" w:pos="7937"/>
        </w:tabs>
        <w:ind w:left="3969"/>
      </w:pPr>
      <w:r w:rsidRPr="001F56DA">
        <w:tab/>
      </w:r>
    </w:p>
    <w:p w14:paraId="3FC24A42" w14:textId="77777777" w:rsidR="00856243" w:rsidRPr="001F56DA" w:rsidRDefault="00856243" w:rsidP="00856243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  <w:r w:rsidRPr="001F56DA">
        <w:rPr>
          <w:lang w:eastAsia="en-US"/>
        </w:rPr>
        <w:t xml:space="preserve">Data </w:t>
      </w:r>
      <w:r w:rsidRPr="001F56DA">
        <w:rPr>
          <w:lang w:eastAsia="en-US"/>
        </w:rPr>
        <w:tab/>
        <w:t xml:space="preserve"> Semnătura </w:t>
      </w:r>
      <w:r w:rsidRPr="001F56DA">
        <w:rPr>
          <w:lang w:eastAsia="en-US"/>
        </w:rPr>
        <w:tab/>
      </w:r>
    </w:p>
    <w:p w14:paraId="2AA7454C" w14:textId="77777777" w:rsidR="00985673" w:rsidRDefault="00985673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</w:p>
    <w:sectPr w:rsidR="00985673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2B4C" w14:textId="77777777" w:rsidR="002A72AA" w:rsidRDefault="002A72AA" w:rsidP="00893BB8">
      <w:pPr>
        <w:spacing w:after="0" w:line="240" w:lineRule="auto"/>
      </w:pPr>
      <w:r>
        <w:separator/>
      </w:r>
    </w:p>
  </w:endnote>
  <w:endnote w:type="continuationSeparator" w:id="0">
    <w:p w14:paraId="01DFF110" w14:textId="77777777" w:rsidR="002A72AA" w:rsidRDefault="002A72AA" w:rsidP="0089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jaVu Sans">
    <w:altName w:val="Times New Roman"/>
    <w:charset w:val="EE"/>
    <w:family w:val="swiss"/>
    <w:pitch w:val="variable"/>
    <w:sig w:usb0="E7000EFF" w:usb1="5200F5FF" w:usb2="0A042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8115816"/>
      <w:docPartObj>
        <w:docPartGallery w:val="Page Numbers (Bottom of Page)"/>
        <w:docPartUnique/>
      </w:docPartObj>
    </w:sdtPr>
    <w:sdtEndPr/>
    <w:sdtContent>
      <w:p w14:paraId="5E5AA73D" w14:textId="554F6778" w:rsidR="00893BB8" w:rsidRDefault="00893B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23A0E02F" w14:textId="77777777" w:rsidR="00893BB8" w:rsidRDefault="00893B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A7103" w14:textId="77777777" w:rsidR="002A72AA" w:rsidRDefault="002A72AA" w:rsidP="00893BB8">
      <w:pPr>
        <w:spacing w:after="0" w:line="240" w:lineRule="auto"/>
      </w:pPr>
      <w:r>
        <w:separator/>
      </w:r>
    </w:p>
  </w:footnote>
  <w:footnote w:type="continuationSeparator" w:id="0">
    <w:p w14:paraId="04397B0A" w14:textId="77777777" w:rsidR="002A72AA" w:rsidRDefault="002A72AA" w:rsidP="0089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F1286"/>
    <w:multiLevelType w:val="multilevel"/>
    <w:tmpl w:val="802EC9CA"/>
    <w:lvl w:ilvl="0">
      <w:start w:val="1"/>
      <w:numFmt w:val="upperRoman"/>
      <w:pStyle w:val="Cmsor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Cmsor2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73"/>
    <w:rsid w:val="002A72AA"/>
    <w:rsid w:val="004B0B6A"/>
    <w:rsid w:val="00581685"/>
    <w:rsid w:val="006B4011"/>
    <w:rsid w:val="00842BBE"/>
    <w:rsid w:val="00856243"/>
    <w:rsid w:val="00893BB8"/>
    <w:rsid w:val="00985673"/>
    <w:rsid w:val="00B02D60"/>
    <w:rsid w:val="00D07520"/>
    <w:rsid w:val="00F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65712"/>
  <w15:docId w15:val="{047AD0AD-3415-4372-A74C-FA66F90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88" w:lineRule="auto"/>
    </w:pPr>
    <w:rPr>
      <w:rFonts w:ascii="Times New Roman" w:hAnsi="Times New Roman" w:cs="Times New Roman"/>
      <w:sz w:val="24"/>
      <w:lang w:val="ro-RO" w:eastAsia="ar-SA"/>
    </w:rPr>
  </w:style>
  <w:style w:type="paragraph" w:styleId="Cmsor1">
    <w:name w:val="heading 1"/>
    <w:basedOn w:val="Norml"/>
    <w:qFormat/>
    <w:pPr>
      <w:numPr>
        <w:numId w:val="1"/>
      </w:numPr>
      <w:spacing w:before="198" w:after="198"/>
      <w:outlineLvl w:val="0"/>
    </w:pPr>
    <w:rPr>
      <w:b/>
      <w:caps/>
    </w:rPr>
  </w:style>
  <w:style w:type="paragraph" w:styleId="Cmsor2">
    <w:name w:val="heading 2"/>
    <w:basedOn w:val="Cmsor1"/>
    <w:qFormat/>
    <w:pPr>
      <w:keepNext/>
      <w:numPr>
        <w:ilvl w:val="1"/>
      </w:numPr>
      <w:outlineLvl w:val="1"/>
    </w:pPr>
    <w:rPr>
      <w:b w:val="0"/>
      <w:i/>
      <w:caps w:val="0"/>
    </w:rPr>
  </w:style>
  <w:style w:type="paragraph" w:styleId="Cmsor3">
    <w:name w:val="heading 3"/>
    <w:basedOn w:val="Heading"/>
    <w:qFormat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pPr>
      <w:suppressAutoHyphens w:val="0"/>
      <w:spacing w:after="57"/>
      <w:jc w:val="both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qFormat/>
    <w:pPr>
      <w:ind w:left="720"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styleId="Nincstrkz">
    <w:name w:val="No Spacing"/>
    <w:qFormat/>
    <w:pPr>
      <w:suppressAutoHyphens/>
    </w:pPr>
    <w:rPr>
      <w:rFonts w:cs="Times New Roman"/>
      <w:lang w:val="ro-RO" w:eastAsia="ar-SA"/>
    </w:rPr>
  </w:style>
  <w:style w:type="paragraph" w:styleId="Cm">
    <w:name w:val="Title"/>
    <w:basedOn w:val="Norml"/>
    <w:qFormat/>
    <w:pPr>
      <w:spacing w:before="737" w:after="737"/>
      <w:ind w:left="1701" w:right="1701"/>
      <w:contextualSpacing/>
      <w:jc w:val="center"/>
    </w:pPr>
    <w:rPr>
      <w:b/>
    </w:rPr>
  </w:style>
  <w:style w:type="paragraph" w:customStyle="1" w:styleId="Institutionheader">
    <w:name w:val="Institution_header"/>
    <w:basedOn w:val="Norml"/>
    <w:qFormat/>
    <w:pPr>
      <w:spacing w:after="0"/>
    </w:pPr>
  </w:style>
  <w:style w:type="paragraph" w:customStyle="1" w:styleId="TableHeading">
    <w:name w:val="Table Heading"/>
    <w:basedOn w:val="TableContents"/>
    <w:qFormat/>
    <w:pPr>
      <w:spacing w:after="57"/>
      <w:jc w:val="center"/>
    </w:pPr>
  </w:style>
  <w:style w:type="paragraph" w:customStyle="1" w:styleId="Candidatedata">
    <w:name w:val="Candidate_data"/>
    <w:basedOn w:val="Norml"/>
    <w:qFormat/>
    <w:pPr>
      <w:spacing w:after="0" w:line="360" w:lineRule="auto"/>
    </w:pPr>
  </w:style>
  <w:style w:type="character" w:customStyle="1" w:styleId="SzvegtrzsChar">
    <w:name w:val="Szövegtörzs Char"/>
    <w:basedOn w:val="Bekezdsalapbettpusa"/>
    <w:link w:val="Szvegtrzs"/>
    <w:rsid w:val="00581685"/>
    <w:rPr>
      <w:rFonts w:ascii="Times New Roman" w:hAnsi="Times New Roman" w:cs="Times New Roman"/>
      <w:sz w:val="24"/>
      <w:lang w:val="ro-RO" w:eastAsia="ar-SA"/>
    </w:rPr>
  </w:style>
  <w:style w:type="paragraph" w:styleId="lfej">
    <w:name w:val="header"/>
    <w:basedOn w:val="Norml"/>
    <w:link w:val="lfejChar"/>
    <w:uiPriority w:val="99"/>
    <w:unhideWhenUsed/>
    <w:rsid w:val="00893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BB8"/>
    <w:rPr>
      <w:rFonts w:ascii="Times New Roman" w:hAnsi="Times New Roman" w:cs="Times New Roman"/>
      <w:sz w:val="24"/>
      <w:lang w:val="ro-RO" w:eastAsia="ar-SA"/>
    </w:rPr>
  </w:style>
  <w:style w:type="paragraph" w:styleId="llb">
    <w:name w:val="footer"/>
    <w:basedOn w:val="Norml"/>
    <w:link w:val="llbChar"/>
    <w:uiPriority w:val="99"/>
    <w:unhideWhenUsed/>
    <w:rsid w:val="00893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BB8"/>
    <w:rPr>
      <w:rFonts w:ascii="Times New Roman" w:hAnsi="Times New Roman" w:cs="Times New Roman"/>
      <w:sz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</dc:creator>
  <cp:lastModifiedBy>Attila</cp:lastModifiedBy>
  <cp:revision>8</cp:revision>
  <cp:lastPrinted>2014-12-16T09:06:00Z</cp:lastPrinted>
  <dcterms:created xsi:type="dcterms:W3CDTF">2016-12-19T08:38:00Z</dcterms:created>
  <dcterms:modified xsi:type="dcterms:W3CDTF">2021-02-11T14:59:00Z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